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b/>
          <w:b/>
          <w:sz w:val="56"/>
          <w:szCs w:val="56"/>
        </w:rPr>
      </w:pPr>
      <w:r>
        <w:rPr>
          <w:b/>
          <w:sz w:val="56"/>
          <w:szCs w:val="56"/>
        </w:rPr>
        <w:t>Metody optymalizacji procesów</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t>Programowanie nieliniowe na przykładzie optymalizacji założeń technicznych pierwszego stopnia rakiety Saturn V</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Uniwersytet Ekonomiczny w Krakowie</w:t>
      </w:r>
    </w:p>
    <w:p>
      <w:pPr>
        <w:pStyle w:val="Normal"/>
        <w:jc w:val="right"/>
        <w:rPr/>
      </w:pPr>
      <w:r>
        <w:rPr/>
        <w:t>Kraków, 2019</w:t>
      </w:r>
    </w:p>
    <w:p>
      <w:pPr>
        <w:pStyle w:val="Normal"/>
        <w:jc w:val="right"/>
        <w:rPr/>
      </w:pPr>
      <w:r>
        <w:rPr/>
        <w:t>Piotr Pasterak</w:t>
      </w:r>
    </w:p>
    <w:p>
      <w:pPr>
        <w:pStyle w:val="Normal"/>
        <w:jc w:val="right"/>
        <w:rPr/>
      </w:pPr>
      <w:r>
        <w:rPr/>
        <w:t>Jakub Rak</w:t>
      </w:r>
    </w:p>
    <w:p>
      <w:pPr>
        <w:pStyle w:val="ListParagraph"/>
        <w:numPr>
          <w:ilvl w:val="0"/>
          <w:numId w:val="4"/>
        </w:numPr>
        <w:rPr/>
      </w:pPr>
      <w:r>
        <w:rPr/>
        <w:t>Wstęp</w:t>
      </w:r>
    </w:p>
    <w:p>
      <w:pPr>
        <w:pStyle w:val="Normal"/>
        <w:rPr/>
      </w:pPr>
      <w:r>
        <w:rPr/>
      </w:r>
    </w:p>
    <w:p>
      <w:pPr>
        <w:pStyle w:val="Normal"/>
        <w:rPr/>
      </w:pPr>
      <w:r>
        <w:rPr/>
        <w:t xml:space="preserve">Optymalizowanie wielu procesów daje się sprowadzić do rozwiązania problemu opisywanego w sposób liniowy, to znaczy takiego, że dla zadanych wartości zmiennych </w:t>
      </w:r>
      <w:r>
        <w:rPr>
          <w:i/>
        </w:rPr>
        <w:t>x</w:t>
      </w:r>
      <w:r>
        <w:rPr>
          <w:i/>
          <w:vertAlign w:val="subscript"/>
        </w:rPr>
        <w:t>i</w:t>
      </w:r>
      <w:r>
        <w:rPr/>
        <w:t xml:space="preserve"> wartość oczekiwana </w:t>
      </w:r>
      <w:r>
        <w:rPr>
          <w:i/>
        </w:rPr>
        <w:t>y</w:t>
      </w:r>
      <w:r>
        <w:rPr/>
        <w:t xml:space="preserve"> jest równa:</w:t>
      </w:r>
    </w:p>
    <w:p>
      <w:pPr>
        <w:pStyle w:val="Normal"/>
        <w:rPr/>
      </w:pPr>
      <w:r>
        <w:rPr/>
      </w:r>
    </w:p>
    <w:p>
      <w:pPr>
        <w:pStyle w:val="Normal"/>
        <w:rPr>
          <w:rFonts w:eastAsia="" w:eastAsiaTheme="minorEastAsia"/>
        </w:rPr>
      </w:pP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sub>
                <m:r>
                  <w:rPr>
                    <w:rFonts w:ascii="Cambria Math" w:hAnsi="Cambria Math"/>
                  </w:rPr>
                  <m:t xml:space="preserve">i</m:t>
                </m:r>
              </m:sub>
            </m:sSub>
          </m:e>
        </m:nary>
      </m:oMath>
    </w:p>
    <w:p>
      <w:pPr>
        <w:pStyle w:val="Normal"/>
        <w:rPr/>
      </w:pPr>
      <w:r>
        <w:rPr/>
      </w:r>
    </w:p>
    <w:p>
      <w:pPr>
        <w:pStyle w:val="Normal"/>
        <w:rPr/>
      </w:pPr>
      <w:r>
        <w:rPr/>
        <w:t>Również opis warunków brzegowych jest liniowy, a przestrzeń dostępnych wartości parametrów x</w:t>
      </w:r>
      <w:r>
        <w:rPr>
          <w:vertAlign w:val="subscript"/>
        </w:rPr>
        <w:t>i</w:t>
      </w:r>
    </w:p>
    <w:p>
      <w:pPr>
        <w:pStyle w:val="Normal"/>
        <w:rPr/>
      </w:pPr>
      <w:r>
        <w:rPr/>
        <w:t>jest wynikiem przecięcia wielu wielowymiarowych półprzestrzeni.</w:t>
      </w:r>
    </w:p>
    <w:p>
      <w:pPr>
        <w:pStyle w:val="Normal"/>
        <w:rPr/>
      </w:pPr>
      <w:r>
        <w:rPr/>
        <w:t>Istnieje wiele metod rozwiązań takiego problemu, jednak wszystkie one sprowadzają się do znalezienia punktu, który jest wierzchołkiem bryły będącej dziedziną funkcji y.</w:t>
      </w:r>
    </w:p>
    <w:p>
      <w:pPr>
        <w:pStyle w:val="Normal"/>
        <w:rPr/>
      </w:pPr>
      <w:r>
        <w:rPr/>
      </w:r>
    </w:p>
    <w:p>
      <w:pPr>
        <w:pStyle w:val="Normal"/>
        <w:rPr/>
      </w:pPr>
      <w:r>
        <w:rPr/>
        <w:t>Jednak nie wszystkie problemy z którymi spotykamy się w rzeczywistości dają się opisać funkcją liniową. Wiele z nich, szczególnie te związane z inżynierią, są problemami nieliniowymi. Oznacza to, że funkcja opisująca problem jest funkcją złożoną z elementów innych niż suma iloczynów współczynników i zmiennych. W takim przypadku metody znane z rozwiązywania problemu liniowego zawodzą, gdyż szukane ekstremum funkcji może znajdować się w każdym miejscu dziedziny.</w:t>
      </w:r>
    </w:p>
    <w:p>
      <w:pPr>
        <w:pStyle w:val="Normal"/>
        <w:rPr/>
      </w:pPr>
      <w:r>
        <w:rPr/>
      </w:r>
    </w:p>
    <w:p>
      <w:pPr>
        <w:pStyle w:val="ListParagraph"/>
        <w:numPr>
          <w:ilvl w:val="0"/>
          <w:numId w:val="4"/>
        </w:numPr>
        <w:rPr/>
      </w:pPr>
      <w:r>
        <w:rPr/>
        <w:t>Przybliżenie problemu</w:t>
      </w:r>
    </w:p>
    <w:p>
      <w:pPr>
        <w:pStyle w:val="Normal"/>
        <w:rPr/>
      </w:pPr>
      <w:r>
        <w:rPr/>
      </w:r>
    </w:p>
    <w:p>
      <w:pPr>
        <w:pStyle w:val="Normal"/>
        <w:rPr/>
      </w:pPr>
      <w:r>
        <w:rPr/>
        <w:t>Problem, który jest poruszony w niniejszej pracy dotyczy rozważań nad konstrukcją pierwszego członu rakiety nośnej Saturn V. Rakieta ta jest jednym z największych i najpotężniejszych obiektów kosmicznych wyprodukowanych w dziejach ludzkości. W 1969 roku wyniosła na orbitę i pozwoliła misji Apollo wylądować na księżycu oraz powrócić z niego.</w:t>
      </w:r>
    </w:p>
    <w:p>
      <w:pPr>
        <w:pStyle w:val="Normal"/>
        <w:rPr/>
      </w:pPr>
      <w:r>
        <w:rPr/>
        <w:t>Mimo tak odpowiedzialnego zadania, cały obiekt jest połączeniem zarówno prostoty jak i bezpieczeństwa. Jest to wynikiem braków technologicznych tamtych czasów, presji czasu związanej z wyścigiem o podbój kosmosu oraz niezwykłej współpracy tysięcy naukowców i inżynierów. Postawienie na prostotę skutkuje tym, że opis fizyczny pracy pierwszego stopnia rakiety daje się wyrazić za pomocą kilku zmiennych i kilkunastu stałych. Jednak prawdziwym zadaniem jest określenie, jak ma wyglądać optymalna praca tego podzespołu.</w:t>
      </w:r>
    </w:p>
    <w:p>
      <w:pPr>
        <w:pStyle w:val="Normal"/>
        <w:rPr/>
      </w:pPr>
      <w:r>
        <w:rPr/>
      </w:r>
    </w:p>
    <w:p>
      <w:pPr>
        <w:pStyle w:val="ListParagraph"/>
        <w:numPr>
          <w:ilvl w:val="1"/>
          <w:numId w:val="4"/>
        </w:numPr>
        <w:rPr/>
      </w:pPr>
      <w:r>
        <w:rPr/>
        <w:t>Założenia optymalizacyjne</w:t>
      </w:r>
    </w:p>
    <w:p>
      <w:pPr>
        <w:pStyle w:val="Normal"/>
        <w:rPr/>
      </w:pPr>
      <w:r>
        <w:rPr/>
      </w:r>
    </w:p>
    <w:p>
      <w:pPr>
        <w:pStyle w:val="Normal"/>
        <w:rPr/>
      </w:pPr>
      <w:r>
        <w:rPr/>
        <w:t>W celu znalezienia rozwiązania idealnego, należy określić czym ono jest. Otóż to, z czym inżynierowie zmagali się w tamtych czasach oraz współcześnie jest masa rakiety jako całości. Im cięższe jest to, co chcemy wynieść na orbitę, tym więcej energii trzeba użyć. W przypadku rozważania pierwszego członu rakiety, mówimy tutaj o dwóch głównych aspektach:</w:t>
      </w:r>
    </w:p>
    <w:p>
      <w:pPr>
        <w:pStyle w:val="ListParagraph"/>
        <w:numPr>
          <w:ilvl w:val="0"/>
          <w:numId w:val="1"/>
        </w:numPr>
        <w:rPr/>
      </w:pPr>
      <w:r>
        <w:rPr/>
        <w:t>Paliwie, jako źródle energii,</w:t>
      </w:r>
    </w:p>
    <w:p>
      <w:pPr>
        <w:pStyle w:val="ListParagraph"/>
        <w:numPr>
          <w:ilvl w:val="0"/>
          <w:numId w:val="1"/>
        </w:numPr>
        <w:rPr/>
      </w:pPr>
      <w:r>
        <w:rPr/>
        <w:t>Obudowie i silnikach, które to paliwo spalają.</w:t>
      </w:r>
    </w:p>
    <w:p>
      <w:pPr>
        <w:pStyle w:val="Normal"/>
        <w:rPr/>
      </w:pPr>
      <w:r>
        <w:rPr/>
      </w:r>
    </w:p>
    <w:p>
      <w:pPr>
        <w:pStyle w:val="Normal"/>
        <w:rPr/>
      </w:pPr>
      <w:r>
        <w:rPr/>
        <w:t>Masa całkowita pierwszego członu oraz paliwa wynosiła</w:t>
      </w:r>
      <w:r>
        <w:rPr>
          <w:vertAlign w:val="superscript"/>
        </w:rPr>
        <w:t>[1]</w:t>
      </w:r>
      <w:r>
        <w:rPr/>
        <w:t xml:space="preserve"> 2290 ton, podczas gdy masa bez paliwa była równa 130 ton. Oznacza to, że masa paliwa wynosiła 2160 ton i stanowiło to ponad 94% masy całego pierwszego członu. Zmniejszając masę mieszanki paliwowej o kilka procent, zmniejsza się znacząco masę i wielkość całej rakiety. Tak więc w niniejszej pracy będzie poszukiwana najmniejsza ilość paliwa potrzebna do wyniesienia reszty rakiety na niską orbitę okołoziemską. Oznaczana będzie ona dużą literą V.</w:t>
      </w:r>
    </w:p>
    <w:p>
      <w:pPr>
        <w:pStyle w:val="Normal"/>
        <w:rPr/>
      </w:pPr>
      <w:r>
        <w:rPr/>
      </w:r>
    </w:p>
    <w:p>
      <w:pPr>
        <w:pStyle w:val="ListParagraph"/>
        <w:numPr>
          <w:ilvl w:val="1"/>
          <w:numId w:val="4"/>
        </w:numPr>
        <w:rPr/>
      </w:pPr>
      <w:r>
        <w:rPr/>
        <w:t>Zmienne niezależne</w:t>
      </w:r>
    </w:p>
    <w:p>
      <w:pPr>
        <w:pStyle w:val="Normal"/>
        <w:rPr/>
      </w:pPr>
      <w:r>
        <w:rPr/>
      </w:r>
    </w:p>
    <w:p>
      <w:pPr>
        <w:pStyle w:val="Normal"/>
        <w:rPr/>
      </w:pPr>
      <w:r>
        <w:rPr/>
        <w:t>Aby zoptymalizować problem, należy określić, od jakich zmiennych zależy nasza funkcja celu. W tym przypadku wykorzystane będą dwie zmienne niezależne związane z geometrią układu:</w:t>
      </w:r>
    </w:p>
    <w:p>
      <w:pPr>
        <w:pStyle w:val="ListParagraph"/>
        <w:numPr>
          <w:ilvl w:val="0"/>
          <w:numId w:val="1"/>
        </w:numPr>
        <w:rPr/>
      </w:pPr>
      <w:r>
        <w:rPr/>
        <w:t>Promień dyszy silnika, oznaczany małą literą r,</w:t>
      </w:r>
    </w:p>
    <w:p>
      <w:pPr>
        <w:pStyle w:val="ListParagraph"/>
        <w:numPr>
          <w:ilvl w:val="0"/>
          <w:numId w:val="1"/>
        </w:numPr>
        <w:rPr/>
      </w:pPr>
      <w:r>
        <w:rPr/>
        <w:t>Promień zewnętrzny stopnia rakiety, oznaczany dużą literą R.</w:t>
      </w:r>
    </w:p>
    <w:p>
      <w:pPr>
        <w:pStyle w:val="Normal"/>
        <w:rPr/>
      </w:pPr>
      <w:r>
        <w:rPr/>
      </w:r>
    </w:p>
    <w:p>
      <w:pPr>
        <w:pStyle w:val="ListParagraph"/>
        <w:numPr>
          <w:ilvl w:val="1"/>
          <w:numId w:val="4"/>
        </w:numPr>
        <w:rPr/>
      </w:pPr>
      <w:r>
        <w:rPr/>
        <w:t>Funkcja celu</w:t>
      </w:r>
    </w:p>
    <w:p>
      <w:pPr>
        <w:pStyle w:val="Normal"/>
        <w:rPr/>
      </w:pPr>
      <w:r>
        <w:rPr/>
      </w:r>
    </w:p>
    <w:p>
      <w:pPr>
        <w:pStyle w:val="Normal"/>
        <w:rPr/>
      </w:pPr>
      <w:r>
        <w:rPr/>
        <w:t>Ze względu na wyprowadzenie modelu rakiety (patrz załącznik), funkcja celu ma postać:</w:t>
      </w:r>
    </w:p>
    <w:p>
      <w:pPr>
        <w:pStyle w:val="Normal"/>
        <w:rPr>
          <w:rFonts w:eastAsia="" w:eastAsiaTheme="minorEastAsia"/>
        </w:rPr>
      </w:pP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d>
          <m:dPr>
            <m:begChr m:val="("/>
            <m:endChr m:val=")"/>
          </m:dPr>
          <m:e>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ad>
              <m:radPr>
                <m:degHide m:val="1"/>
              </m:radPr>
              <m:deg/>
              <m:e>
                <m:sSup>
                  <m:e>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f>
                  <m:num>
                    <m:sSub>
                      <m:e>
                        <m:r>
                          <w:rPr>
                            <w:rFonts w:ascii="Cambria Math" w:hAnsi="Cambria Math"/>
                          </w:rPr>
                          <m:t xml:space="preserve">γ</m:t>
                        </m:r>
                      </m:e>
                      <m:sub>
                        <m:r>
                          <w:rPr>
                            <w:rFonts w:ascii="Cambria Math" w:hAnsi="Cambria Math"/>
                          </w:rPr>
                          <m:t xml:space="preserve">4</m:t>
                        </m:r>
                      </m:sub>
                    </m:sSub>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den>
                </m:f>
              </m:e>
            </m:rad>
          </m:e>
        </m:d>
      </m:oMath>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1,11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oMath>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1,48</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r>
        <w:rPr/>
      </w:r>
      <m:oMath xmlns:m="http://schemas.openxmlformats.org/officeDocument/2006/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r>
          <w:rPr>
            <w:rFonts w:ascii="Cambria Math" w:hAnsi="Cambria Math"/>
          </w:rPr>
          <m:t xml:space="preserve">1,49</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w:r>
        <w:rPr/>
      </w:r>
      <m:oMath xmlns:m="http://schemas.openxmlformats.org/officeDocument/2006/math">
        <m:sSub>
          <m:e>
            <m:r>
              <w:rPr>
                <w:rFonts w:ascii="Cambria Math" w:hAnsi="Cambria Math"/>
              </w:rPr>
              <m:t xml:space="preserve">γ</m:t>
            </m:r>
          </m:e>
          <m:sub>
            <m:r>
              <w:rPr>
                <w:rFonts w:ascii="Cambria Math" w:hAnsi="Cambria Math"/>
              </w:rPr>
              <m:t xml:space="preserve">4</m:t>
            </m:r>
          </m:sub>
        </m:sSub>
        <m:r>
          <w:rPr>
            <w:rFonts w:ascii="Cambria Math" w:hAnsi="Cambria Math"/>
          </w:rPr>
          <m:t xml:space="preserve">=</m:t>
        </m:r>
        <m:r>
          <w:rPr>
            <w:rFonts w:ascii="Cambria Math" w:hAnsi="Cambria Math"/>
          </w:rPr>
          <m:t xml:space="preserve">4,88</m:t>
        </m:r>
        <m:r>
          <w:rPr>
            <w:rFonts w:ascii="Cambria Math" w:hAnsi="Cambria Math"/>
          </w:rPr>
          <m:t xml:space="preserve">∙</m:t>
        </m:r>
        <m:sSup>
          <m:e>
            <m:r>
              <w:rPr>
                <w:rFonts w:ascii="Cambria Math" w:hAnsi="Cambria Math"/>
              </w:rPr>
              <m:t xml:space="preserve">10</m:t>
            </m:r>
          </m:e>
          <m:sup>
            <m:r>
              <w:rPr>
                <w:rFonts w:ascii="Cambria Math" w:hAnsi="Cambria Math"/>
              </w:rPr>
              <m:t xml:space="preserve">21</m:t>
            </m:r>
          </m:sup>
        </m:sSup>
      </m:oMath>
    </w:p>
    <w:p>
      <w:pPr>
        <w:pStyle w:val="Normal"/>
        <w:rPr/>
      </w:pPr>
      <w:r>
        <w:rPr/>
      </w:r>
    </w:p>
    <w:p>
      <w:pPr>
        <w:pStyle w:val="ListParagraph"/>
        <w:numPr>
          <w:ilvl w:val="1"/>
          <w:numId w:val="4"/>
        </w:numPr>
        <w:rPr>
          <w:rFonts w:eastAsia="" w:eastAsiaTheme="minorEastAsia"/>
        </w:rPr>
      </w:pPr>
      <w:r>
        <w:rPr>
          <w:rFonts w:eastAsia="" w:eastAsiaTheme="minorEastAsia"/>
        </w:rPr>
        <w:t>Warunki brzegowe</w:t>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Przedział wartości R i r, ze względu na warunki techniczne powinny wynosić:</w:t>
      </w:r>
    </w:p>
    <w:p>
      <w:pPr>
        <w:pStyle w:val="Normal"/>
        <w:rPr>
          <w:rFonts w:eastAsia="" w:eastAsiaTheme="minorEastAsia"/>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2,5</m:t>
            </m:r>
            <m:r>
              <w:rPr>
                <w:rFonts w:ascii="Cambria Math" w:hAnsi="Cambria Math"/>
              </w:rPr>
              <m:t xml:space="preserve">;</m:t>
            </m:r>
            <m:r>
              <w:rPr>
                <w:rFonts w:ascii="Cambria Math" w:hAnsi="Cambria Math"/>
              </w:rPr>
              <m:t xml:space="preserve">20</m:t>
            </m:r>
          </m:e>
        </m:d>
      </m:oMath>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8</m:t>
            </m:r>
          </m:e>
        </m:d>
      </m:oMath>
    </w:p>
    <w:p>
      <w:pPr>
        <w:pStyle w:val="Normal"/>
        <w:rPr/>
      </w:pPr>
      <w:r>
        <w:rPr/>
        <w:t>W przypadku promienia r możemy mówić o rozbiciu pola powierzchni silnika rakietowego na kilka mniejszych o sumarycznym polu powierzchni, dlatego też promień r może być aż tak duży.</w:t>
      </w:r>
    </w:p>
    <w:p>
      <w:pPr>
        <w:pStyle w:val="Normal"/>
        <w:rPr/>
      </w:pPr>
      <w:r>
        <w:rPr/>
      </w:r>
    </w:p>
    <w:p>
      <w:pPr>
        <w:pStyle w:val="Normal"/>
        <w:rPr/>
      </w:pPr>
      <w:r>
        <w:rPr/>
        <w:t>Ostatecznie trzeba też dodać warunek ograniczający promienie między sobą:</w:t>
      </w:r>
    </w:p>
    <w:p>
      <w:pPr>
        <w:pStyle w:val="Normal"/>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m:t>
        </m:r>
      </m:oMath>
    </w:p>
    <w:p>
      <w:pPr>
        <w:pStyle w:val="Normal"/>
        <w:rPr/>
      </w:pPr>
      <w:r>
        <w:rPr/>
      </w:r>
    </w:p>
    <w:p>
      <w:pPr>
        <w:pStyle w:val="ListParagraph"/>
        <w:numPr>
          <w:ilvl w:val="0"/>
          <w:numId w:val="4"/>
        </w:numPr>
        <w:rPr/>
      </w:pPr>
      <w:r>
        <w:rPr/>
        <w:t>Obliczenia</w:t>
      </w:r>
    </w:p>
    <w:p>
      <w:pPr>
        <w:pStyle w:val="Normal"/>
        <w:rPr/>
      </w:pPr>
      <w:r>
        <w:rPr/>
      </w:r>
    </w:p>
    <w:p>
      <w:pPr>
        <w:pStyle w:val="Normal"/>
        <w:rPr/>
      </w:pPr>
      <w:r>
        <w:rPr/>
        <w:t xml:space="preserve">Wybrano dwa algorytmy optymalizacji nieliniowej z ograniczeniami: Metoda </w:t>
      </w:r>
      <w:r>
        <w:rPr>
          <w:i/>
        </w:rPr>
        <w:t>COBYLA</w:t>
      </w:r>
      <w:r>
        <w:rPr/>
        <w:t xml:space="preserve"> która jest najbardziej preferowana ze względu na mechanizm przybliżania przez linearyzowanie. Metodę </w:t>
      </w:r>
      <w:r>
        <w:rPr>
          <w:i/>
        </w:rPr>
        <w:t>trust-constr</w:t>
      </w:r>
      <w:r>
        <w:rPr/>
        <w:t xml:space="preserve"> która wyznacza minimum bazując na gradiencie.</w:t>
      </w:r>
    </w:p>
    <w:p>
      <w:pPr>
        <w:pStyle w:val="Normal"/>
        <w:rPr/>
      </w:pPr>
      <w:r>
        <w:rPr/>
      </w:r>
    </w:p>
    <w:p>
      <w:pPr>
        <w:pStyle w:val="Normal"/>
        <w:rPr/>
      </w:pPr>
      <w:r>
        <w:rPr/>
        <w:t>Rozwiązanie przedstawione w postaci V, x(r,R)</w:t>
      </w:r>
    </w:p>
    <w:p>
      <w:pPr>
        <w:pStyle w:val="Normal"/>
        <w:rPr/>
      </w:pPr>
      <w:r>
        <w:rPr/>
        <w:t>Dla metody COBYLA (z punktem poczatkowym [5,10])</w:t>
      </w:r>
    </w:p>
    <w:p>
      <w:pPr>
        <w:pStyle w:val="Normal"/>
        <w:rPr>
          <w:b/>
          <w:b/>
        </w:rPr>
      </w:pPr>
      <w:r>
        <w:rPr>
          <w:b/>
        </w:rPr>
        <w:t>fun: 27212.467859518427 x: array([ 2.5 , 11.25])</w:t>
      </w:r>
    </w:p>
    <w:p>
      <w:pPr>
        <w:pStyle w:val="Normal"/>
        <w:rPr/>
      </w:pPr>
      <w:r>
        <w:rPr/>
        <w:t>zaskakująco COBYLA zwraca błąd: „</w:t>
      </w:r>
      <w:r>
        <w:rPr>
          <w:i/>
        </w:rPr>
        <w:t>Did not converge to a solution satisfying the constraints</w:t>
      </w:r>
      <w:r>
        <w:rPr/>
        <w:t xml:space="preserve">”, niemniej rozwiązanie jest w granicach i jest lepsze niż w przypadku </w:t>
      </w:r>
      <w:r>
        <w:rPr>
          <w:i/>
        </w:rPr>
        <w:t>trust-constr</w:t>
      </w:r>
      <w:r>
        <w:rPr/>
        <w:t>. Wyniki te zostały użyte jako wartość początkowa dla następnego algorytmu (</w:t>
      </w:r>
      <w:r>
        <w:rPr>
          <w:i/>
        </w:rPr>
        <w:t>trust-constr</w:t>
      </w:r>
      <w:r>
        <w:rPr/>
        <w:t>) w drugiej iteracji.</w:t>
      </w:r>
    </w:p>
    <w:p>
      <w:pPr>
        <w:pStyle w:val="Normal"/>
        <w:rPr/>
      </w:pPr>
      <w:r>
        <w:rPr/>
      </w:r>
    </w:p>
    <w:p>
      <w:pPr>
        <w:pStyle w:val="Normal"/>
        <w:rPr/>
      </w:pPr>
      <w:r>
        <w:rPr/>
        <w:t>Dla metody trust-constr (z wynikami metody COBYLA jako punktem początkowym)</w:t>
      </w:r>
    </w:p>
    <w:p>
      <w:pPr>
        <w:pStyle w:val="Normal"/>
        <w:rPr>
          <w:b/>
          <w:b/>
        </w:rPr>
      </w:pPr>
      <w:r>
        <w:rPr>
          <w:b/>
        </w:rPr>
        <w:t>fun: 24529.63400799457 x: array([ 2.42531348, 11.11908411])</w:t>
      </w:r>
    </w:p>
    <w:p>
      <w:pPr>
        <w:pStyle w:val="Normal"/>
        <w:rPr/>
      </w:pPr>
      <w:r>
        <w:rPr/>
        <w:t>Dla metody trust-constr (z punktem poczatkowym [5,10])</w:t>
      </w:r>
    </w:p>
    <w:p>
      <w:pPr>
        <w:pStyle w:val="Normal"/>
        <w:rPr>
          <w:b/>
          <w:b/>
        </w:rPr>
      </w:pPr>
      <w:r>
        <w:rPr>
          <w:b/>
        </w:rPr>
        <w:t>fun: 75329.42647468536 x: array([ 4.76232147, 10.12042058])</w:t>
      </w:r>
    </w:p>
    <w:p>
      <w:pPr>
        <w:pStyle w:val="Normal"/>
        <w:rPr/>
      </w:pPr>
      <w:r>
        <w:rPr/>
      </w:r>
    </w:p>
    <w:p>
      <w:pPr>
        <w:pStyle w:val="Normal"/>
        <w:rPr/>
      </w:pPr>
      <w:r>
        <w:rPr/>
        <w:t>Ostatecznie:</w:t>
      </w:r>
    </w:p>
    <w:p>
      <w:pPr>
        <w:pStyle w:val="Normal"/>
        <w:rPr/>
      </w:pPr>
      <w:r>
        <w:rPr/>
        <w:t>r = 2.42531348</w:t>
      </w:r>
    </w:p>
    <w:p>
      <w:pPr>
        <w:pStyle w:val="Normal"/>
        <w:rPr/>
      </w:pPr>
      <w:r>
        <w:rPr/>
        <w:t>R = 11.11908411</w:t>
      </w:r>
    </w:p>
    <w:p>
      <w:pPr>
        <w:pStyle w:val="Normal"/>
        <w:rPr/>
      </w:pPr>
      <w:r>
        <w:rPr/>
        <w:t>V = 24529.63400799457</w:t>
      </w:r>
    </w:p>
    <w:p>
      <w:pPr>
        <w:pStyle w:val="Normal"/>
        <w:rPr/>
      </w:pPr>
      <w:r>
        <w:rPr/>
      </w:r>
    </w:p>
    <w:p>
      <w:pPr>
        <w:pStyle w:val="Normal"/>
        <w:rPr/>
      </w:pPr>
      <w:r>
        <w:rPr/>
        <w:t>Ze względu na dwa parametry funkcji celu, można ją przedstawić w formie graficznej:</w:t>
      </w:r>
    </w:p>
    <w:p>
      <w:pPr>
        <w:pStyle w:val="Normal"/>
        <w:keepNext w:val="tru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3879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3879215"/>
                    </a:xfrm>
                    <a:prstGeom prst="rect">
                      <a:avLst/>
                    </a:prstGeom>
                  </pic:spPr>
                </pic:pic>
              </a:graphicData>
            </a:graphic>
          </wp:anchor>
        </w:drawing>
      </w:r>
    </w:p>
    <w:p>
      <w:pPr>
        <w:pStyle w:val="Caption1"/>
        <w:rPr/>
      </w:pPr>
      <w:r>
        <w:rPr>
          <w:color w:val="auto"/>
        </w:rPr>
        <w:t xml:space="preserve">Rysunek </w:t>
      </w:r>
      <w:r>
        <w:rPr/>
        <w:fldChar w:fldCharType="begin"/>
      </w:r>
      <w:r>
        <w:rPr/>
        <w:instrText> SEQ Rysunek \* ARABIC </w:instrText>
      </w:r>
      <w:r>
        <w:rPr/>
        <w:fldChar w:fldCharType="separate"/>
      </w:r>
      <w:r>
        <w:rPr/>
        <w:t>1</w:t>
      </w:r>
      <w:r>
        <w:rPr/>
        <w:fldChar w:fldCharType="end"/>
      </w:r>
      <w:r>
        <w:rPr>
          <w:color w:val="auto"/>
        </w:rPr>
        <w:t xml:space="preserve"> </w:t>
      </w:r>
      <w:r>
        <w:rPr>
          <w:b w:val="false"/>
          <w:color w:val="auto"/>
        </w:rPr>
        <w:t xml:space="preserve">Graficzne przedstawienie funkcji celu. </w:t>
      </w:r>
      <w:r>
        <w:rPr>
          <w:b w:val="false"/>
          <w:color w:val="auto"/>
        </w:rPr>
        <w:t>Zółty</w:t>
      </w:r>
      <w:r>
        <w:rPr>
          <w:b w:val="false"/>
          <w:color w:val="auto"/>
        </w:rPr>
        <w:t xml:space="preserve"> punkt oznacza znalezione rozwiązanie optymalne.</w:t>
      </w:r>
    </w:p>
    <w:p>
      <w:pPr>
        <w:pStyle w:val="Normal"/>
        <w:rPr/>
      </w:pPr>
      <w:r>
        <w:rPr/>
      </w:r>
    </w:p>
    <w:p>
      <w:pPr>
        <w:pStyle w:val="ListParagraph"/>
        <w:numPr>
          <w:ilvl w:val="0"/>
          <w:numId w:val="4"/>
        </w:numPr>
        <w:rPr/>
      </w:pPr>
      <w:r>
        <w:rPr/>
        <w:t>Wnioski</w:t>
      </w:r>
    </w:p>
    <w:p>
      <w:pPr>
        <w:pStyle w:val="Normal"/>
        <w:rPr/>
      </w:pPr>
      <w:r>
        <w:rPr/>
      </w:r>
    </w:p>
    <w:p>
      <w:pPr>
        <w:pStyle w:val="Normal"/>
        <w:rPr/>
      </w:pPr>
      <w:r>
        <w:rPr/>
        <w:t xml:space="preserve">Przy pomocy algorytmu </w:t>
      </w:r>
      <w:r>
        <w:rPr>
          <w:i/>
        </w:rPr>
        <w:t>COBYLA</w:t>
      </w:r>
      <w:r>
        <w:rPr/>
        <w:t xml:space="preserve"> nie uzyskano wartości optymalnej, zaś dla </w:t>
      </w:r>
      <w:r>
        <w:rPr>
          <w:i/>
        </w:rPr>
        <w:t>trust-constr</w:t>
      </w:r>
      <w:r>
        <w:rPr/>
        <w:t xml:space="preserve"> wynik był gorszy. Z tego powodu wybrano wariant kaskadowy dzięki czemu uzyskano wyniki lepsze niż w obu algorytmach osobno.</w:t>
      </w:r>
    </w:p>
    <w:p>
      <w:pPr>
        <w:pStyle w:val="Normal"/>
        <w:rPr/>
      </w:pPr>
      <w:r>
        <w:rPr/>
      </w:r>
    </w:p>
    <w:p>
      <w:pPr>
        <w:pStyle w:val="ListParagraph"/>
        <w:numPr>
          <w:ilvl w:val="0"/>
          <w:numId w:val="4"/>
        </w:numPr>
        <w:rPr/>
      </w:pPr>
      <w:r>
        <w:rPr/>
        <w:t>Bibliografia</w:t>
      </w:r>
    </w:p>
    <w:p>
      <w:pPr>
        <w:pStyle w:val="Normal"/>
        <w:rPr/>
      </w:pPr>
      <w:r>
        <w:rPr/>
      </w:r>
    </w:p>
    <w:p>
      <w:pPr>
        <w:pStyle w:val="ListParagraph"/>
        <w:numPr>
          <w:ilvl w:val="0"/>
          <w:numId w:val="2"/>
        </w:numPr>
        <w:rPr/>
      </w:pPr>
      <w:hyperlink r:id="rId3">
        <w:r>
          <w:rPr>
            <w:rStyle w:val="InternetLink"/>
          </w:rPr>
          <w:t>https://www.quora.com/What-was-the-weight-of-the-Saturn-V-without-any-fuel-being-loaded</w:t>
        </w:r>
      </w:hyperlink>
    </w:p>
    <w:p>
      <w:pPr>
        <w:pStyle w:val="ListParagraph"/>
        <w:numPr>
          <w:ilvl w:val="0"/>
          <w:numId w:val="2"/>
        </w:numPr>
        <w:rPr/>
      </w:pPr>
      <w:hyperlink r:id="rId4">
        <w:r>
          <w:rPr>
            <w:rStyle w:val="InternetLink"/>
          </w:rPr>
          <w:t>https://history.nasa.gov/afj//ap08fj/pdf/sa503-flightmanual.pdf</w:t>
        </w:r>
      </w:hyperlink>
    </w:p>
    <w:p>
      <w:pPr>
        <w:pStyle w:val="ListParagraph"/>
        <w:numPr>
          <w:ilvl w:val="0"/>
          <w:numId w:val="2"/>
        </w:numPr>
        <w:rPr/>
      </w:pPr>
      <w:hyperlink r:id="rId5">
        <w:r>
          <w:rPr>
            <w:rStyle w:val="InternetLink"/>
          </w:rPr>
          <w:t>https://en.wikipedia.org/wiki/Rocketdyne_F-1</w:t>
        </w:r>
      </w:hyperlink>
      <w:r>
        <w:rPr/>
        <w:t xml:space="preserve"> </w:t>
      </w:r>
    </w:p>
    <w:p>
      <w:pPr>
        <w:pStyle w:val="ListParagraph"/>
        <w:numPr>
          <w:ilvl w:val="0"/>
          <w:numId w:val="2"/>
        </w:numPr>
        <w:rPr/>
      </w:pPr>
      <w:hyperlink r:id="rId6">
        <w:r>
          <w:rPr>
            <w:rStyle w:val="InternetLink"/>
          </w:rPr>
          <w:t>https://space.stackexchange.com/questions/32265/understanding-coefficient-of-drag-verses-mach-number-for-launch-vehicles</w:t>
        </w:r>
      </w:hyperlink>
    </w:p>
    <w:p>
      <w:pPr>
        <w:pStyle w:val="ListParagraph"/>
        <w:numPr>
          <w:ilvl w:val="0"/>
          <w:numId w:val="2"/>
        </w:numPr>
        <w:rPr/>
      </w:pPr>
      <w:hyperlink r:id="rId7">
        <w:r>
          <w:rPr>
            <w:rStyle w:val="InternetLink"/>
          </w:rPr>
          <w:t>http://ww2010.atmos.uiuc.edu/(Gh)/guides/mtr/prs/hght.rxml</w:t>
        </w:r>
      </w:hyperlink>
    </w:p>
    <w:p>
      <w:pPr>
        <w:pStyle w:val="Normal"/>
        <w:spacing w:before="0" w:after="200"/>
        <w:rPr/>
      </w:pPr>
      <w:r>
        <w:rPr/>
      </w:r>
      <w:r>
        <w:br w:type="page"/>
      </w:r>
    </w:p>
    <w:p>
      <w:pPr>
        <w:pStyle w:val="ListParagraph"/>
        <w:numPr>
          <w:ilvl w:val="0"/>
          <w:numId w:val="4"/>
        </w:numPr>
        <w:rPr/>
      </w:pPr>
      <w:r>
        <w:rPr/>
        <w:t>Dodatek (1): kod programu</w:t>
      </w:r>
    </w:p>
    <w:p>
      <w:pPr>
        <w:pStyle w:val="Normal"/>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Inconsolata" w:hAnsi="Inconsolata"/>
          <w:b w:val="false"/>
          <w:i w:val="false"/>
          <w:color w:val="CC7832"/>
          <w:sz w:val="18"/>
          <w:szCs w:val="20"/>
          <w:lang w:val="en-US" w:eastAsia="pl-PL"/>
        </w:rPr>
        <w:t xml:space="preserve">from </w:t>
      </w:r>
      <w:r>
        <w:rPr>
          <w:rFonts w:ascii="Inconsolata" w:hAnsi="Inconsolata"/>
          <w:b w:val="false"/>
          <w:i w:val="false"/>
          <w:color w:val="A9B7C6"/>
          <w:sz w:val="18"/>
        </w:rPr>
        <w:t xml:space="preserve">mpl_toolkits.mplot3d </w:t>
      </w:r>
      <w:r>
        <w:rPr>
          <w:rFonts w:ascii="Inconsolata" w:hAnsi="Inconsolata"/>
          <w:b w:val="false"/>
          <w:i w:val="false"/>
          <w:color w:val="CC7832"/>
          <w:sz w:val="18"/>
        </w:rPr>
        <w:t xml:space="preserve">import </w:t>
      </w:r>
      <w:r>
        <w:rPr>
          <w:rFonts w:ascii="Inconsolata" w:hAnsi="Inconsolata"/>
          <w:b w:val="false"/>
          <w:i w:val="false"/>
          <w:color w:val="A9B7C6"/>
          <w:sz w:val="18"/>
        </w:rPr>
        <w:t>axes3d</w:t>
      </w:r>
      <w:r>
        <w:rPr/>
        <w:br/>
      </w:r>
      <w:r>
        <w:rPr>
          <w:rFonts w:ascii="Inconsolata" w:hAnsi="Inconsolata"/>
          <w:b w:val="false"/>
          <w:i w:val="false"/>
          <w:color w:val="CC7832"/>
          <w:sz w:val="18"/>
        </w:rPr>
        <w:t xml:space="preserve">import </w:t>
      </w:r>
      <w:r>
        <w:rPr>
          <w:rFonts w:ascii="Inconsolata" w:hAnsi="Inconsolata"/>
          <w:b w:val="false"/>
          <w:i w:val="false"/>
          <w:color w:val="A9B7C6"/>
          <w:sz w:val="18"/>
        </w:rPr>
        <w:t xml:space="preserve">numpy </w:t>
      </w:r>
      <w:r>
        <w:rPr>
          <w:rFonts w:ascii="Inconsolata" w:hAnsi="Inconsolata"/>
          <w:b w:val="false"/>
          <w:i w:val="false"/>
          <w:color w:val="CC7832"/>
          <w:sz w:val="18"/>
        </w:rPr>
        <w:t xml:space="preserve">as </w:t>
      </w:r>
      <w:r>
        <w:rPr>
          <w:rFonts w:ascii="Inconsolata" w:hAnsi="Inconsolata"/>
          <w:b w:val="false"/>
          <w:i w:val="false"/>
          <w:color w:val="A9B7C6"/>
          <w:sz w:val="18"/>
        </w:rPr>
        <w:t>np</w:t>
      </w:r>
      <w:r>
        <w:rPr/>
        <w:br/>
      </w:r>
      <w:r>
        <w:rPr>
          <w:rFonts w:ascii="Inconsolata" w:hAnsi="Inconsolata"/>
          <w:b w:val="false"/>
          <w:i w:val="false"/>
          <w:color w:val="CC7832"/>
          <w:sz w:val="18"/>
        </w:rPr>
        <w:t xml:space="preserve">import </w:t>
      </w:r>
      <w:r>
        <w:rPr>
          <w:rFonts w:ascii="Inconsolata" w:hAnsi="Inconsolata"/>
          <w:b w:val="false"/>
          <w:i w:val="false"/>
          <w:color w:val="A9B7C6"/>
          <w:sz w:val="18"/>
        </w:rPr>
        <w:t xml:space="preserve">matplotlib.pyplot </w:t>
      </w:r>
      <w:r>
        <w:rPr>
          <w:rFonts w:ascii="Inconsolata" w:hAnsi="Inconsolata"/>
          <w:b w:val="false"/>
          <w:i w:val="false"/>
          <w:color w:val="CC7832"/>
          <w:sz w:val="18"/>
        </w:rPr>
        <w:t xml:space="preserve">as </w:t>
      </w:r>
      <w:r>
        <w:rPr>
          <w:rFonts w:ascii="Inconsolata" w:hAnsi="Inconsolata"/>
          <w:b w:val="false"/>
          <w:i w:val="false"/>
          <w:color w:val="A9B7C6"/>
          <w:sz w:val="18"/>
        </w:rPr>
        <w:t>plt</w:t>
      </w:r>
      <w:r>
        <w:rPr/>
        <w:br/>
      </w:r>
      <w:r>
        <w:rPr>
          <w:rFonts w:ascii="Inconsolata" w:hAnsi="Inconsolata"/>
          <w:b w:val="false"/>
          <w:i w:val="false"/>
          <w:color w:val="CC7832"/>
          <w:sz w:val="18"/>
        </w:rPr>
        <w:t xml:space="preserve">from </w:t>
      </w:r>
      <w:r>
        <w:rPr>
          <w:rFonts w:ascii="Inconsolata" w:hAnsi="Inconsolata"/>
          <w:b w:val="false"/>
          <w:i w:val="false"/>
          <w:color w:val="A9B7C6"/>
          <w:sz w:val="18"/>
        </w:rPr>
        <w:t xml:space="preserve">scipy </w:t>
      </w:r>
      <w:r>
        <w:rPr>
          <w:rFonts w:ascii="Inconsolata" w:hAnsi="Inconsolata"/>
          <w:b w:val="false"/>
          <w:i w:val="false"/>
          <w:color w:val="CC7832"/>
          <w:sz w:val="18"/>
        </w:rPr>
        <w:t xml:space="preserve">import </w:t>
      </w:r>
      <w:r>
        <w:rPr>
          <w:rFonts w:ascii="Inconsolata" w:hAnsi="Inconsolata"/>
          <w:b w:val="false"/>
          <w:i w:val="false"/>
          <w:color w:val="A9B7C6"/>
          <w:sz w:val="18"/>
        </w:rPr>
        <w:t>optimize</w:t>
      </w:r>
      <w:r>
        <w:rPr/>
        <w:br/>
        <w:br/>
      </w:r>
      <w:r>
        <w:rPr>
          <w:rFonts w:ascii="Inconsolata" w:hAnsi="Inconsolata"/>
          <w:b w:val="false"/>
          <w:i w:val="false"/>
          <w:color w:val="A9B7C6"/>
          <w:sz w:val="18"/>
        </w:rPr>
        <w:t xml:space="preserve">y_1 = </w:t>
      </w:r>
      <w:r>
        <w:rPr>
          <w:rFonts w:ascii="Inconsolata" w:hAnsi="Inconsolata"/>
          <w:b w:val="false"/>
          <w:i w:val="false"/>
          <w:color w:val="6897BB"/>
          <w:sz w:val="18"/>
        </w:rPr>
        <w:t xml:space="preserve">1.11 </w:t>
      </w:r>
      <w:r>
        <w:rPr>
          <w:rFonts w:ascii="Inconsolata" w:hAnsi="Inconsolata"/>
          <w:b w:val="false"/>
          <w:i w:val="false"/>
          <w:color w:val="A9B7C6"/>
          <w:sz w:val="18"/>
        </w:rPr>
        <w:t xml:space="preserve">* </w:t>
      </w:r>
      <w:r>
        <w:rPr>
          <w:rFonts w:ascii="Inconsolata" w:hAnsi="Inconsolata"/>
          <w:b w:val="false"/>
          <w:i w:val="false"/>
          <w:color w:val="6897BB"/>
          <w:sz w:val="18"/>
        </w:rPr>
        <w:t>10</w:t>
      </w:r>
      <w:r>
        <w:rPr>
          <w:rFonts w:ascii="Inconsolata" w:hAnsi="Inconsolata"/>
          <w:b w:val="false"/>
          <w:i w:val="false"/>
          <w:color w:val="A9B7C6"/>
          <w:sz w:val="18"/>
        </w:rPr>
        <w:t>**(-</w:t>
      </w:r>
      <w:r>
        <w:rPr>
          <w:rFonts w:ascii="Inconsolata" w:hAnsi="Inconsolata"/>
          <w:b w:val="false"/>
          <w:i w:val="false"/>
          <w:color w:val="6897BB"/>
          <w:sz w:val="18"/>
        </w:rPr>
        <w:t>9</w:t>
      </w:r>
      <w:r>
        <w:rPr>
          <w:rFonts w:ascii="Inconsolata" w:hAnsi="Inconsolata"/>
          <w:b w:val="false"/>
          <w:i w:val="false"/>
          <w:color w:val="A9B7C6"/>
          <w:sz w:val="18"/>
        </w:rPr>
        <w:t>)</w:t>
      </w:r>
      <w:r>
        <w:rPr/>
        <w:br/>
      </w:r>
      <w:r>
        <w:rPr>
          <w:rFonts w:ascii="Inconsolata" w:hAnsi="Inconsolata"/>
          <w:b w:val="false"/>
          <w:i w:val="false"/>
          <w:color w:val="A9B7C6"/>
          <w:sz w:val="18"/>
        </w:rPr>
        <w:t xml:space="preserve">y_2 = </w:t>
      </w:r>
      <w:r>
        <w:rPr>
          <w:rFonts w:ascii="Inconsolata" w:hAnsi="Inconsolata"/>
          <w:b w:val="false"/>
          <w:i w:val="false"/>
          <w:color w:val="6897BB"/>
          <w:sz w:val="18"/>
        </w:rPr>
        <w:t xml:space="preserve">1.48 </w:t>
      </w:r>
      <w:r>
        <w:rPr>
          <w:rFonts w:ascii="Inconsolata" w:hAnsi="Inconsolata"/>
          <w:b w:val="false"/>
          <w:i w:val="false"/>
          <w:color w:val="A9B7C6"/>
          <w:sz w:val="18"/>
        </w:rPr>
        <w:t xml:space="preserve">* </w:t>
      </w:r>
      <w:r>
        <w:rPr>
          <w:rFonts w:ascii="Inconsolata" w:hAnsi="Inconsolata"/>
          <w:b w:val="false"/>
          <w:i w:val="false"/>
          <w:color w:val="6897BB"/>
          <w:sz w:val="18"/>
        </w:rPr>
        <w:t>10</w:t>
      </w:r>
      <w:r>
        <w:rPr>
          <w:rFonts w:ascii="Inconsolata" w:hAnsi="Inconsolata"/>
          <w:b w:val="false"/>
          <w:i w:val="false"/>
          <w:color w:val="A9B7C6"/>
          <w:sz w:val="18"/>
        </w:rPr>
        <w:t>**</w:t>
      </w:r>
      <w:r>
        <w:rPr>
          <w:rFonts w:ascii="Inconsolata" w:hAnsi="Inconsolata"/>
          <w:b w:val="false"/>
          <w:i w:val="false"/>
          <w:color w:val="6897BB"/>
          <w:sz w:val="18"/>
        </w:rPr>
        <w:t>9</w:t>
      </w:r>
      <w:r>
        <w:rPr/>
        <w:br/>
      </w:r>
      <w:r>
        <w:rPr>
          <w:rFonts w:ascii="Inconsolata" w:hAnsi="Inconsolata"/>
          <w:b w:val="false"/>
          <w:i w:val="false"/>
          <w:color w:val="A9B7C6"/>
          <w:sz w:val="18"/>
        </w:rPr>
        <w:t xml:space="preserve">y_3 = </w:t>
      </w:r>
      <w:r>
        <w:rPr>
          <w:rFonts w:ascii="Inconsolata" w:hAnsi="Inconsolata"/>
          <w:b w:val="false"/>
          <w:i w:val="false"/>
          <w:color w:val="6897BB"/>
          <w:sz w:val="18"/>
        </w:rPr>
        <w:t xml:space="preserve">1.49 </w:t>
      </w:r>
      <w:r>
        <w:rPr>
          <w:rFonts w:ascii="Inconsolata" w:hAnsi="Inconsolata"/>
          <w:b w:val="false"/>
          <w:i w:val="false"/>
          <w:color w:val="A9B7C6"/>
          <w:sz w:val="18"/>
        </w:rPr>
        <w:t xml:space="preserve">* </w:t>
      </w:r>
      <w:r>
        <w:rPr>
          <w:rFonts w:ascii="Inconsolata" w:hAnsi="Inconsolata"/>
          <w:b w:val="false"/>
          <w:i w:val="false"/>
          <w:color w:val="6897BB"/>
          <w:sz w:val="18"/>
        </w:rPr>
        <w:t>10</w:t>
      </w:r>
      <w:r>
        <w:rPr>
          <w:rFonts w:ascii="Inconsolata" w:hAnsi="Inconsolata"/>
          <w:b w:val="false"/>
          <w:i w:val="false"/>
          <w:color w:val="A9B7C6"/>
          <w:sz w:val="18"/>
        </w:rPr>
        <w:t>**</w:t>
      </w:r>
      <w:r>
        <w:rPr>
          <w:rFonts w:ascii="Inconsolata" w:hAnsi="Inconsolata"/>
          <w:b w:val="false"/>
          <w:i w:val="false"/>
          <w:color w:val="6897BB"/>
          <w:sz w:val="18"/>
        </w:rPr>
        <w:t>5</w:t>
      </w:r>
      <w:r>
        <w:rPr/>
        <w:br/>
      </w:r>
      <w:r>
        <w:rPr>
          <w:rFonts w:ascii="Inconsolata" w:hAnsi="Inconsolata"/>
          <w:b w:val="false"/>
          <w:i w:val="false"/>
          <w:color w:val="A9B7C6"/>
          <w:sz w:val="18"/>
        </w:rPr>
        <w:t xml:space="preserve">y_4 = </w:t>
      </w:r>
      <w:r>
        <w:rPr>
          <w:rFonts w:ascii="Inconsolata" w:hAnsi="Inconsolata"/>
          <w:b w:val="false"/>
          <w:i w:val="false"/>
          <w:color w:val="6897BB"/>
          <w:sz w:val="18"/>
        </w:rPr>
        <w:t xml:space="preserve">4.88 </w:t>
      </w:r>
      <w:r>
        <w:rPr>
          <w:rFonts w:ascii="Inconsolata" w:hAnsi="Inconsolata"/>
          <w:b w:val="false"/>
          <w:i w:val="false"/>
          <w:color w:val="A9B7C6"/>
          <w:sz w:val="18"/>
        </w:rPr>
        <w:t xml:space="preserve">* </w:t>
      </w:r>
      <w:r>
        <w:rPr>
          <w:rFonts w:ascii="Inconsolata" w:hAnsi="Inconsolata"/>
          <w:b w:val="false"/>
          <w:i w:val="false"/>
          <w:color w:val="6897BB"/>
          <w:sz w:val="18"/>
        </w:rPr>
        <w:t>10</w:t>
      </w:r>
      <w:r>
        <w:rPr>
          <w:rFonts w:ascii="Inconsolata" w:hAnsi="Inconsolata"/>
          <w:b w:val="false"/>
          <w:i w:val="false"/>
          <w:color w:val="A9B7C6"/>
          <w:sz w:val="18"/>
        </w:rPr>
        <w:t>**</w:t>
      </w:r>
      <w:r>
        <w:rPr>
          <w:rFonts w:ascii="Inconsolata" w:hAnsi="Inconsolata"/>
          <w:b w:val="false"/>
          <w:i w:val="false"/>
          <w:color w:val="6897BB"/>
          <w:sz w:val="18"/>
        </w:rPr>
        <w:t>21</w:t>
      </w:r>
      <w:r>
        <w:rPr/>
        <w:br/>
        <w:br/>
        <w:br/>
      </w:r>
      <w:r>
        <w:rPr>
          <w:rFonts w:ascii="Inconsolata" w:hAnsi="Inconsolata"/>
          <w:b w:val="false"/>
          <w:i w:val="false"/>
          <w:color w:val="CC7832"/>
          <w:sz w:val="18"/>
        </w:rPr>
        <w:t xml:space="preserve">def </w:t>
      </w:r>
      <w:r>
        <w:rPr>
          <w:rFonts w:ascii="Inconsolata" w:hAnsi="Inconsolata"/>
          <w:b w:val="false"/>
          <w:i w:val="false"/>
          <w:color w:val="A9B7C6"/>
          <w:sz w:val="18"/>
        </w:rPr>
        <w:t>goal_f(r):</w:t>
      </w:r>
      <w:r>
        <w:rPr/>
        <w:br/>
      </w:r>
      <w:r>
        <w:rPr>
          <w:rFonts w:ascii="Inconsolata" w:hAnsi="Inconsolata"/>
          <w:b w:val="false"/>
          <w:i w:val="false"/>
          <w:color w:val="A9B7C6"/>
          <w:sz w:val="18"/>
        </w:rPr>
        <w:t xml:space="preserve">    </w:t>
      </w:r>
      <w:r>
        <w:rPr>
          <w:rFonts w:ascii="Inconsolata" w:hAnsi="Inconsolata"/>
          <w:b w:val="false"/>
          <w:i w:val="false"/>
          <w:color w:val="CC7832"/>
          <w:sz w:val="18"/>
        </w:rPr>
        <w:t xml:space="preserve">return </w:t>
      </w:r>
      <w:r>
        <w:rPr>
          <w:rFonts w:ascii="Inconsolata" w:hAnsi="Inconsolata"/>
          <w:b w:val="false"/>
          <w:i w:val="false"/>
          <w:color w:val="A9B7C6"/>
          <w:sz w:val="18"/>
        </w:rPr>
        <w:t>y_1 * r[</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 xml:space="preserve">2 </w:t>
      </w:r>
      <w:r>
        <w:rPr>
          <w:rFonts w:ascii="Inconsolata" w:hAnsi="Inconsolata"/>
          <w:b w:val="false"/>
          <w:i w:val="false"/>
          <w:color w:val="A9B7C6"/>
          <w:sz w:val="18"/>
        </w:rPr>
        <w:t>* r[</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 xml:space="preserve">3 </w:t>
      </w:r>
      <w:r>
        <w:rPr>
          <w:rFonts w:ascii="Inconsolata" w:hAnsi="Inconsolata"/>
          <w:b w:val="false"/>
          <w:i w:val="false"/>
          <w:color w:val="A9B7C6"/>
          <w:sz w:val="18"/>
        </w:rPr>
        <w:t>* (y_2 - y_3 * (r[</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/r[</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 + np.sqrt((y_3 * (r[</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/r[</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 - y_2)**</w:t>
      </w:r>
      <w:r>
        <w:rPr>
          <w:rFonts w:ascii="Inconsolata" w:hAnsi="Inconsolata"/>
          <w:b w:val="false"/>
          <w:i w:val="false"/>
          <w:color w:val="6897BB"/>
          <w:sz w:val="18"/>
        </w:rPr>
        <w:t xml:space="preserve">2 </w:t>
      </w:r>
      <w:r>
        <w:rPr>
          <w:rFonts w:ascii="Inconsolata" w:hAnsi="Inconsolata"/>
          <w:b w:val="false"/>
          <w:i w:val="false"/>
          <w:color w:val="A9B7C6"/>
          <w:sz w:val="18"/>
        </w:rPr>
        <w:t>- (y_4 / (r[</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 xml:space="preserve">2 </w:t>
      </w:r>
      <w:r>
        <w:rPr>
          <w:rFonts w:ascii="Inconsolata" w:hAnsi="Inconsolata"/>
          <w:b w:val="false"/>
          <w:i w:val="false"/>
          <w:color w:val="A9B7C6"/>
          <w:sz w:val="18"/>
        </w:rPr>
        <w:t>* r[</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3</w:t>
      </w:r>
      <w:r>
        <w:rPr>
          <w:rFonts w:ascii="Inconsolata" w:hAnsi="Inconsolata"/>
          <w:b w:val="false"/>
          <w:i w:val="false"/>
          <w:color w:val="A9B7C6"/>
          <w:sz w:val="18"/>
        </w:rPr>
        <w:t>))))</w:t>
      </w:r>
      <w:r>
        <w:rPr/>
        <w:br/>
        <w:br/>
        <w:br/>
      </w:r>
      <w:r>
        <w:rPr>
          <w:rFonts w:ascii="Inconsolata" w:hAnsi="Inconsolata"/>
          <w:b w:val="false"/>
          <w:i w:val="false"/>
          <w:color w:val="CC7832"/>
          <w:sz w:val="18"/>
        </w:rPr>
        <w:t xml:space="preserve">def </w:t>
      </w:r>
      <w:r>
        <w:rPr>
          <w:rFonts w:ascii="Inconsolata" w:hAnsi="Inconsolata"/>
          <w:b w:val="false"/>
          <w:i w:val="false"/>
          <w:color w:val="A9B7C6"/>
          <w:sz w:val="18"/>
        </w:rPr>
        <w:t>restrict_f(x):</w:t>
      </w:r>
      <w:r>
        <w:rPr/>
        <w:br/>
      </w:r>
      <w:r>
        <w:rPr>
          <w:rFonts w:ascii="Inconsolata" w:hAnsi="Inconsolata"/>
          <w:b w:val="false"/>
          <w:i w:val="false"/>
          <w:color w:val="A9B7C6"/>
          <w:sz w:val="18"/>
        </w:rPr>
        <w:t xml:space="preserve">    </w:t>
      </w:r>
      <w:r>
        <w:rPr>
          <w:rFonts w:ascii="Inconsolata" w:hAnsi="Inconsolata"/>
          <w:b w:val="false"/>
          <w:i w:val="false"/>
          <w:color w:val="CC7832"/>
          <w:sz w:val="18"/>
        </w:rPr>
        <w:t xml:space="preserve">return </w:t>
      </w:r>
      <w:r>
        <w:rPr>
          <w:rFonts w:ascii="Inconsolata" w:hAnsi="Inconsolata"/>
          <w:b w:val="false"/>
          <w:i w:val="false"/>
          <w:color w:val="A9B7C6"/>
          <w:sz w:val="18"/>
        </w:rPr>
        <w:t>(y_3 * (x[</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/x[</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 - y_2)**</w:t>
      </w:r>
      <w:r>
        <w:rPr>
          <w:rFonts w:ascii="Inconsolata" w:hAnsi="Inconsolata"/>
          <w:b w:val="false"/>
          <w:i w:val="false"/>
          <w:color w:val="6897BB"/>
          <w:sz w:val="18"/>
        </w:rPr>
        <w:t xml:space="preserve">2 </w:t>
      </w:r>
      <w:r>
        <w:rPr>
          <w:rFonts w:ascii="Inconsolata" w:hAnsi="Inconsolata"/>
          <w:b w:val="false"/>
          <w:i w:val="false"/>
          <w:color w:val="A9B7C6"/>
          <w:sz w:val="18"/>
        </w:rPr>
        <w:t>- (y_4 / (x[</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 xml:space="preserve">2 </w:t>
      </w:r>
      <w:r>
        <w:rPr>
          <w:rFonts w:ascii="Inconsolata" w:hAnsi="Inconsolata"/>
          <w:b w:val="false"/>
          <w:i w:val="false"/>
          <w:color w:val="A9B7C6"/>
          <w:sz w:val="18"/>
        </w:rPr>
        <w:t>* x[</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3</w:t>
      </w:r>
      <w:r>
        <w:rPr>
          <w:rFonts w:ascii="Inconsolata" w:hAnsi="Inconsolata"/>
          <w:b w:val="false"/>
          <w:i w:val="false"/>
          <w:color w:val="A9B7C6"/>
          <w:sz w:val="18"/>
        </w:rPr>
        <w:t>))</w:t>
      </w:r>
      <w:r>
        <w:rPr/>
        <w:br/>
        <w:br/>
        <w:br/>
      </w:r>
      <w:r>
        <w:rPr>
          <w:rFonts w:ascii="Inconsolata" w:hAnsi="Inconsolata"/>
          <w:b w:val="false"/>
          <w:i w:val="false"/>
          <w:color w:val="CC7832"/>
          <w:sz w:val="18"/>
        </w:rPr>
        <w:t xml:space="preserve">def </w:t>
      </w:r>
      <w:r>
        <w:rPr>
          <w:rFonts w:ascii="Inconsolata" w:hAnsi="Inconsolata"/>
          <w:b w:val="false"/>
          <w:i w:val="false"/>
          <w:color w:val="A9B7C6"/>
          <w:sz w:val="18"/>
        </w:rPr>
        <w:t>print_plot(solution):</w:t>
      </w:r>
      <w:r>
        <w:rPr/>
        <w:br/>
      </w:r>
      <w:r>
        <w:rPr>
          <w:rFonts w:ascii="Inconsolata" w:hAnsi="Inconsolata"/>
          <w:b w:val="false"/>
          <w:i w:val="false"/>
          <w:color w:val="A9B7C6"/>
          <w:sz w:val="18"/>
        </w:rPr>
        <w:t xml:space="preserve">    fig = plt.figure()</w:t>
      </w:r>
      <w:r>
        <w:rPr/>
        <w:br/>
      </w:r>
      <w:r>
        <w:rPr>
          <w:rFonts w:ascii="Inconsolata" w:hAnsi="Inconsolata"/>
          <w:b w:val="false"/>
          <w:i w:val="false"/>
          <w:color w:val="A9B7C6"/>
          <w:sz w:val="18"/>
        </w:rPr>
        <w:t xml:space="preserve">    ax = fig.add_subplot(</w:t>
      </w:r>
      <w:r>
        <w:rPr>
          <w:rFonts w:ascii="Inconsolata" w:hAnsi="Inconsolata"/>
          <w:b w:val="false"/>
          <w:i w:val="false"/>
          <w:color w:val="6897BB"/>
          <w:sz w:val="18"/>
        </w:rPr>
        <w:t>111</w:t>
      </w:r>
      <w:r>
        <w:rPr>
          <w:rFonts w:ascii="Inconsolata" w:hAnsi="Inconsolata"/>
          <w:b w:val="false"/>
          <w:i w:val="false"/>
          <w:color w:val="CC7832"/>
          <w:sz w:val="18"/>
        </w:rPr>
        <w:t xml:space="preserve">, </w:t>
      </w:r>
      <w:r>
        <w:rPr>
          <w:rFonts w:ascii="Inconsolata" w:hAnsi="Inconsolata"/>
          <w:b w:val="false"/>
          <w:i w:val="false"/>
          <w:color w:val="A9B7C6"/>
          <w:sz w:val="18"/>
        </w:rPr>
        <w:t>projection=</w:t>
      </w:r>
      <w:r>
        <w:rPr>
          <w:rFonts w:ascii="Inconsolata" w:hAnsi="Inconsolata"/>
          <w:b w:val="false"/>
          <w:i w:val="false"/>
          <w:color w:val="6A8759"/>
          <w:sz w:val="18"/>
        </w:rPr>
        <w:t>'3d'</w:t>
      </w:r>
      <w:r>
        <w:rPr>
          <w:rFonts w:ascii="Inconsolata" w:hAnsi="Inconsolata"/>
          <w:b w:val="false"/>
          <w:i w:val="false"/>
          <w:color w:val="A9B7C6"/>
          <w:sz w:val="18"/>
        </w:rPr>
        <w:t>)</w:t>
      </w:r>
      <w:r>
        <w:rPr/>
        <w:br/>
        <w:br/>
      </w:r>
      <w:r>
        <w:rPr>
          <w:rFonts w:ascii="Inconsolata" w:hAnsi="Inconsolata"/>
          <w:b w:val="false"/>
          <w:i w:val="false"/>
          <w:color w:val="A9B7C6"/>
          <w:sz w:val="18"/>
        </w:rPr>
        <w:t xml:space="preserve">    Y = np.arange(</w:t>
      </w:r>
      <w:r>
        <w:rPr>
          <w:rFonts w:ascii="Inconsolata" w:hAnsi="Inconsolata"/>
          <w:b w:val="false"/>
          <w:i w:val="false"/>
          <w:color w:val="6897BB"/>
          <w:sz w:val="18"/>
        </w:rPr>
        <w:t>1</w:t>
      </w:r>
      <w:r>
        <w:rPr>
          <w:rFonts w:ascii="Inconsolata" w:hAnsi="Inconsolata"/>
          <w:b w:val="false"/>
          <w:i w:val="false"/>
          <w:color w:val="CC7832"/>
          <w:sz w:val="18"/>
        </w:rPr>
        <w:t xml:space="preserve">, </w:t>
      </w:r>
      <w:r>
        <w:rPr>
          <w:rFonts w:ascii="Inconsolata" w:hAnsi="Inconsolata"/>
          <w:b w:val="false"/>
          <w:i w:val="false"/>
          <w:color w:val="6897BB"/>
          <w:sz w:val="18"/>
        </w:rPr>
        <w:t>20</w:t>
      </w:r>
      <w:r>
        <w:rPr>
          <w:rFonts w:ascii="Inconsolata" w:hAnsi="Inconsolata"/>
          <w:b w:val="false"/>
          <w:i w:val="false"/>
          <w:color w:val="CC7832"/>
          <w:sz w:val="18"/>
        </w:rPr>
        <w:t xml:space="preserve">, </w:t>
      </w:r>
      <w:r>
        <w:rPr>
          <w:rFonts w:ascii="Inconsolata" w:hAnsi="Inconsolata"/>
          <w:b w:val="false"/>
          <w:i w:val="false"/>
          <w:color w:val="6897BB"/>
          <w:sz w:val="18"/>
        </w:rPr>
        <w:t>0.001</w:t>
      </w:r>
      <w:r>
        <w:rPr>
          <w:rFonts w:ascii="Inconsolata" w:hAnsi="Inconsolata"/>
          <w:b w:val="false"/>
          <w:i w:val="false"/>
          <w:color w:val="A9B7C6"/>
          <w:sz w:val="18"/>
        </w:rPr>
        <w:t>)</w:t>
      </w:r>
      <w:r>
        <w:rPr/>
        <w:br/>
      </w:r>
      <w:r>
        <w:rPr>
          <w:rFonts w:ascii="Inconsolata" w:hAnsi="Inconsolata"/>
          <w:b w:val="false"/>
          <w:i w:val="false"/>
          <w:color w:val="A9B7C6"/>
          <w:sz w:val="18"/>
        </w:rPr>
        <w:t xml:space="preserve">    X = np.arange(</w:t>
      </w:r>
      <w:r>
        <w:rPr>
          <w:rFonts w:ascii="Inconsolata" w:hAnsi="Inconsolata"/>
          <w:b w:val="false"/>
          <w:i w:val="false"/>
          <w:color w:val="6897BB"/>
          <w:sz w:val="18"/>
        </w:rPr>
        <w:t>0.1</w:t>
      </w:r>
      <w:r>
        <w:rPr>
          <w:rFonts w:ascii="Inconsolata" w:hAnsi="Inconsolata"/>
          <w:b w:val="false"/>
          <w:i w:val="false"/>
          <w:color w:val="CC7832"/>
          <w:sz w:val="18"/>
        </w:rPr>
        <w:t xml:space="preserve">, </w:t>
      </w:r>
      <w:r>
        <w:rPr>
          <w:rFonts w:ascii="Inconsolata" w:hAnsi="Inconsolata"/>
          <w:b w:val="false"/>
          <w:i w:val="false"/>
          <w:color w:val="6897BB"/>
          <w:sz w:val="18"/>
        </w:rPr>
        <w:t>5</w:t>
      </w:r>
      <w:r>
        <w:rPr>
          <w:rFonts w:ascii="Inconsolata" w:hAnsi="Inconsolata"/>
          <w:b w:val="false"/>
          <w:i w:val="false"/>
          <w:color w:val="CC7832"/>
          <w:sz w:val="18"/>
        </w:rPr>
        <w:t xml:space="preserve">, </w:t>
      </w:r>
      <w:r>
        <w:rPr>
          <w:rFonts w:ascii="Inconsolata" w:hAnsi="Inconsolata"/>
          <w:b w:val="false"/>
          <w:i w:val="false"/>
          <w:color w:val="6897BB"/>
          <w:sz w:val="18"/>
        </w:rPr>
        <w:t>0.001</w:t>
      </w:r>
      <w:r>
        <w:rPr>
          <w:rFonts w:ascii="Inconsolata" w:hAnsi="Inconsolata"/>
          <w:b w:val="false"/>
          <w:i w:val="false"/>
          <w:color w:val="A9B7C6"/>
          <w:sz w:val="18"/>
        </w:rPr>
        <w:t>)</w:t>
      </w:r>
      <w:r>
        <w:rPr/>
        <w:br/>
      </w:r>
      <w:r>
        <w:rPr>
          <w:rFonts w:ascii="Inconsolata" w:hAnsi="Inconsolata"/>
          <w:b w:val="false"/>
          <w:i w:val="false"/>
          <w:color w:val="A9B7C6"/>
          <w:sz w:val="18"/>
        </w:rPr>
        <w:t xml:space="preserve">    X</w:t>
      </w:r>
      <w:r>
        <w:rPr>
          <w:rFonts w:ascii="Inconsolata" w:hAnsi="Inconsolata"/>
          <w:b w:val="false"/>
          <w:i w:val="false"/>
          <w:color w:val="CC7832"/>
          <w:sz w:val="18"/>
        </w:rPr>
        <w:t xml:space="preserve">, </w:t>
      </w:r>
      <w:r>
        <w:rPr>
          <w:rFonts w:ascii="Inconsolata" w:hAnsi="Inconsolata"/>
          <w:b w:val="false"/>
          <w:i w:val="false"/>
          <w:color w:val="A9B7C6"/>
          <w:sz w:val="18"/>
        </w:rPr>
        <w:t>Y = np.meshgrid(X</w:t>
      </w:r>
      <w:r>
        <w:rPr>
          <w:rFonts w:ascii="Inconsolata" w:hAnsi="Inconsolata"/>
          <w:b w:val="false"/>
          <w:i w:val="false"/>
          <w:color w:val="CC7832"/>
          <w:sz w:val="18"/>
        </w:rPr>
        <w:t xml:space="preserve">, </w:t>
      </w:r>
      <w:r>
        <w:rPr>
          <w:rFonts w:ascii="Inconsolata" w:hAnsi="Inconsolata"/>
          <w:b w:val="false"/>
          <w:i w:val="false"/>
          <w:color w:val="A9B7C6"/>
          <w:sz w:val="18"/>
        </w:rPr>
        <w:t>Y)</w:t>
      </w:r>
      <w:r>
        <w:rPr/>
        <w:br/>
      </w:r>
      <w:r>
        <w:rPr>
          <w:rFonts w:ascii="Inconsolata" w:hAnsi="Inconsolata"/>
          <w:b w:val="false"/>
          <w:i w:val="false"/>
          <w:color w:val="A9B7C6"/>
          <w:sz w:val="18"/>
        </w:rPr>
        <w:t xml:space="preserve">    plt.title(</w:t>
      </w:r>
      <w:r>
        <w:rPr>
          <w:rFonts w:ascii="Inconsolata" w:hAnsi="Inconsolata"/>
          <w:b w:val="false"/>
          <w:i w:val="false"/>
          <w:color w:val="6A8759"/>
          <w:sz w:val="18"/>
        </w:rPr>
        <w:t>'Funkcja celu rakiety Saturn V'</w:t>
      </w:r>
      <w:r>
        <w:rPr>
          <w:rFonts w:ascii="Inconsolata" w:hAnsi="Inconsolata"/>
          <w:b w:val="false"/>
          <w:i w:val="false"/>
          <w:color w:val="A9B7C6"/>
          <w:sz w:val="18"/>
        </w:rPr>
        <w:t>)</w:t>
      </w:r>
      <w:r>
        <w:rPr/>
        <w:br/>
      </w:r>
      <w:r>
        <w:rPr>
          <w:rFonts w:ascii="Inconsolata" w:hAnsi="Inconsolata"/>
          <w:b w:val="false"/>
          <w:i w:val="false"/>
          <w:color w:val="A9B7C6"/>
          <w:sz w:val="18"/>
        </w:rPr>
        <w:t xml:space="preserve">    ax.set_xlabel(</w:t>
      </w:r>
      <w:r>
        <w:rPr>
          <w:rFonts w:ascii="Inconsolata" w:hAnsi="Inconsolata"/>
          <w:b w:val="false"/>
          <w:i w:val="false"/>
          <w:color w:val="6A8759"/>
          <w:sz w:val="18"/>
        </w:rPr>
        <w:t>"r"</w:t>
      </w:r>
      <w:r>
        <w:rPr>
          <w:rFonts w:ascii="Inconsolata" w:hAnsi="Inconsolata"/>
          <w:b w:val="false"/>
          <w:i w:val="false"/>
          <w:color w:val="A9B7C6"/>
          <w:sz w:val="18"/>
        </w:rPr>
        <w:t>)</w:t>
      </w:r>
      <w:r>
        <w:rPr/>
        <w:br/>
      </w:r>
      <w:r>
        <w:rPr>
          <w:rFonts w:ascii="Inconsolata" w:hAnsi="Inconsolata"/>
          <w:b w:val="false"/>
          <w:i w:val="false"/>
          <w:color w:val="A9B7C6"/>
          <w:sz w:val="18"/>
        </w:rPr>
        <w:t xml:space="preserve">    ax.set_ylabel(</w:t>
      </w:r>
      <w:r>
        <w:rPr>
          <w:rFonts w:ascii="Inconsolata" w:hAnsi="Inconsolata"/>
          <w:b w:val="false"/>
          <w:i w:val="false"/>
          <w:color w:val="6A8759"/>
          <w:sz w:val="18"/>
        </w:rPr>
        <w:t>"R"</w:t>
      </w:r>
      <w:r>
        <w:rPr>
          <w:rFonts w:ascii="Inconsolata" w:hAnsi="Inconsolata"/>
          <w:b w:val="false"/>
          <w:i w:val="false"/>
          <w:color w:val="A9B7C6"/>
          <w:sz w:val="18"/>
        </w:rPr>
        <w:t>)</w:t>
      </w:r>
      <w:r>
        <w:rPr/>
        <w:br/>
      </w:r>
      <w:r>
        <w:rPr>
          <w:rFonts w:ascii="Inconsolata" w:hAnsi="Inconsolata"/>
          <w:b w:val="false"/>
          <w:i w:val="false"/>
          <w:color w:val="A9B7C6"/>
          <w:sz w:val="18"/>
        </w:rPr>
        <w:t xml:space="preserve">    ax.set_zlabel(</w:t>
      </w:r>
      <w:r>
        <w:rPr>
          <w:rFonts w:ascii="Inconsolata" w:hAnsi="Inconsolata"/>
          <w:b w:val="false"/>
          <w:i w:val="false"/>
          <w:color w:val="6A8759"/>
          <w:sz w:val="18"/>
        </w:rPr>
        <w:t>"V"</w:t>
      </w:r>
      <w:r>
        <w:rPr>
          <w:rFonts w:ascii="Inconsolata" w:hAnsi="Inconsolata"/>
          <w:b w:val="false"/>
          <w:i w:val="false"/>
          <w:color w:val="A9B7C6"/>
          <w:sz w:val="18"/>
        </w:rPr>
        <w:t>)</w:t>
      </w:r>
      <w:r>
        <w:rPr/>
        <w:br/>
      </w:r>
      <w:r>
        <w:rPr>
          <w:rFonts w:ascii="Inconsolata" w:hAnsi="Inconsolata"/>
          <w:b w:val="false"/>
          <w:i w:val="false"/>
          <w:color w:val="A9B7C6"/>
          <w:sz w:val="18"/>
        </w:rPr>
        <w:t xml:space="preserve">    Z = goal_f([X</w:t>
      </w:r>
      <w:r>
        <w:rPr>
          <w:rFonts w:ascii="Inconsolata" w:hAnsi="Inconsolata"/>
          <w:b w:val="false"/>
          <w:i w:val="false"/>
          <w:color w:val="CC7832"/>
          <w:sz w:val="18"/>
        </w:rPr>
        <w:t xml:space="preserve">, </w:t>
      </w:r>
      <w:r>
        <w:rPr>
          <w:rFonts w:ascii="Inconsolata" w:hAnsi="Inconsolata"/>
          <w:b w:val="false"/>
          <w:i w:val="false"/>
          <w:color w:val="A9B7C6"/>
          <w:sz w:val="18"/>
        </w:rPr>
        <w:t>Y])</w:t>
      </w:r>
      <w:r>
        <w:rPr/>
        <w:br/>
        <w:br/>
      </w:r>
      <w:r>
        <w:rPr>
          <w:rFonts w:ascii="Inconsolata" w:hAnsi="Inconsolata"/>
          <w:b w:val="false"/>
          <w:i w:val="false"/>
          <w:color w:val="A9B7C6"/>
          <w:sz w:val="18"/>
        </w:rPr>
        <w:t xml:space="preserve">    ax.plot_surface(X</w:t>
      </w:r>
      <w:r>
        <w:rPr>
          <w:rFonts w:ascii="Inconsolata" w:hAnsi="Inconsolata"/>
          <w:b w:val="false"/>
          <w:i w:val="false"/>
          <w:color w:val="CC7832"/>
          <w:sz w:val="18"/>
        </w:rPr>
        <w:t xml:space="preserve">, </w:t>
      </w:r>
      <w:r>
        <w:rPr>
          <w:rFonts w:ascii="Inconsolata" w:hAnsi="Inconsolata"/>
          <w:b w:val="false"/>
          <w:i w:val="false"/>
          <w:color w:val="A9B7C6"/>
          <w:sz w:val="18"/>
        </w:rPr>
        <w:t>Y</w:t>
      </w:r>
      <w:r>
        <w:rPr>
          <w:rFonts w:ascii="Inconsolata" w:hAnsi="Inconsolata"/>
          <w:b w:val="false"/>
          <w:i w:val="false"/>
          <w:color w:val="CC7832"/>
          <w:sz w:val="18"/>
        </w:rPr>
        <w:t xml:space="preserve">, </w:t>
      </w:r>
      <w:r>
        <w:rPr>
          <w:rFonts w:ascii="Inconsolata" w:hAnsi="Inconsolata"/>
          <w:b w:val="false"/>
          <w:i w:val="false"/>
          <w:color w:val="A9B7C6"/>
          <w:sz w:val="18"/>
        </w:rPr>
        <w:t>Z</w:t>
      </w:r>
      <w:r>
        <w:rPr>
          <w:rFonts w:ascii="Inconsolata" w:hAnsi="Inconsolata"/>
          <w:b w:val="false"/>
          <w:i w:val="false"/>
          <w:color w:val="CC7832"/>
          <w:sz w:val="18"/>
        </w:rPr>
        <w:t xml:space="preserve">, </w:t>
      </w:r>
      <w:r>
        <w:rPr>
          <w:rFonts w:ascii="Inconsolata" w:hAnsi="Inconsolata"/>
          <w:b w:val="false"/>
          <w:i w:val="false"/>
          <w:color w:val="A9B7C6"/>
          <w:sz w:val="18"/>
        </w:rPr>
        <w:t>linewidth=</w:t>
      </w:r>
      <w:r>
        <w:rPr>
          <w:rFonts w:ascii="Inconsolata" w:hAnsi="Inconsolata"/>
          <w:b w:val="false"/>
          <w:i w:val="false"/>
          <w:color w:val="6897BB"/>
          <w:sz w:val="18"/>
        </w:rPr>
        <w:t>0</w:t>
      </w:r>
      <w:r>
        <w:rPr>
          <w:rFonts w:ascii="Inconsolata" w:hAnsi="Inconsolata"/>
          <w:b w:val="false"/>
          <w:i w:val="false"/>
          <w:color w:val="CC7832"/>
          <w:sz w:val="18"/>
        </w:rPr>
        <w:t xml:space="preserve">, </w:t>
      </w:r>
      <w:r>
        <w:rPr>
          <w:rFonts w:ascii="Inconsolata" w:hAnsi="Inconsolata"/>
          <w:b w:val="false"/>
          <w:i w:val="false"/>
          <w:color w:val="A9B7C6"/>
          <w:sz w:val="18"/>
        </w:rPr>
        <w:t>antialiased=</w:t>
      </w:r>
      <w:r>
        <w:rPr>
          <w:rFonts w:ascii="Inconsolata" w:hAnsi="Inconsolata"/>
          <w:b w:val="false"/>
          <w:i w:val="false"/>
          <w:color w:val="CC7832"/>
          <w:sz w:val="18"/>
        </w:rPr>
        <w:t>True</w:t>
      </w:r>
      <w:r>
        <w:rPr>
          <w:rFonts w:ascii="Inconsolata" w:hAnsi="Inconsolata"/>
          <w:b w:val="false"/>
          <w:i w:val="false"/>
          <w:color w:val="A9B7C6"/>
          <w:sz w:val="18"/>
        </w:rPr>
        <w:t>)</w:t>
      </w:r>
      <w:r>
        <w:rPr/>
        <w:br/>
      </w:r>
      <w:r>
        <w:rPr>
          <w:rFonts w:ascii="Inconsolata" w:hAnsi="Inconsolata"/>
          <w:b w:val="false"/>
          <w:i w:val="false"/>
          <w:color w:val="A9B7C6"/>
          <w:sz w:val="18"/>
        </w:rPr>
        <w:t xml:space="preserve">    ax.scatter(solution[</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solution[</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solution[</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 xml:space="preserve">] </w:t>
      </w:r>
      <w:r>
        <w:rPr>
          <w:rFonts w:ascii="Inconsolata" w:hAnsi="Inconsolata"/>
          <w:b w:val="false"/>
          <w:i w:val="false"/>
          <w:color w:val="CC7832"/>
          <w:sz w:val="18"/>
        </w:rPr>
        <w:t xml:space="preserve">, </w:t>
      </w:r>
      <w:r>
        <w:rPr>
          <w:rFonts w:ascii="Inconsolata" w:hAnsi="Inconsolata"/>
          <w:b w:val="false"/>
          <w:i w:val="false"/>
          <w:color w:val="A9B7C6"/>
          <w:sz w:val="18"/>
        </w:rPr>
        <w:t>marker=</w:t>
      </w:r>
      <w:r>
        <w:rPr>
          <w:rFonts w:ascii="Inconsolata" w:hAnsi="Inconsolata"/>
          <w:b w:val="false"/>
          <w:i w:val="false"/>
          <w:color w:val="6A8759"/>
          <w:sz w:val="18"/>
        </w:rPr>
        <w:t>'^'</w:t>
      </w:r>
      <w:r>
        <w:rPr>
          <w:rFonts w:ascii="Inconsolata" w:hAnsi="Inconsolata"/>
          <w:b w:val="false"/>
          <w:i w:val="false"/>
          <w:color w:val="CC7832"/>
          <w:sz w:val="18"/>
        </w:rPr>
        <w:t xml:space="preserve">,  </w:t>
      </w:r>
      <w:r>
        <w:rPr>
          <w:rFonts w:ascii="Inconsolata" w:hAnsi="Inconsolata"/>
          <w:b w:val="false"/>
          <w:i w:val="false"/>
          <w:color w:val="A9B7C6"/>
          <w:sz w:val="18"/>
        </w:rPr>
        <w:t>c=</w:t>
      </w:r>
      <w:r>
        <w:rPr>
          <w:rFonts w:ascii="Inconsolata" w:hAnsi="Inconsolata"/>
          <w:b w:val="false"/>
          <w:i w:val="false"/>
          <w:color w:val="6A8759"/>
          <w:sz w:val="18"/>
        </w:rPr>
        <w:t>"r"</w:t>
      </w:r>
      <w:r>
        <w:rPr>
          <w:rFonts w:ascii="Inconsolata" w:hAnsi="Inconsolata"/>
          <w:b w:val="false"/>
          <w:i w:val="false"/>
          <w:color w:val="CC7832"/>
          <w:sz w:val="18"/>
        </w:rPr>
        <w:t xml:space="preserve">, </w:t>
      </w:r>
      <w:r>
        <w:rPr>
          <w:rFonts w:ascii="Inconsolata" w:hAnsi="Inconsolata"/>
          <w:b w:val="false"/>
          <w:i w:val="false"/>
          <w:color w:val="A9B7C6"/>
          <w:sz w:val="18"/>
        </w:rPr>
        <w:t>label =</w:t>
      </w:r>
      <w:r>
        <w:rPr>
          <w:rFonts w:ascii="Inconsolata" w:hAnsi="Inconsolata"/>
          <w:b w:val="false"/>
          <w:i w:val="false"/>
          <w:color w:val="6A8759"/>
          <w:sz w:val="18"/>
        </w:rPr>
        <w:t>'result COBYLA'</w:t>
      </w:r>
      <w:r>
        <w:rPr>
          <w:rFonts w:ascii="Inconsolata" w:hAnsi="Inconsolata"/>
          <w:b w:val="false"/>
          <w:i w:val="false"/>
          <w:color w:val="A9B7C6"/>
          <w:sz w:val="18"/>
        </w:rPr>
        <w:t>)</w:t>
      </w:r>
      <w:r>
        <w:rPr/>
        <w:br/>
      </w:r>
      <w:r>
        <w:rPr>
          <w:rFonts w:ascii="Inconsolata" w:hAnsi="Inconsolata"/>
          <w:b w:val="false"/>
          <w:i w:val="false"/>
          <w:color w:val="A9B7C6"/>
          <w:sz w:val="18"/>
        </w:rPr>
        <w:t xml:space="preserve">    ax.scatter(solution[</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solution[</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solution[</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6897BB"/>
          <w:sz w:val="18"/>
        </w:rPr>
        <w:t>2</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marker=</w:t>
      </w:r>
      <w:r>
        <w:rPr>
          <w:rFonts w:ascii="Inconsolata" w:hAnsi="Inconsolata"/>
          <w:b w:val="false"/>
          <w:i w:val="false"/>
          <w:color w:val="6A8759"/>
          <w:sz w:val="18"/>
        </w:rPr>
        <w:t>'o'</w:t>
      </w:r>
      <w:r>
        <w:rPr>
          <w:rFonts w:ascii="Inconsolata" w:hAnsi="Inconsolata"/>
          <w:b w:val="false"/>
          <w:i w:val="false"/>
          <w:color w:val="CC7832"/>
          <w:sz w:val="18"/>
        </w:rPr>
        <w:t xml:space="preserve">, </w:t>
      </w:r>
      <w:r>
        <w:rPr>
          <w:rFonts w:ascii="Inconsolata" w:hAnsi="Inconsolata"/>
          <w:b w:val="false"/>
          <w:i w:val="false"/>
          <w:color w:val="A9B7C6"/>
          <w:sz w:val="18"/>
        </w:rPr>
        <w:t>c=</w:t>
      </w:r>
      <w:r>
        <w:rPr>
          <w:rFonts w:ascii="Inconsolata" w:hAnsi="Inconsolata"/>
          <w:b w:val="false"/>
          <w:i w:val="false"/>
          <w:color w:val="6A8759"/>
          <w:sz w:val="18"/>
        </w:rPr>
        <w:t>"y"</w:t>
      </w:r>
      <w:r>
        <w:rPr>
          <w:rFonts w:ascii="Inconsolata" w:hAnsi="Inconsolata"/>
          <w:b w:val="false"/>
          <w:i w:val="false"/>
          <w:color w:val="CC7832"/>
          <w:sz w:val="18"/>
        </w:rPr>
        <w:t xml:space="preserve">, </w:t>
      </w:r>
      <w:r>
        <w:rPr>
          <w:rFonts w:ascii="Inconsolata" w:hAnsi="Inconsolata"/>
          <w:b w:val="false"/>
          <w:i w:val="false"/>
          <w:color w:val="A9B7C6"/>
          <w:sz w:val="18"/>
        </w:rPr>
        <w:t>label =</w:t>
      </w:r>
      <w:r>
        <w:rPr>
          <w:rFonts w:ascii="Inconsolata" w:hAnsi="Inconsolata"/>
          <w:b w:val="false"/>
          <w:i w:val="false"/>
          <w:color w:val="6A8759"/>
          <w:sz w:val="18"/>
        </w:rPr>
        <w:t>'result trust-constr'</w:t>
      </w:r>
      <w:r>
        <w:rPr>
          <w:rFonts w:ascii="Inconsolata" w:hAnsi="Inconsolata"/>
          <w:b w:val="false"/>
          <w:i w:val="false"/>
          <w:color w:val="A9B7C6"/>
          <w:sz w:val="18"/>
        </w:rPr>
        <w:t>)</w:t>
      </w:r>
      <w:r>
        <w:rPr/>
        <w:br/>
        <w:br/>
      </w:r>
      <w:r>
        <w:rPr>
          <w:rFonts w:ascii="Inconsolata" w:hAnsi="Inconsolata"/>
          <w:b w:val="false"/>
          <w:i w:val="false"/>
          <w:color w:val="A9B7C6"/>
          <w:sz w:val="18"/>
        </w:rPr>
        <w:t xml:space="preserve">    plt.legend()</w:t>
      </w:r>
      <w:r>
        <w:rPr/>
        <w:br/>
        <w:br/>
      </w:r>
      <w:r>
        <w:rPr>
          <w:rFonts w:ascii="Inconsolata" w:hAnsi="Inconsolata"/>
          <w:b w:val="false"/>
          <w:i w:val="false"/>
          <w:color w:val="A9B7C6"/>
          <w:sz w:val="18"/>
        </w:rPr>
        <w:t xml:space="preserve">    plt.show()</w:t>
      </w:r>
      <w:r>
        <w:rPr/>
        <w:br/>
        <w:br/>
        <w:br/>
      </w:r>
      <w:r>
        <w:rPr>
          <w:rFonts w:ascii="Inconsolata" w:hAnsi="Inconsolata"/>
          <w:b w:val="false"/>
          <w:i w:val="false"/>
          <w:color w:val="CC7832"/>
          <w:sz w:val="18"/>
        </w:rPr>
        <w:t xml:space="preserve">if </w:t>
      </w:r>
      <w:r>
        <w:rPr>
          <w:rFonts w:ascii="Inconsolata" w:hAnsi="Inconsolata"/>
          <w:b w:val="false"/>
          <w:i w:val="false"/>
          <w:color w:val="A9B7C6"/>
          <w:sz w:val="18"/>
        </w:rPr>
        <w:t xml:space="preserve">__name__ == </w:t>
      </w:r>
      <w:r>
        <w:rPr>
          <w:rFonts w:ascii="Inconsolata" w:hAnsi="Inconsolata"/>
          <w:b w:val="false"/>
          <w:i w:val="false"/>
          <w:color w:val="6A8759"/>
          <w:sz w:val="18"/>
        </w:rPr>
        <w:t>'__main__'</w:t>
      </w:r>
      <w:r>
        <w:rPr>
          <w:rFonts w:ascii="Inconsolata" w:hAnsi="Inconsolata"/>
          <w:b w:val="false"/>
          <w:i w:val="false"/>
          <w:color w:val="A9B7C6"/>
          <w:sz w:val="18"/>
        </w:rPr>
        <w:t>:</w:t>
      </w:r>
      <w:r>
        <w:rPr/>
        <w:br/>
      </w:r>
      <w:r>
        <w:rPr>
          <w:rFonts w:ascii="Inconsolata" w:hAnsi="Inconsolata"/>
          <w:b w:val="false"/>
          <w:i w:val="false"/>
          <w:color w:val="A9B7C6"/>
          <w:sz w:val="18"/>
        </w:rPr>
        <w:t xml:space="preserve">    </w:t>
      </w:r>
      <w:r>
        <w:rPr>
          <w:rFonts w:ascii="Inconsolata" w:hAnsi="Inconsolata"/>
          <w:b w:val="false"/>
          <w:i w:val="false"/>
          <w:color w:val="6A8759"/>
          <w:sz w:val="18"/>
        </w:rPr>
        <w:t>"""Main script loop.</w:t>
      </w:r>
      <w:r>
        <w:rPr/>
        <w:br/>
      </w:r>
      <w:r>
        <w:rPr>
          <w:rFonts w:ascii="Inconsolata" w:hAnsi="Inconsolata"/>
          <w:b w:val="false"/>
          <w:i w:val="false"/>
          <w:color w:val="6A8759"/>
          <w:sz w:val="18"/>
        </w:rPr>
        <w:t xml:space="preserve">    Zadanie optymalizacyjne:</w:t>
      </w:r>
      <w:r>
        <w:rPr/>
        <w:br/>
      </w:r>
      <w:r>
        <w:rPr>
          <w:rFonts w:ascii="Inconsolata" w:hAnsi="Inconsolata"/>
          <w:b w:val="false"/>
          <w:i w:val="false"/>
          <w:color w:val="6A8759"/>
          <w:sz w:val="18"/>
        </w:rPr>
        <w:t xml:space="preserve">    Promień dyszy silnika, oznaczany małą literą r,</w:t>
      </w:r>
      <w:r>
        <w:rPr/>
        <w:br/>
      </w:r>
      <w:r>
        <w:rPr>
          <w:rFonts w:ascii="Inconsolata" w:hAnsi="Inconsolata"/>
          <w:b w:val="false"/>
          <w:i w:val="false"/>
          <w:color w:val="6A8759"/>
          <w:sz w:val="18"/>
        </w:rPr>
        <w:t xml:space="preserve">    Promień zewnętrzny stopnia rakiety, oznaczany dużą literą R.</w:t>
      </w:r>
      <w:r>
        <w:rPr/>
        <w:br/>
      </w:r>
      <w:r>
        <w:rPr>
          <w:rFonts w:ascii="Inconsolata" w:hAnsi="Inconsolata"/>
          <w:b w:val="false"/>
          <w:i w:val="false"/>
          <w:color w:val="6A8759"/>
          <w:sz w:val="18"/>
        </w:rPr>
        <w:t xml:space="preserve">    """</w:t>
      </w:r>
      <w:r>
        <w:rPr/>
        <w:br/>
        <w:br/>
      </w:r>
      <w:r>
        <w:rPr>
          <w:rFonts w:ascii="Inconsolata" w:hAnsi="Inconsolata"/>
          <w:b w:val="false"/>
          <w:i w:val="false"/>
          <w:color w:val="6A8759"/>
          <w:sz w:val="18"/>
        </w:rPr>
        <w:t xml:space="preserve">    </w:t>
      </w:r>
      <w:r>
        <w:rPr>
          <w:rFonts w:ascii="Inconsolata" w:hAnsi="Inconsolata"/>
          <w:b w:val="false"/>
          <w:i w:val="false"/>
          <w:color w:val="A9B7C6"/>
          <w:sz w:val="18"/>
        </w:rPr>
        <w:t>cons = [{</w:t>
      </w:r>
      <w:r>
        <w:rPr>
          <w:rFonts w:ascii="Inconsolata" w:hAnsi="Inconsolata"/>
          <w:b w:val="false"/>
          <w:i w:val="false"/>
          <w:color w:val="6A8759"/>
          <w:sz w:val="18"/>
        </w:rPr>
        <w:t>'type'</w:t>
      </w:r>
      <w:r>
        <w:rPr>
          <w:rFonts w:ascii="Inconsolata" w:hAnsi="Inconsolata"/>
          <w:b w:val="false"/>
          <w:i w:val="false"/>
          <w:color w:val="A9B7C6"/>
          <w:sz w:val="18"/>
        </w:rPr>
        <w:t xml:space="preserve">: </w:t>
      </w:r>
      <w:r>
        <w:rPr>
          <w:rFonts w:ascii="Inconsolata" w:hAnsi="Inconsolata"/>
          <w:b w:val="false"/>
          <w:i w:val="false"/>
          <w:color w:val="6A8759"/>
          <w:sz w:val="18"/>
        </w:rPr>
        <w:t>'ineq'</w:t>
      </w:r>
      <w:r>
        <w:rPr>
          <w:rFonts w:ascii="Inconsolata" w:hAnsi="Inconsolata"/>
          <w:b w:val="false"/>
          <w:i w:val="false"/>
          <w:color w:val="CC7832"/>
          <w:sz w:val="18"/>
        </w:rPr>
        <w:t xml:space="preserve">, </w:t>
      </w:r>
      <w:r>
        <w:rPr>
          <w:rFonts w:ascii="Inconsolata" w:hAnsi="Inconsolata"/>
          <w:b w:val="false"/>
          <w:i w:val="false"/>
          <w:color w:val="6A8759"/>
          <w:sz w:val="18"/>
        </w:rPr>
        <w:t>'fun'</w:t>
      </w:r>
      <w:r>
        <w:rPr>
          <w:rFonts w:ascii="Inconsolata" w:hAnsi="Inconsolata"/>
          <w:b w:val="false"/>
          <w:i w:val="false"/>
          <w:color w:val="A9B7C6"/>
          <w:sz w:val="18"/>
        </w:rPr>
        <w:t>: restrict_f}</w:t>
      </w:r>
      <w:r>
        <w:rPr>
          <w:rFonts w:ascii="Inconsolata" w:hAnsi="Inconsolata"/>
          <w:b w:val="false"/>
          <w:i w:val="false"/>
          <w:color w:val="CC7832"/>
          <w:sz w:val="18"/>
        </w:rPr>
        <w:t>,</w:t>
      </w:r>
      <w:r>
        <w:rPr/>
        <w:br/>
      </w:r>
      <w:r>
        <w:rPr>
          <w:rFonts w:ascii="Inconsolata" w:hAnsi="Inconsolata"/>
          <w:b w:val="false"/>
          <w:i w:val="false"/>
          <w:color w:val="CC7832"/>
          <w:sz w:val="18"/>
        </w:rPr>
        <w:t xml:space="preserve">            </w:t>
      </w:r>
      <w:r>
        <w:rPr>
          <w:rFonts w:ascii="Inconsolata" w:hAnsi="Inconsolata"/>
          <w:b w:val="false"/>
          <w:i w:val="false"/>
          <w:color w:val="A9B7C6"/>
          <w:sz w:val="18"/>
        </w:rPr>
        <w:t>{</w:t>
      </w:r>
      <w:r>
        <w:rPr>
          <w:rFonts w:ascii="Inconsolata" w:hAnsi="Inconsolata"/>
          <w:b w:val="false"/>
          <w:i w:val="false"/>
          <w:color w:val="6A8759"/>
          <w:sz w:val="18"/>
        </w:rPr>
        <w:t>'type'</w:t>
      </w:r>
      <w:r>
        <w:rPr>
          <w:rFonts w:ascii="Inconsolata" w:hAnsi="Inconsolata"/>
          <w:b w:val="false"/>
          <w:i w:val="false"/>
          <w:color w:val="A9B7C6"/>
          <w:sz w:val="18"/>
        </w:rPr>
        <w:t xml:space="preserve">: </w:t>
      </w:r>
      <w:r>
        <w:rPr>
          <w:rFonts w:ascii="Inconsolata" w:hAnsi="Inconsolata"/>
          <w:b w:val="false"/>
          <w:i w:val="false"/>
          <w:color w:val="6A8759"/>
          <w:sz w:val="18"/>
        </w:rPr>
        <w:t>'ineq'</w:t>
      </w:r>
      <w:r>
        <w:rPr>
          <w:rFonts w:ascii="Inconsolata" w:hAnsi="Inconsolata"/>
          <w:b w:val="false"/>
          <w:i w:val="false"/>
          <w:color w:val="CC7832"/>
          <w:sz w:val="18"/>
        </w:rPr>
        <w:t xml:space="preserve">, </w:t>
      </w:r>
      <w:r>
        <w:rPr>
          <w:rFonts w:ascii="Inconsolata" w:hAnsi="Inconsolata"/>
          <w:b w:val="false"/>
          <w:i w:val="false"/>
          <w:color w:val="6A8759"/>
          <w:sz w:val="18"/>
        </w:rPr>
        <w:t>'fun'</w:t>
      </w:r>
      <w:r>
        <w:rPr>
          <w:rFonts w:ascii="Inconsolata" w:hAnsi="Inconsolata"/>
          <w:b w:val="false"/>
          <w:i w:val="false"/>
          <w:color w:val="A9B7C6"/>
          <w:sz w:val="18"/>
        </w:rPr>
        <w:t xml:space="preserve">: </w:t>
      </w:r>
      <w:r>
        <w:rPr>
          <w:rFonts w:ascii="Inconsolata" w:hAnsi="Inconsolata"/>
          <w:b w:val="false"/>
          <w:i w:val="false"/>
          <w:color w:val="CC7832"/>
          <w:sz w:val="18"/>
        </w:rPr>
        <w:t xml:space="preserve">lambda </w:t>
      </w:r>
      <w:r>
        <w:rPr>
          <w:rFonts w:ascii="Inconsolata" w:hAnsi="Inconsolata"/>
          <w:b w:val="false"/>
          <w:i w:val="false"/>
          <w:color w:val="A9B7C6"/>
          <w:sz w:val="18"/>
        </w:rPr>
        <w:t>x: x[</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CC7832"/>
          <w:sz w:val="18"/>
        </w:rPr>
        <w:t>,</w:t>
      </w:r>
      <w:r>
        <w:rPr/>
        <w:br/>
      </w:r>
      <w:r>
        <w:rPr>
          <w:rFonts w:ascii="Inconsolata" w:hAnsi="Inconsolata"/>
          <w:b w:val="false"/>
          <w:i w:val="false"/>
          <w:color w:val="CC7832"/>
          <w:sz w:val="18"/>
        </w:rPr>
        <w:t xml:space="preserve">            </w:t>
      </w:r>
      <w:r>
        <w:rPr>
          <w:rFonts w:ascii="Inconsolata" w:hAnsi="Inconsolata"/>
          <w:b w:val="false"/>
          <w:i w:val="false"/>
          <w:color w:val="A9B7C6"/>
          <w:sz w:val="18"/>
        </w:rPr>
        <w:t>{</w:t>
      </w:r>
      <w:r>
        <w:rPr>
          <w:rFonts w:ascii="Inconsolata" w:hAnsi="Inconsolata"/>
          <w:b w:val="false"/>
          <w:i w:val="false"/>
          <w:color w:val="6A8759"/>
          <w:sz w:val="18"/>
        </w:rPr>
        <w:t>'type'</w:t>
      </w:r>
      <w:r>
        <w:rPr>
          <w:rFonts w:ascii="Inconsolata" w:hAnsi="Inconsolata"/>
          <w:b w:val="false"/>
          <w:i w:val="false"/>
          <w:color w:val="A9B7C6"/>
          <w:sz w:val="18"/>
        </w:rPr>
        <w:t xml:space="preserve">: </w:t>
      </w:r>
      <w:r>
        <w:rPr>
          <w:rFonts w:ascii="Inconsolata" w:hAnsi="Inconsolata"/>
          <w:b w:val="false"/>
          <w:i w:val="false"/>
          <w:color w:val="6A8759"/>
          <w:sz w:val="18"/>
        </w:rPr>
        <w:t>'ineq'</w:t>
      </w:r>
      <w:r>
        <w:rPr>
          <w:rFonts w:ascii="Inconsolata" w:hAnsi="Inconsolata"/>
          <w:b w:val="false"/>
          <w:i w:val="false"/>
          <w:color w:val="CC7832"/>
          <w:sz w:val="18"/>
        </w:rPr>
        <w:t xml:space="preserve">, </w:t>
      </w:r>
      <w:r>
        <w:rPr>
          <w:rFonts w:ascii="Inconsolata" w:hAnsi="Inconsolata"/>
          <w:b w:val="false"/>
          <w:i w:val="false"/>
          <w:color w:val="6A8759"/>
          <w:sz w:val="18"/>
        </w:rPr>
        <w:t>'fun'</w:t>
      </w:r>
      <w:r>
        <w:rPr>
          <w:rFonts w:ascii="Inconsolata" w:hAnsi="Inconsolata"/>
          <w:b w:val="false"/>
          <w:i w:val="false"/>
          <w:color w:val="A9B7C6"/>
          <w:sz w:val="18"/>
        </w:rPr>
        <w:t xml:space="preserve">: </w:t>
      </w:r>
      <w:r>
        <w:rPr>
          <w:rFonts w:ascii="Inconsolata" w:hAnsi="Inconsolata"/>
          <w:b w:val="false"/>
          <w:i w:val="false"/>
          <w:color w:val="CC7832"/>
          <w:sz w:val="18"/>
        </w:rPr>
        <w:t xml:space="preserve">lambda </w:t>
      </w:r>
      <w:r>
        <w:rPr>
          <w:rFonts w:ascii="Inconsolata" w:hAnsi="Inconsolata"/>
          <w:b w:val="false"/>
          <w:i w:val="false"/>
          <w:color w:val="A9B7C6"/>
          <w:sz w:val="18"/>
        </w:rPr>
        <w:t>x: x[</w:t>
      </w:r>
      <w:r>
        <w:rPr>
          <w:rFonts w:ascii="Inconsolata" w:hAnsi="Inconsolata"/>
          <w:b w:val="false"/>
          <w:i w:val="false"/>
          <w:color w:val="6897BB"/>
          <w:sz w:val="18"/>
        </w:rPr>
        <w:t>0</w:t>
      </w:r>
      <w:r>
        <w:rPr>
          <w:rFonts w:ascii="Inconsolata" w:hAnsi="Inconsolata"/>
          <w:b w:val="false"/>
          <w:i w:val="false"/>
          <w:color w:val="A9B7C6"/>
          <w:sz w:val="18"/>
        </w:rPr>
        <w:t xml:space="preserve">] - </w:t>
      </w:r>
      <w:r>
        <w:rPr>
          <w:rFonts w:ascii="Inconsolata" w:hAnsi="Inconsolata"/>
          <w:b w:val="false"/>
          <w:i w:val="false"/>
          <w:color w:val="6897BB"/>
          <w:sz w:val="18"/>
        </w:rPr>
        <w:t>8</w:t>
      </w:r>
      <w:r>
        <w:rPr>
          <w:rFonts w:ascii="Inconsolata" w:hAnsi="Inconsolata"/>
          <w:b w:val="false"/>
          <w:i w:val="false"/>
          <w:color w:val="A9B7C6"/>
          <w:sz w:val="18"/>
        </w:rPr>
        <w:t>}</w:t>
      </w:r>
      <w:r>
        <w:rPr>
          <w:rFonts w:ascii="Inconsolata" w:hAnsi="Inconsolata"/>
          <w:b w:val="false"/>
          <w:i w:val="false"/>
          <w:color w:val="CC7832"/>
          <w:sz w:val="18"/>
        </w:rPr>
        <w:t>,</w:t>
      </w:r>
      <w:r>
        <w:rPr/>
        <w:br/>
      </w:r>
      <w:r>
        <w:rPr>
          <w:rFonts w:ascii="Inconsolata" w:hAnsi="Inconsolata"/>
          <w:b w:val="false"/>
          <w:i w:val="false"/>
          <w:color w:val="CC7832"/>
          <w:sz w:val="18"/>
        </w:rPr>
        <w:t xml:space="preserve">            </w:t>
      </w:r>
      <w:r>
        <w:rPr>
          <w:rFonts w:ascii="Inconsolata" w:hAnsi="Inconsolata"/>
          <w:b w:val="false"/>
          <w:i w:val="false"/>
          <w:color w:val="A9B7C6"/>
          <w:sz w:val="18"/>
        </w:rPr>
        <w:t>{</w:t>
      </w:r>
      <w:r>
        <w:rPr>
          <w:rFonts w:ascii="Inconsolata" w:hAnsi="Inconsolata"/>
          <w:b w:val="false"/>
          <w:i w:val="false"/>
          <w:color w:val="6A8759"/>
          <w:sz w:val="18"/>
        </w:rPr>
        <w:t>'type'</w:t>
      </w:r>
      <w:r>
        <w:rPr>
          <w:rFonts w:ascii="Inconsolata" w:hAnsi="Inconsolata"/>
          <w:b w:val="false"/>
          <w:i w:val="false"/>
          <w:color w:val="A9B7C6"/>
          <w:sz w:val="18"/>
        </w:rPr>
        <w:t xml:space="preserve">: </w:t>
      </w:r>
      <w:r>
        <w:rPr>
          <w:rFonts w:ascii="Inconsolata" w:hAnsi="Inconsolata"/>
          <w:b w:val="false"/>
          <w:i w:val="false"/>
          <w:color w:val="6A8759"/>
          <w:sz w:val="18"/>
        </w:rPr>
        <w:t>'ineq'</w:t>
      </w:r>
      <w:r>
        <w:rPr>
          <w:rFonts w:ascii="Inconsolata" w:hAnsi="Inconsolata"/>
          <w:b w:val="false"/>
          <w:i w:val="false"/>
          <w:color w:val="CC7832"/>
          <w:sz w:val="18"/>
        </w:rPr>
        <w:t xml:space="preserve">, </w:t>
      </w:r>
      <w:r>
        <w:rPr>
          <w:rFonts w:ascii="Inconsolata" w:hAnsi="Inconsolata"/>
          <w:b w:val="false"/>
          <w:i w:val="false"/>
          <w:color w:val="6A8759"/>
          <w:sz w:val="18"/>
        </w:rPr>
        <w:t>'fun'</w:t>
      </w:r>
      <w:r>
        <w:rPr>
          <w:rFonts w:ascii="Inconsolata" w:hAnsi="Inconsolata"/>
          <w:b w:val="false"/>
          <w:i w:val="false"/>
          <w:color w:val="A9B7C6"/>
          <w:sz w:val="18"/>
        </w:rPr>
        <w:t xml:space="preserve">: </w:t>
      </w:r>
      <w:r>
        <w:rPr>
          <w:rFonts w:ascii="Inconsolata" w:hAnsi="Inconsolata"/>
          <w:b w:val="false"/>
          <w:i w:val="false"/>
          <w:color w:val="CC7832"/>
          <w:sz w:val="18"/>
        </w:rPr>
        <w:t xml:space="preserve">lambda </w:t>
      </w:r>
      <w:r>
        <w:rPr>
          <w:rFonts w:ascii="Inconsolata" w:hAnsi="Inconsolata"/>
          <w:b w:val="false"/>
          <w:i w:val="false"/>
          <w:color w:val="A9B7C6"/>
          <w:sz w:val="18"/>
        </w:rPr>
        <w:t xml:space="preserve">x: </w:t>
      </w:r>
      <w:r>
        <w:rPr>
          <w:rFonts w:ascii="Inconsolata" w:hAnsi="Inconsolata"/>
          <w:b w:val="false"/>
          <w:i w:val="false"/>
          <w:color w:val="6897BB"/>
          <w:sz w:val="18"/>
        </w:rPr>
        <w:t xml:space="preserve">2.5 </w:t>
      </w:r>
      <w:r>
        <w:rPr>
          <w:rFonts w:ascii="Inconsolata" w:hAnsi="Inconsolata"/>
          <w:b w:val="false"/>
          <w:i w:val="false"/>
          <w:color w:val="A9B7C6"/>
          <w:sz w:val="18"/>
        </w:rPr>
        <w:t>- x[</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CC7832"/>
          <w:sz w:val="18"/>
        </w:rPr>
        <w:t>,</w:t>
      </w:r>
      <w:r>
        <w:rPr/>
        <w:br/>
      </w:r>
      <w:r>
        <w:rPr>
          <w:rFonts w:ascii="Inconsolata" w:hAnsi="Inconsolata"/>
          <w:b w:val="false"/>
          <w:i w:val="false"/>
          <w:color w:val="CC7832"/>
          <w:sz w:val="18"/>
        </w:rPr>
        <w:t xml:space="preserve">            </w:t>
      </w:r>
      <w:r>
        <w:rPr>
          <w:rFonts w:ascii="Inconsolata" w:hAnsi="Inconsolata"/>
          <w:b w:val="false"/>
          <w:i w:val="false"/>
          <w:color w:val="A9B7C6"/>
          <w:sz w:val="18"/>
        </w:rPr>
        <w:t>{</w:t>
      </w:r>
      <w:r>
        <w:rPr>
          <w:rFonts w:ascii="Inconsolata" w:hAnsi="Inconsolata"/>
          <w:b w:val="false"/>
          <w:i w:val="false"/>
          <w:color w:val="6A8759"/>
          <w:sz w:val="18"/>
        </w:rPr>
        <w:t>'type'</w:t>
      </w:r>
      <w:r>
        <w:rPr>
          <w:rFonts w:ascii="Inconsolata" w:hAnsi="Inconsolata"/>
          <w:b w:val="false"/>
          <w:i w:val="false"/>
          <w:color w:val="A9B7C6"/>
          <w:sz w:val="18"/>
        </w:rPr>
        <w:t xml:space="preserve">: </w:t>
      </w:r>
      <w:r>
        <w:rPr>
          <w:rFonts w:ascii="Inconsolata" w:hAnsi="Inconsolata"/>
          <w:b w:val="false"/>
          <w:i w:val="false"/>
          <w:color w:val="6A8759"/>
          <w:sz w:val="18"/>
        </w:rPr>
        <w:t>'ineq'</w:t>
      </w:r>
      <w:r>
        <w:rPr>
          <w:rFonts w:ascii="Inconsolata" w:hAnsi="Inconsolata"/>
          <w:b w:val="false"/>
          <w:i w:val="false"/>
          <w:color w:val="CC7832"/>
          <w:sz w:val="18"/>
        </w:rPr>
        <w:t xml:space="preserve">, </w:t>
      </w:r>
      <w:r>
        <w:rPr>
          <w:rFonts w:ascii="Inconsolata" w:hAnsi="Inconsolata"/>
          <w:b w:val="false"/>
          <w:i w:val="false"/>
          <w:color w:val="6A8759"/>
          <w:sz w:val="18"/>
        </w:rPr>
        <w:t>'fun'</w:t>
      </w:r>
      <w:r>
        <w:rPr>
          <w:rFonts w:ascii="Inconsolata" w:hAnsi="Inconsolata"/>
          <w:b w:val="false"/>
          <w:i w:val="false"/>
          <w:color w:val="A9B7C6"/>
          <w:sz w:val="18"/>
        </w:rPr>
        <w:t xml:space="preserve">: </w:t>
      </w:r>
      <w:r>
        <w:rPr>
          <w:rFonts w:ascii="Inconsolata" w:hAnsi="Inconsolata"/>
          <w:b w:val="false"/>
          <w:i w:val="false"/>
          <w:color w:val="CC7832"/>
          <w:sz w:val="18"/>
        </w:rPr>
        <w:t xml:space="preserve">lambda </w:t>
      </w:r>
      <w:r>
        <w:rPr>
          <w:rFonts w:ascii="Inconsolata" w:hAnsi="Inconsolata"/>
          <w:b w:val="false"/>
          <w:i w:val="false"/>
          <w:color w:val="A9B7C6"/>
          <w:sz w:val="18"/>
        </w:rPr>
        <w:t>x: x[</w:t>
      </w:r>
      <w:r>
        <w:rPr>
          <w:rFonts w:ascii="Inconsolata" w:hAnsi="Inconsolata"/>
          <w:b w:val="false"/>
          <w:i w:val="false"/>
          <w:color w:val="6897BB"/>
          <w:sz w:val="18"/>
        </w:rPr>
        <w:t>1</w:t>
      </w:r>
      <w:r>
        <w:rPr>
          <w:rFonts w:ascii="Inconsolata" w:hAnsi="Inconsolata"/>
          <w:b w:val="false"/>
          <w:i w:val="false"/>
          <w:color w:val="A9B7C6"/>
          <w:sz w:val="18"/>
        </w:rPr>
        <w:t xml:space="preserve">] - </w:t>
      </w:r>
      <w:r>
        <w:rPr>
          <w:rFonts w:ascii="Inconsolata" w:hAnsi="Inconsolata"/>
          <w:b w:val="false"/>
          <w:i w:val="false"/>
          <w:color w:val="6897BB"/>
          <w:sz w:val="18"/>
        </w:rPr>
        <w:t>20</w:t>
      </w:r>
      <w:r>
        <w:rPr>
          <w:rFonts w:ascii="Inconsolata" w:hAnsi="Inconsolata"/>
          <w:b w:val="false"/>
          <w:i w:val="false"/>
          <w:color w:val="A9B7C6"/>
          <w:sz w:val="18"/>
        </w:rPr>
        <w:t>}</w:t>
      </w:r>
      <w:r>
        <w:rPr>
          <w:rFonts w:ascii="Inconsolata" w:hAnsi="Inconsolata"/>
          <w:b w:val="false"/>
          <w:i w:val="false"/>
          <w:color w:val="CC7832"/>
          <w:sz w:val="18"/>
        </w:rPr>
        <w:t>,</w:t>
      </w:r>
      <w:r>
        <w:rPr/>
        <w:br/>
      </w:r>
      <w:r>
        <w:rPr>
          <w:rFonts w:ascii="Inconsolata" w:hAnsi="Inconsolata"/>
          <w:b w:val="false"/>
          <w:i w:val="false"/>
          <w:color w:val="CC7832"/>
          <w:sz w:val="18"/>
        </w:rPr>
        <w:t xml:space="preserve">            </w:t>
      </w:r>
      <w:r>
        <w:rPr>
          <w:rFonts w:ascii="Inconsolata" w:hAnsi="Inconsolata"/>
          <w:b w:val="false"/>
          <w:i w:val="false"/>
          <w:color w:val="A9B7C6"/>
          <w:sz w:val="18"/>
        </w:rPr>
        <w:t>{</w:t>
      </w:r>
      <w:r>
        <w:rPr>
          <w:rFonts w:ascii="Inconsolata" w:hAnsi="Inconsolata"/>
          <w:b w:val="false"/>
          <w:i w:val="false"/>
          <w:color w:val="6A8759"/>
          <w:sz w:val="18"/>
        </w:rPr>
        <w:t>'type'</w:t>
      </w:r>
      <w:r>
        <w:rPr>
          <w:rFonts w:ascii="Inconsolata" w:hAnsi="Inconsolata"/>
          <w:b w:val="false"/>
          <w:i w:val="false"/>
          <w:color w:val="A9B7C6"/>
          <w:sz w:val="18"/>
        </w:rPr>
        <w:t xml:space="preserve">: </w:t>
      </w:r>
      <w:r>
        <w:rPr>
          <w:rFonts w:ascii="Inconsolata" w:hAnsi="Inconsolata"/>
          <w:b w:val="false"/>
          <w:i w:val="false"/>
          <w:color w:val="6A8759"/>
          <w:sz w:val="18"/>
        </w:rPr>
        <w:t>'ineq'</w:t>
      </w:r>
      <w:r>
        <w:rPr>
          <w:rFonts w:ascii="Inconsolata" w:hAnsi="Inconsolata"/>
          <w:b w:val="false"/>
          <w:i w:val="false"/>
          <w:color w:val="CC7832"/>
          <w:sz w:val="18"/>
        </w:rPr>
        <w:t xml:space="preserve">, </w:t>
      </w:r>
      <w:r>
        <w:rPr>
          <w:rFonts w:ascii="Inconsolata" w:hAnsi="Inconsolata"/>
          <w:b w:val="false"/>
          <w:i w:val="false"/>
          <w:color w:val="6A8759"/>
          <w:sz w:val="18"/>
        </w:rPr>
        <w:t>'fun'</w:t>
      </w:r>
      <w:r>
        <w:rPr>
          <w:rFonts w:ascii="Inconsolata" w:hAnsi="Inconsolata"/>
          <w:b w:val="false"/>
          <w:i w:val="false"/>
          <w:color w:val="A9B7C6"/>
          <w:sz w:val="18"/>
        </w:rPr>
        <w:t xml:space="preserve">: </w:t>
      </w:r>
      <w:r>
        <w:rPr>
          <w:rFonts w:ascii="Inconsolata" w:hAnsi="Inconsolata"/>
          <w:b w:val="false"/>
          <w:i w:val="false"/>
          <w:color w:val="CC7832"/>
          <w:sz w:val="18"/>
        </w:rPr>
        <w:t xml:space="preserve">lambda </w:t>
      </w:r>
      <w:r>
        <w:rPr>
          <w:rFonts w:ascii="Inconsolata" w:hAnsi="Inconsolata"/>
          <w:b w:val="false"/>
          <w:i w:val="false"/>
          <w:color w:val="A9B7C6"/>
          <w:sz w:val="18"/>
        </w:rPr>
        <w:t>x: x[</w:t>
      </w:r>
      <w:r>
        <w:rPr>
          <w:rFonts w:ascii="Inconsolata" w:hAnsi="Inconsolata"/>
          <w:b w:val="false"/>
          <w:i w:val="false"/>
          <w:color w:val="6897BB"/>
          <w:sz w:val="18"/>
        </w:rPr>
        <w:t>0</w:t>
      </w:r>
      <w:r>
        <w:rPr>
          <w:rFonts w:ascii="Inconsolata" w:hAnsi="Inconsolata"/>
          <w:b w:val="false"/>
          <w:i w:val="false"/>
          <w:color w:val="A9B7C6"/>
          <w:sz w:val="18"/>
        </w:rPr>
        <w:t>] - x[</w:t>
      </w:r>
      <w:r>
        <w:rPr>
          <w:rFonts w:ascii="Inconsolata" w:hAnsi="Inconsolata"/>
          <w:b w:val="false"/>
          <w:i w:val="false"/>
          <w:color w:val="6897BB"/>
          <w:sz w:val="18"/>
        </w:rPr>
        <w:t>1</w:t>
      </w:r>
      <w:r>
        <w:rPr>
          <w:rFonts w:ascii="Inconsolata" w:hAnsi="Inconsolata"/>
          <w:b w:val="false"/>
          <w:i w:val="false"/>
          <w:color w:val="A9B7C6"/>
          <w:sz w:val="18"/>
        </w:rPr>
        <w:t>]}</w:t>
      </w:r>
      <w:r>
        <w:rPr/>
        <w:br/>
      </w:r>
      <w:r>
        <w:rPr>
          <w:rFonts w:ascii="Inconsolata" w:hAnsi="Inconsolata"/>
          <w:b w:val="false"/>
          <w:i w:val="false"/>
          <w:color w:val="A9B7C6"/>
          <w:sz w:val="18"/>
        </w:rPr>
        <w:t xml:space="preserve">            ]</w:t>
      </w:r>
      <w:r>
        <w:rPr/>
        <w:br/>
        <w:br/>
      </w:r>
      <w:r>
        <w:rPr>
          <w:rFonts w:ascii="Inconsolata" w:hAnsi="Inconsolata"/>
          <w:b w:val="false"/>
          <w:i w:val="false"/>
          <w:color w:val="A9B7C6"/>
          <w:sz w:val="18"/>
        </w:rPr>
        <w:t xml:space="preserve">    print(</w:t>
      </w:r>
      <w:r>
        <w:rPr/>
        <w:br/>
      </w:r>
      <w:r>
        <w:rPr>
          <w:rFonts w:ascii="Inconsolata" w:hAnsi="Inconsolata"/>
          <w:b w:val="false"/>
          <w:i w:val="false"/>
          <w:color w:val="A9B7C6"/>
          <w:sz w:val="18"/>
        </w:rPr>
        <w:t xml:space="preserve">        </w:t>
      </w:r>
      <w:r>
        <w:rPr>
          <w:rFonts w:ascii="Inconsolata" w:hAnsi="Inconsolata"/>
          <w:b w:val="false"/>
          <w:i w:val="false"/>
          <w:color w:val="6A8759"/>
          <w:sz w:val="18"/>
        </w:rPr>
        <w:t>"""</w:t>
      </w:r>
      <w:r>
        <w:rPr/>
        <w:br/>
      </w:r>
      <w:r>
        <w:rPr>
          <w:rFonts w:ascii="Inconsolata" w:hAnsi="Inconsolata"/>
          <w:b w:val="false"/>
          <w:i w:val="false"/>
          <w:color w:val="6A8759"/>
          <w:sz w:val="18"/>
        </w:rPr>
        <w:t xml:space="preserve">        Method COBYLA uses the Constrained Optimization BY Linear Approximation (COBYLA) method. </w:t>
      </w:r>
      <w:r>
        <w:rPr/>
        <w:br/>
      </w:r>
      <w:r>
        <w:rPr>
          <w:rFonts w:ascii="Inconsolata" w:hAnsi="Inconsolata"/>
          <w:b w:val="false"/>
          <w:i w:val="false"/>
          <w:color w:val="6A8759"/>
          <w:sz w:val="18"/>
        </w:rPr>
        <w:t xml:space="preserve">        The algorithm is based on linear approximations to the objective function and each constraint. </w:t>
      </w:r>
      <w:r>
        <w:rPr/>
        <w:br/>
      </w:r>
      <w:r>
        <w:rPr>
          <w:rFonts w:ascii="Inconsolata" w:hAnsi="Inconsolata"/>
          <w:b w:val="false"/>
          <w:i w:val="false"/>
          <w:color w:val="6A8759"/>
          <w:sz w:val="18"/>
        </w:rPr>
        <w:t xml:space="preserve">        The method wraps a FORTRAN implementation of the algorithm. </w:t>
      </w:r>
      <w:r>
        <w:rPr/>
        <w:br/>
      </w:r>
      <w:r>
        <w:rPr>
          <w:rFonts w:ascii="Inconsolata" w:hAnsi="Inconsolata"/>
          <w:b w:val="false"/>
          <w:i w:val="false"/>
          <w:color w:val="6A8759"/>
          <w:sz w:val="18"/>
        </w:rPr>
        <w:t xml:space="preserve">        The constraints functions ‘fun’ may return either a single number or an array or list of numbers.</w:t>
      </w:r>
      <w:r>
        <w:rPr/>
        <w:br/>
      </w:r>
      <w:r>
        <w:rPr>
          <w:rFonts w:ascii="Inconsolata" w:hAnsi="Inconsolata"/>
          <w:b w:val="false"/>
          <w:i w:val="false"/>
          <w:color w:val="6A8759"/>
          <w:sz w:val="18"/>
        </w:rPr>
        <w:t xml:space="preserve">        """</w:t>
      </w:r>
      <w:r>
        <w:rPr/>
        <w:br/>
      </w:r>
      <w:r>
        <w:rPr>
          <w:rFonts w:ascii="Inconsolata" w:hAnsi="Inconsolata"/>
          <w:b w:val="false"/>
          <w:i w:val="false"/>
          <w:color w:val="6A8759"/>
          <w:sz w:val="18"/>
        </w:rPr>
        <w:t xml:space="preserve">    </w:t>
      </w:r>
      <w:r>
        <w:rPr>
          <w:rFonts w:ascii="Inconsolata" w:hAnsi="Inconsolata"/>
          <w:b w:val="false"/>
          <w:i w:val="false"/>
          <w:color w:val="A9B7C6"/>
          <w:sz w:val="18"/>
        </w:rPr>
        <w:t>)</w:t>
      </w:r>
      <w:r>
        <w:rPr/>
        <w:br/>
        <w:br/>
      </w:r>
      <w:r>
        <w:rPr>
          <w:rFonts w:ascii="Inconsolata" w:hAnsi="Inconsolata"/>
          <w:b w:val="false"/>
          <w:i w:val="false"/>
          <w:color w:val="A9B7C6"/>
          <w:sz w:val="18"/>
        </w:rPr>
        <w:t xml:space="preserve">    result_cobyla = optimize.minimize(goal_f</w:t>
      </w:r>
      <w:r>
        <w:rPr>
          <w:rFonts w:ascii="Inconsolata" w:hAnsi="Inconsolata"/>
          <w:b w:val="false"/>
          <w:i w:val="false"/>
          <w:color w:val="CC7832"/>
          <w:sz w:val="18"/>
        </w:rPr>
        <w:t xml:space="preserve">, </w:t>
      </w:r>
      <w:r>
        <w:rPr>
          <w:rFonts w:ascii="Inconsolata" w:hAnsi="Inconsolata"/>
          <w:b w:val="false"/>
          <w:i w:val="false"/>
          <w:color w:val="A9B7C6"/>
          <w:sz w:val="18"/>
        </w:rPr>
        <w:t>[</w:t>
      </w:r>
      <w:r>
        <w:rPr>
          <w:rFonts w:ascii="Inconsolata" w:hAnsi="Inconsolata"/>
          <w:b w:val="false"/>
          <w:i w:val="false"/>
          <w:color w:val="6897BB"/>
          <w:sz w:val="18"/>
        </w:rPr>
        <w:t>5</w:t>
      </w:r>
      <w:r>
        <w:rPr>
          <w:rFonts w:ascii="Inconsolata" w:hAnsi="Inconsolata"/>
          <w:b w:val="false"/>
          <w:i w:val="false"/>
          <w:color w:val="CC7832"/>
          <w:sz w:val="18"/>
        </w:rPr>
        <w:t xml:space="preserve">, </w:t>
      </w:r>
      <w:r>
        <w:rPr>
          <w:rFonts w:ascii="Inconsolata" w:hAnsi="Inconsolata"/>
          <w:b w:val="false"/>
          <w:i w:val="false"/>
          <w:color w:val="6897BB"/>
          <w:sz w:val="18"/>
        </w:rPr>
        <w:t>10</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method=</w:t>
      </w:r>
      <w:r>
        <w:rPr>
          <w:rFonts w:ascii="Inconsolata" w:hAnsi="Inconsolata"/>
          <w:b w:val="false"/>
          <w:i w:val="false"/>
          <w:color w:val="6A8759"/>
          <w:sz w:val="18"/>
        </w:rPr>
        <w:t>"COBYLA"</w:t>
      </w:r>
      <w:r>
        <w:rPr>
          <w:rFonts w:ascii="Inconsolata" w:hAnsi="Inconsolata"/>
          <w:b w:val="false"/>
          <w:i w:val="false"/>
          <w:color w:val="CC7832"/>
          <w:sz w:val="18"/>
        </w:rPr>
        <w:t xml:space="preserve">, </w:t>
      </w:r>
      <w:r>
        <w:rPr>
          <w:rFonts w:ascii="Inconsolata" w:hAnsi="Inconsolata"/>
          <w:b w:val="false"/>
          <w:i w:val="false"/>
          <w:color w:val="A9B7C6"/>
          <w:sz w:val="18"/>
        </w:rPr>
        <w:t>constraints=cons)</w:t>
      </w:r>
      <w:r>
        <w:rPr/>
        <w:br/>
      </w:r>
      <w:r>
        <w:rPr>
          <w:rFonts w:ascii="Inconsolata" w:hAnsi="Inconsolata"/>
          <w:b w:val="false"/>
          <w:i w:val="false"/>
          <w:color w:val="A9B7C6"/>
          <w:sz w:val="18"/>
        </w:rPr>
        <w:t xml:space="preserve">    print(result_cobyla)</w:t>
      </w:r>
      <w:r>
        <w:rPr/>
        <w:br/>
        <w:br/>
      </w:r>
      <w:r>
        <w:rPr>
          <w:rFonts w:ascii="Inconsolata" w:hAnsi="Inconsolata"/>
          <w:b w:val="false"/>
          <w:i w:val="false"/>
          <w:color w:val="A9B7C6"/>
          <w:sz w:val="18"/>
        </w:rPr>
        <w:t xml:space="preserve">    print(</w:t>
      </w:r>
      <w:r>
        <w:rPr/>
        <w:br/>
      </w:r>
      <w:r>
        <w:rPr>
          <w:rFonts w:ascii="Inconsolata" w:hAnsi="Inconsolata"/>
          <w:b w:val="false"/>
          <w:i w:val="false"/>
          <w:color w:val="A9B7C6"/>
          <w:sz w:val="18"/>
        </w:rPr>
        <w:t xml:space="preserve">        </w:t>
      </w:r>
      <w:r>
        <w:rPr>
          <w:rFonts w:ascii="Inconsolata" w:hAnsi="Inconsolata"/>
          <w:b w:val="false"/>
          <w:i w:val="false"/>
          <w:color w:val="6A8759"/>
          <w:sz w:val="18"/>
        </w:rPr>
        <w:t>"""</w:t>
      </w:r>
      <w:r>
        <w:rPr/>
        <w:br/>
      </w:r>
      <w:r>
        <w:rPr>
          <w:rFonts w:ascii="Inconsolata" w:hAnsi="Inconsolata"/>
          <w:b w:val="false"/>
          <w:i w:val="false"/>
          <w:color w:val="6A8759"/>
          <w:sz w:val="18"/>
        </w:rPr>
        <w:t xml:space="preserve">        Method trust - constr is a trust - region algorithm for constrained optimization.</w:t>
      </w:r>
      <w:r>
        <w:rPr/>
        <w:br/>
      </w:r>
      <w:r>
        <w:rPr>
          <w:rFonts w:ascii="Inconsolata" w:hAnsi="Inconsolata"/>
          <w:b w:val="false"/>
          <w:i w:val="false"/>
          <w:color w:val="6A8759"/>
          <w:sz w:val="18"/>
        </w:rPr>
        <w:t xml:space="preserve">        It swiches between two implementations depending on the problem definition.</w:t>
      </w:r>
      <w:r>
        <w:rPr/>
        <w:br/>
      </w:r>
      <w:r>
        <w:rPr>
          <w:rFonts w:ascii="Inconsolata" w:hAnsi="Inconsolata"/>
          <w:b w:val="false"/>
          <w:i w:val="false"/>
          <w:color w:val="6A8759"/>
          <w:sz w:val="18"/>
        </w:rPr>
        <w:t xml:space="preserve">        It is the most versatile constrained minimization algorithm implemented in SciPy and the most appropriate for large-scale problems.</w:t>
      </w:r>
      <w:r>
        <w:rPr/>
        <w:br/>
      </w:r>
      <w:r>
        <w:rPr>
          <w:rFonts w:ascii="Inconsolata" w:hAnsi="Inconsolata"/>
          <w:b w:val="false"/>
          <w:i w:val="false"/>
          <w:color w:val="6A8759"/>
          <w:sz w:val="18"/>
        </w:rPr>
        <w:t xml:space="preserve">        This interior point algorithm, in turn, solves inequality constraints by introducing slack variables and solving a sequence of equality-constrained barrier problems for progressively smaller values of the barrier parameter.</w:t>
      </w:r>
      <w:r>
        <w:rPr/>
        <w:br/>
      </w:r>
      <w:r>
        <w:rPr>
          <w:rFonts w:ascii="Inconsolata" w:hAnsi="Inconsolata"/>
          <w:b w:val="false"/>
          <w:i w:val="false"/>
          <w:color w:val="6A8759"/>
          <w:sz w:val="18"/>
        </w:rPr>
        <w:t xml:space="preserve">        The previously described equality constrained SQP method is used to solve the subproblems with increasing levels of accuracy as the iterate gets closer to a solution.</w:t>
      </w:r>
      <w:r>
        <w:rPr/>
        <w:br/>
      </w:r>
      <w:r>
        <w:rPr>
          <w:rFonts w:ascii="Inconsolata" w:hAnsi="Inconsolata"/>
          <w:b w:val="false"/>
          <w:i w:val="false"/>
          <w:color w:val="6A8759"/>
          <w:sz w:val="18"/>
        </w:rPr>
        <w:t xml:space="preserve">        """</w:t>
      </w:r>
      <w:r>
        <w:rPr>
          <w:rFonts w:ascii="Inconsolata" w:hAnsi="Inconsolata"/>
          <w:b w:val="false"/>
          <w:i w:val="false"/>
          <w:color w:val="A9B7C6"/>
          <w:sz w:val="18"/>
        </w:rPr>
        <w:t>)</w:t>
      </w:r>
      <w:r>
        <w:rPr/>
        <w:br/>
        <w:br/>
      </w:r>
      <w:r>
        <w:rPr>
          <w:rFonts w:ascii="Inconsolata" w:hAnsi="Inconsolata"/>
          <w:b w:val="false"/>
          <w:i w:val="false"/>
          <w:color w:val="A9B7C6"/>
          <w:sz w:val="18"/>
        </w:rPr>
        <w:t xml:space="preserve">    result_trust = optimize.minimize(goal_f</w:t>
      </w:r>
      <w:r>
        <w:rPr>
          <w:rFonts w:ascii="Inconsolata" w:hAnsi="Inconsolata"/>
          <w:b w:val="false"/>
          <w:i w:val="false"/>
          <w:color w:val="CC7832"/>
          <w:sz w:val="18"/>
        </w:rPr>
        <w:t xml:space="preserve">, </w:t>
      </w:r>
      <w:r>
        <w:rPr>
          <w:rFonts w:ascii="Inconsolata" w:hAnsi="Inconsolata"/>
          <w:b w:val="false"/>
          <w:i w:val="false"/>
          <w:color w:val="A9B7C6"/>
          <w:sz w:val="18"/>
        </w:rPr>
        <w:t>[</w:t>
      </w:r>
      <w:r>
        <w:rPr>
          <w:rFonts w:ascii="Inconsolata" w:hAnsi="Inconsolata"/>
          <w:b w:val="false"/>
          <w:i w:val="false"/>
          <w:color w:val="6897BB"/>
          <w:sz w:val="18"/>
        </w:rPr>
        <w:t>2.5</w:t>
      </w:r>
      <w:r>
        <w:rPr>
          <w:rFonts w:ascii="Inconsolata" w:hAnsi="Inconsolata"/>
          <w:b w:val="false"/>
          <w:i w:val="false"/>
          <w:color w:val="CC7832"/>
          <w:sz w:val="18"/>
        </w:rPr>
        <w:t xml:space="preserve">, </w:t>
      </w:r>
      <w:r>
        <w:rPr>
          <w:rFonts w:ascii="Inconsolata" w:hAnsi="Inconsolata"/>
          <w:b w:val="false"/>
          <w:i w:val="false"/>
          <w:color w:val="6897BB"/>
          <w:sz w:val="18"/>
        </w:rPr>
        <w:t>11.25</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method=</w:t>
      </w:r>
      <w:r>
        <w:rPr>
          <w:rFonts w:ascii="Inconsolata" w:hAnsi="Inconsolata"/>
          <w:b w:val="false"/>
          <w:i w:val="false"/>
          <w:color w:val="6A8759"/>
          <w:sz w:val="18"/>
        </w:rPr>
        <w:t>"trust-constr"</w:t>
      </w:r>
      <w:r>
        <w:rPr>
          <w:rFonts w:ascii="Inconsolata" w:hAnsi="Inconsolata"/>
          <w:b w:val="false"/>
          <w:i w:val="false"/>
          <w:color w:val="CC7832"/>
          <w:sz w:val="18"/>
        </w:rPr>
        <w:t xml:space="preserve">, </w:t>
      </w:r>
      <w:r>
        <w:rPr>
          <w:rFonts w:ascii="Inconsolata" w:hAnsi="Inconsolata"/>
          <w:b w:val="false"/>
          <w:i w:val="false"/>
          <w:color w:val="A9B7C6"/>
          <w:sz w:val="18"/>
        </w:rPr>
        <w:t>constraints=cons)</w:t>
      </w:r>
      <w:r>
        <w:rPr/>
        <w:br/>
      </w:r>
      <w:r>
        <w:rPr>
          <w:rFonts w:ascii="Inconsolata" w:hAnsi="Inconsolata"/>
          <w:b w:val="false"/>
          <w:i w:val="false"/>
          <w:color w:val="A9B7C6"/>
          <w:sz w:val="18"/>
        </w:rPr>
        <w:t xml:space="preserve">    print(result_trust)</w:t>
      </w:r>
      <w:r>
        <w:rPr/>
        <w:br/>
        <w:br/>
      </w:r>
      <w:r>
        <w:rPr>
          <w:rFonts w:ascii="Inconsolata" w:hAnsi="Inconsolata"/>
          <w:b w:val="false"/>
          <w:i w:val="false"/>
          <w:color w:val="A9B7C6"/>
          <w:sz w:val="18"/>
        </w:rPr>
        <w:t xml:space="preserve">    print_plot([[result_cobyla.x[</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result_cobyla.x[</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result_cobyla.fun]</w:t>
      </w:r>
      <w:r>
        <w:rPr>
          <w:rFonts w:ascii="Inconsolata" w:hAnsi="Inconsolata"/>
          <w:b w:val="false"/>
          <w:i w:val="false"/>
          <w:color w:val="CC7832"/>
          <w:sz w:val="18"/>
        </w:rPr>
        <w:t xml:space="preserve">, </w:t>
      </w:r>
      <w:r>
        <w:rPr>
          <w:rFonts w:ascii="Inconsolata" w:hAnsi="Inconsolata"/>
          <w:b w:val="false"/>
          <w:i w:val="false"/>
          <w:color w:val="A9B7C6"/>
          <w:sz w:val="18"/>
        </w:rPr>
        <w:t>[result_trust.x[</w:t>
      </w:r>
      <w:r>
        <w:rPr>
          <w:rFonts w:ascii="Inconsolata" w:hAnsi="Inconsolata"/>
          <w:b w:val="false"/>
          <w:i w:val="false"/>
          <w:color w:val="6897BB"/>
          <w:sz w:val="18"/>
        </w:rPr>
        <w:t>0</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result_trust.x[</w:t>
      </w:r>
      <w:r>
        <w:rPr>
          <w:rFonts w:ascii="Inconsolata" w:hAnsi="Inconsolata"/>
          <w:b w:val="false"/>
          <w:i w:val="false"/>
          <w:color w:val="6897BB"/>
          <w:sz w:val="18"/>
        </w:rPr>
        <w:t>1</w:t>
      </w:r>
      <w:r>
        <w:rPr>
          <w:rFonts w:ascii="Inconsolata" w:hAnsi="Inconsolata"/>
          <w:b w:val="false"/>
          <w:i w:val="false"/>
          <w:color w:val="A9B7C6"/>
          <w:sz w:val="18"/>
        </w:rPr>
        <w:t>]</w:t>
      </w:r>
      <w:r>
        <w:rPr>
          <w:rFonts w:ascii="Inconsolata" w:hAnsi="Inconsolata"/>
          <w:b w:val="false"/>
          <w:i w:val="false"/>
          <w:color w:val="CC7832"/>
          <w:sz w:val="18"/>
        </w:rPr>
        <w:t xml:space="preserve">, </w:t>
      </w:r>
      <w:r>
        <w:rPr>
          <w:rFonts w:ascii="Inconsolata" w:hAnsi="Inconsolata"/>
          <w:b w:val="false"/>
          <w:i w:val="false"/>
          <w:color w:val="A9B7C6"/>
          <w:sz w:val="18"/>
        </w:rPr>
        <w:t>result_trust.fun]])</w:t>
      </w:r>
      <w:r>
        <w:rPr/>
        <w:b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n-US" w:eastAsia="pl-PL"/>
        </w:rPr>
      </w:pPr>
      <w:r>
        <w:rPr/>
      </w:r>
    </w:p>
    <w:p>
      <w:pPr>
        <w:pStyle w:val="Normal"/>
        <w:rPr>
          <w:lang w:val="en-US"/>
        </w:rPr>
      </w:pPr>
      <w:r>
        <w:rPr>
          <w:lang w:val="en-US"/>
        </w:rPr>
      </w:r>
    </w:p>
    <w:p>
      <w:pPr>
        <w:pStyle w:val="Normal"/>
        <w:spacing w:before="0" w:after="200"/>
        <w:rPr>
          <w:lang w:val="en-US"/>
        </w:rPr>
      </w:pPr>
      <w:r>
        <w:rPr>
          <w:lang w:val="en-US"/>
        </w:rPr>
      </w:r>
      <w:r>
        <w:br w:type="page"/>
      </w:r>
    </w:p>
    <w:p>
      <w:pPr>
        <w:pStyle w:val="ListParagraph"/>
        <w:numPr>
          <w:ilvl w:val="0"/>
          <w:numId w:val="4"/>
        </w:numPr>
        <w:rPr/>
      </w:pPr>
      <w:r>
        <w:rPr/>
        <w:t>Dodatek (2): wyprowadzenie modelu (postaci funkcji celu)</w:t>
      </w:r>
    </w:p>
    <w:p>
      <w:pPr>
        <w:pStyle w:val="Normal"/>
        <w:rPr/>
      </w:pPr>
      <w:r>
        <w:rPr/>
      </w:r>
    </w:p>
    <w:p>
      <w:pPr>
        <w:pStyle w:val="Normal"/>
        <w:rPr/>
      </w:pPr>
      <w:r>
        <w:rPr/>
        <w:t>Ze względu na ograniczony zakres niniejszej pracy przyjmiemy kilka uproszczeń, aby wyprowadzony model dało się wykorzystać w późniejszych obliczeniach.</w:t>
      </w:r>
    </w:p>
    <w:p>
      <w:pPr>
        <w:pStyle w:val="Normal"/>
        <w:rPr/>
      </w:pPr>
      <w:r>
        <w:rPr/>
      </w:r>
    </w:p>
    <w:p>
      <w:pPr>
        <w:pStyle w:val="ListParagraph"/>
        <w:numPr>
          <w:ilvl w:val="0"/>
          <w:numId w:val="3"/>
        </w:numPr>
        <w:rPr/>
      </w:pPr>
      <w:r>
        <w:rPr/>
        <w:t>Geometria części rakiety</w:t>
      </w:r>
    </w:p>
    <w:p>
      <w:pPr>
        <w:pStyle w:val="Normal"/>
        <w:rPr/>
      </w:pPr>
      <w:r>
        <w:rPr/>
        <w:t>W uproszczeniu pierwszy stopień rakiety jest walcem o wysokości H i promieniu R. Objętość tego walca jest objętością paliwa, które chcemy zabrać ze sobą i wynosi:</w:t>
      </w:r>
    </w:p>
    <w:p>
      <w:pPr>
        <w:pStyle w:val="Normal"/>
        <w:rPr>
          <w:rFonts w:eastAsia="" w:eastAsiaTheme="minorEastAsia"/>
        </w:rPr>
      </w:pP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rPr>
          <w:rFonts w:eastAsia="" w:eastAsiaTheme="minorEastAsia"/>
        </w:rPr>
      </w:pPr>
      <w:r>
        <w:rPr>
          <w:rFonts w:eastAsia="" w:eastAsiaTheme="minorEastAsia"/>
        </w:rPr>
        <w:t>Dla znanych parametrów technicznych rakiety Saturn V wiemy że</w:t>
      </w:r>
      <w:r>
        <w:rPr>
          <w:rFonts w:eastAsia="" w:eastAsiaTheme="minorEastAsia"/>
          <w:vertAlign w:val="superscript"/>
        </w:rPr>
        <w:t>[1]</w:t>
      </w:r>
      <w:r>
        <w:rPr>
          <w:rFonts w:eastAsia="" w:eastAsiaTheme="minorEastAsia"/>
        </w:rPr>
        <w:t>: H = 42,1 m; R = 5,05 m, czyli:</w:t>
      </w:r>
    </w:p>
    <w:p>
      <w:pPr>
        <w:pStyle w:val="Normal"/>
        <w:rPr>
          <w:rFonts w:eastAsia="" w:eastAsiaTheme="minorEastAsia"/>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3373</m:t>
        </m:r>
        <m:sSup>
          <m:e>
            <m:r>
              <w:rPr>
                <w:rFonts w:ascii="Cambria Math" w:hAnsi="Cambria Math"/>
              </w:rPr>
              <m:t xml:space="preserve">m</m:t>
            </m:r>
          </m:e>
          <m:sup>
            <m:r>
              <w:rPr>
                <w:rFonts w:ascii="Cambria Math" w:hAnsi="Cambria Math"/>
              </w:rPr>
              <m:t xml:space="preserve">3</m:t>
            </m:r>
          </m:sup>
        </m:sSup>
      </m:oMath>
    </w:p>
    <w:p>
      <w:pPr>
        <w:pStyle w:val="Normal"/>
        <w:rPr>
          <w:rFonts w:eastAsia="" w:eastAsiaTheme="minorEastAsia"/>
        </w:rPr>
      </w:pPr>
      <w:r>
        <w:rPr>
          <w:rFonts w:eastAsia="" w:eastAsiaTheme="minorEastAsia"/>
        </w:rPr>
        <w:t>Warto też policzyć gęstość paliwa, która jest niezależna od jego ilości (masa paliwa m</w:t>
      </w:r>
      <w:r>
        <w:rPr>
          <w:rFonts w:eastAsia="" w:eastAsiaTheme="minorEastAsia"/>
          <w:vertAlign w:val="subscript"/>
        </w:rPr>
        <w:t xml:space="preserve">p </w:t>
      </w:r>
      <w:r>
        <w:rPr>
          <w:rFonts w:eastAsia="" w:eastAsiaTheme="minorEastAsia"/>
        </w:rPr>
        <w:t>= 2’160’000 kg)</w:t>
      </w:r>
      <w:r>
        <w:rPr>
          <w:rFonts w:eastAsia="" w:eastAsiaTheme="minorEastAsia"/>
          <w:vertAlign w:val="subscript"/>
        </w:rPr>
        <w:t xml:space="preserve"> </w:t>
      </w:r>
      <w:r>
        <w:rPr>
          <w:rFonts w:eastAsia="" w:eastAsiaTheme="minorEastAsia"/>
        </w:rPr>
        <w:t>:</w:t>
      </w:r>
    </w:p>
    <w:p>
      <w:pPr>
        <w:pStyle w:val="Normal"/>
        <w:rPr>
          <w:rFonts w:eastAsia="" w:eastAsiaTheme="minorEastAsia"/>
        </w:rPr>
      </w:pPr>
      <w:r>
        <w:rPr/>
      </w:r>
      <m:oMath xmlns:m="http://schemas.openxmlformats.org/officeDocument/2006/math">
        <m:r>
          <w:rPr>
            <w:rFonts w:ascii="Cambria Math" w:hAnsi="Cambria Math"/>
          </w:rPr>
          <m:t xml:space="preserve">ρ</m:t>
        </m:r>
        <m:r>
          <w:rPr>
            <w:rFonts w:ascii="Cambria Math" w:hAnsi="Cambria Math"/>
          </w:rPr>
          <m:t xml:space="preserve">=</m:t>
        </m:r>
        <m:f>
          <m:num>
            <m:sSub>
              <m:e>
                <m:r>
                  <w:rPr>
                    <w:rFonts w:ascii="Cambria Math" w:hAnsi="Cambria Math"/>
                  </w:rPr>
                  <m:t xml:space="preserve">m</m:t>
                </m:r>
              </m:e>
              <m:sub>
                <m:r>
                  <w:rPr>
                    <w:rFonts w:ascii="Cambria Math" w:hAnsi="Cambria Math"/>
                  </w:rPr>
                  <m:t xml:space="preserve">p</m:t>
                </m:r>
              </m:sub>
            </m:sSub>
          </m:num>
          <m:den>
            <m:r>
              <w:rPr>
                <w:rFonts w:ascii="Cambria Math" w:hAnsi="Cambria Math"/>
              </w:rPr>
              <m:t xml:space="preserve">V</m:t>
            </m:r>
          </m:den>
        </m:f>
      </m:oMath>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640</m:t>
        </m:r>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oMath>
    </w:p>
    <w:p>
      <w:pPr>
        <w:pStyle w:val="Normal"/>
        <w:rPr>
          <w:rFonts w:eastAsia="" w:eastAsiaTheme="minorEastAsia"/>
        </w:rPr>
      </w:pPr>
      <w:r>
        <w:rPr>
          <w:rFonts w:eastAsia="" w:eastAsiaTheme="minorEastAsia"/>
        </w:rPr>
      </w:r>
    </w:p>
    <w:p>
      <w:pPr>
        <w:pStyle w:val="ListParagraph"/>
        <w:numPr>
          <w:ilvl w:val="0"/>
          <w:numId w:val="3"/>
        </w:numPr>
        <w:rPr/>
      </w:pPr>
      <w:r>
        <w:rPr/>
        <w:t>Cel misji</w:t>
      </w:r>
    </w:p>
    <w:p>
      <w:pPr>
        <w:pStyle w:val="Normal"/>
        <w:rPr/>
      </w:pPr>
      <w:r>
        <w:rPr/>
        <w:t>Celem misji pierwszego stopnia jest wyniesienie wszystkich pozostałych części rakiety na niską orbitę okołoziemską na wysokości</w:t>
        <w:softHyphen/>
      </w:r>
      <w:r>
        <w:rPr>
          <w:vertAlign w:val="superscript"/>
        </w:rPr>
        <w:t>[2]</w:t>
      </w:r>
      <w:r>
        <w:rPr/>
        <w:t xml:space="preserve"> H</w:t>
      </w:r>
      <w:r>
        <w:rPr>
          <w:vertAlign w:val="subscript"/>
        </w:rPr>
        <w:t>k</w:t>
      </w:r>
      <w:r>
        <w:rPr/>
        <w:t xml:space="preserve"> = 61'000 metrów oraz prędkość rakiety wynoszącą v</w:t>
      </w:r>
      <w:r>
        <w:rPr>
          <w:vertAlign w:val="subscript"/>
        </w:rPr>
        <w:t>k</w:t>
      </w:r>
      <w:r>
        <w:rPr/>
        <w:t xml:space="preserve"> = 2350 m/s. Oznacza to, że użyta energia jest równa:</w:t>
      </w:r>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pot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kin</m:t>
            </m:r>
          </m:sub>
        </m:sSub>
      </m:oMath>
    </w:p>
    <w:p>
      <w:pPr>
        <w:pStyle w:val="Normal"/>
        <w:rPr>
          <w:rFonts w:eastAsia="" w:eastAsiaTheme="minorEastAsia"/>
        </w:rPr>
      </w:pPr>
      <w:r>
        <w:rPr>
          <w:rFonts w:eastAsia="" w:eastAsiaTheme="minorEastAsia"/>
        </w:rPr>
        <w:t>Gdzie:</w:t>
      </w:r>
    </w:p>
    <w:p>
      <w:pPr>
        <w:pStyle w:val="Normal"/>
        <w:rPr>
          <w:rFonts w:eastAsia="" w:eastAsiaTheme="minorEastAsia"/>
        </w:rPr>
      </w:pPr>
      <w:r>
        <w:rPr/>
      </w:r>
      <m:oMath xmlns:m="http://schemas.openxmlformats.org/officeDocument/2006/math">
        <m:sSub>
          <m:e>
            <m:r>
              <w:rPr>
                <w:rFonts w:ascii="Cambria Math" w:hAnsi="Cambria Math"/>
              </w:rPr>
              <m:t xml:space="preserve">E</m:t>
            </m:r>
          </m:e>
          <m:sub>
            <m:r>
              <w:rPr>
                <w:rFonts w:ascii="Cambria Math" w:hAnsi="Cambria Math"/>
              </w:rPr>
              <m:t xml:space="preserve">pot</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Z</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k</m:t>
                    </m:r>
                  </m:sub>
                </m:sSub>
              </m:den>
            </m:f>
          </m:e>
        </m:d>
      </m:oMath>
      <w:r>
        <w:rPr/>
      </w:r>
      <m:oMath xmlns:m="http://schemas.openxmlformats.org/officeDocument/2006/math">
        <m:sSub>
          <m:e>
            <m:r>
              <w:rPr>
                <w:rFonts w:ascii="Cambria Math" w:hAnsi="Cambria Math"/>
              </w:rPr>
              <m:t xml:space="preserve">E</m:t>
            </m:r>
          </m:e>
          <m:sub>
            <m:r>
              <w:rPr>
                <w:rFonts w:ascii="Cambria Math" w:hAnsi="Cambria Math"/>
              </w:rPr>
              <m:t xml:space="preserve">kin</m:t>
            </m:r>
          </m:sub>
        </m:sSub>
        <m:r>
          <w:rPr>
            <w:rFonts w:ascii="Cambria Math" w:hAnsi="Cambria Math"/>
          </w:rPr>
          <m:t xml:space="preserve">=</m:t>
        </m:r>
        <m:r>
          <w:rPr>
            <w:rFonts w:ascii="Cambria Math" w:hAnsi="Cambria Math"/>
          </w:rPr>
          <m:t xml:space="preserve">m</m:t>
        </m:r>
        <m:r>
          <w:rPr>
            <w:rFonts w:ascii="Cambria Math" w:hAnsi="Cambria Math"/>
          </w:rPr>
          <m:t xml:space="preserve">∙</m:t>
        </m:r>
        <m:f>
          <m:num>
            <m:sSubSup>
              <m:e>
                <m:r>
                  <w:rPr>
                    <w:rFonts w:ascii="Cambria Math" w:hAnsi="Cambria Math"/>
                  </w:rPr>
                  <m:t xml:space="preserve">v</m:t>
                </m:r>
              </m:e>
              <m:sub>
                <m:r>
                  <w:rPr>
                    <w:rFonts w:ascii="Cambria Math" w:hAnsi="Cambria Math"/>
                  </w:rPr>
                  <m:t xml:space="preserve">k</m:t>
                </m:r>
              </m:sub>
              <m:sup>
                <m:r>
                  <w:rPr>
                    <w:rFonts w:ascii="Cambria Math" w:hAnsi="Cambria Math"/>
                  </w:rPr>
                  <m:t xml:space="preserve">2</m:t>
                </m:r>
              </m:sup>
            </m:sSubSup>
          </m:num>
          <m:den>
            <m:r>
              <w:rPr>
                <w:rFonts w:ascii="Cambria Math" w:hAnsi="Cambria Math"/>
              </w:rPr>
              <m:t xml:space="preserve">2</m:t>
            </m:r>
          </m:den>
        </m:f>
      </m:oMath>
    </w:p>
    <w:p>
      <w:pPr>
        <w:pStyle w:val="Normal"/>
        <w:rPr>
          <w:rFonts w:eastAsia="" w:eastAsiaTheme="minorEastAsia"/>
        </w:rPr>
      </w:pPr>
      <w:r>
        <w:rPr>
          <w:rFonts w:eastAsia="" w:eastAsiaTheme="minorEastAsia"/>
        </w:rPr>
        <w:t>m - masa rakiety, jest sumą masy połowy paliwa pierwszego stopnia, konstrukcji tego stopnia i masy pozostałych części rakiety z paliwem, czyli wynosi ona:</w:t>
      </w:r>
    </w:p>
    <w:p>
      <w:pPr>
        <w:pStyle w:val="Normal"/>
        <w:rPr>
          <w:rFonts w:eastAsia="" w:eastAsiaTheme="minorEastAsia"/>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V</m:t>
        </m:r>
        <m:r>
          <w:rPr>
            <w:rFonts w:ascii="Cambria Math" w:hAnsi="Cambria Math"/>
          </w:rPr>
          <m:t xml:space="preserve">∙</m:t>
        </m:r>
        <m:r>
          <w:rPr>
            <w:rFonts w:ascii="Cambria Math" w:hAnsi="Cambria Math"/>
          </w:rPr>
          <m:t xml:space="preserve">ρ</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oMath>
    </w:p>
    <w:p>
      <w:pPr>
        <w:pStyle w:val="Normal"/>
        <w:rPr>
          <w:rFonts w:eastAsia="" w:eastAsiaTheme="minorEastAsia"/>
        </w:rPr>
      </w:pPr>
      <w:r>
        <w:rPr>
          <w:rFonts w:eastAsia="" w:eastAsiaTheme="minorEastAsia"/>
        </w:rPr>
        <w:t>W tym przypadku masy wynoszą odpowiednio</w:t>
      </w:r>
      <w:r>
        <w:rPr>
          <w:rFonts w:eastAsia="" w:eastAsiaTheme="minorEastAsia"/>
          <w:vertAlign w:val="superscript"/>
        </w:rPr>
        <w:t>[1]</w:t>
      </w:r>
      <w:r>
        <w:rPr>
          <w:rFonts w:eastAsia="" w:eastAsiaTheme="minorEastAsia"/>
        </w:rPr>
        <w:t>: m</w:t>
        <w:softHyphen/>
      </w:r>
      <w:r>
        <w:rPr>
          <w:rFonts w:eastAsia="" w:eastAsiaTheme="minorEastAsia"/>
          <w:vertAlign w:val="subscript"/>
        </w:rPr>
        <w:t>1</w:t>
      </w:r>
      <w:r>
        <w:rPr>
          <w:rFonts w:eastAsia="" w:eastAsiaTheme="minorEastAsia"/>
        </w:rPr>
        <w:t xml:space="preserve"> = 130000 kg, m</w:t>
      </w:r>
      <w:r>
        <w:rPr>
          <w:rFonts w:eastAsia="" w:eastAsiaTheme="minorEastAsia"/>
          <w:vertAlign w:val="subscript"/>
        </w:rPr>
        <w:t>r</w:t>
      </w:r>
      <w:r>
        <w:rPr>
          <w:rFonts w:eastAsia="" w:eastAsiaTheme="minorEastAsia"/>
        </w:rPr>
        <w:t xml:space="preserve"> = 680000 kg.</w:t>
      </w:r>
    </w:p>
    <w:p>
      <w:pPr>
        <w:pStyle w:val="Normal"/>
        <w:rPr>
          <w:rFonts w:eastAsia="" w:eastAsiaTheme="minorEastAsia"/>
        </w:rPr>
      </w:pPr>
      <w:r>
        <w:rPr>
          <w:rFonts w:eastAsia="" w:eastAsiaTheme="minorEastAsia"/>
        </w:rPr>
        <w:t>Równanie sprowadza się więc do:</w:t>
      </w:r>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V</m:t>
            </m:r>
            <m:r>
              <w:rPr>
                <w:rFonts w:ascii="Cambria Math" w:hAnsi="Cambria Math"/>
              </w:rPr>
              <m:t xml:space="preserve">∙</m:t>
            </m:r>
            <m:r>
              <w:rPr>
                <w:rFonts w:ascii="Cambria Math" w:hAnsi="Cambria Math"/>
              </w:rPr>
              <m:t xml:space="preserve">ρ</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e>
        </m:d>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Z</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k</m:t>
                    </m:r>
                  </m:sub>
                </m:sSub>
              </m:den>
            </m:f>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V</m:t>
            </m:r>
            <m:r>
              <w:rPr>
                <w:rFonts w:ascii="Cambria Math" w:hAnsi="Cambria Math"/>
              </w:rPr>
              <m:t xml:space="preserve">∙</m:t>
            </m:r>
            <m:r>
              <w:rPr>
                <w:rFonts w:ascii="Cambria Math" w:hAnsi="Cambria Math"/>
              </w:rPr>
              <m:t xml:space="preserve">ρ</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e>
        </m:d>
        <m:r>
          <w:rPr>
            <w:rFonts w:ascii="Cambria Math" w:hAnsi="Cambria Math"/>
          </w:rPr>
          <m:t xml:space="preserve">∙</m:t>
        </m:r>
        <m:f>
          <m:num>
            <m:sSubSup>
              <m:e>
                <m:r>
                  <w:rPr>
                    <w:rFonts w:ascii="Cambria Math" w:hAnsi="Cambria Math"/>
                  </w:rPr>
                  <m:t xml:space="preserve">v</m:t>
                </m:r>
              </m:e>
              <m:sub>
                <m:r>
                  <w:rPr>
                    <w:rFonts w:ascii="Cambria Math" w:hAnsi="Cambria Math"/>
                  </w:rPr>
                  <m:t xml:space="preserve">k</m:t>
                </m:r>
              </m:sub>
              <m:sup>
                <m:r>
                  <w:rPr>
                    <w:rFonts w:ascii="Cambria Math" w:hAnsi="Cambria Math"/>
                  </w:rPr>
                  <m:t xml:space="preserve">2</m:t>
                </m:r>
              </m:sup>
            </m:sSubSup>
          </m:num>
          <m:den>
            <m:r>
              <w:rPr>
                <w:rFonts w:ascii="Cambria Math" w:hAnsi="Cambria Math"/>
              </w:rPr>
              <m:t xml:space="preserve">2</m:t>
            </m:r>
          </m:den>
        </m:f>
      </m:oMath>
      <w:r>
        <w:rPr>
          <w:rFonts w:eastAsia="" w:eastAsiaTheme="minorEastAsia"/>
        </w:rPr>
        <w:t>Które po wprowadzeniu stałych sprowadza się do równania:</w:t>
      </w:r>
    </w:p>
    <w:p>
      <w:pPr>
        <w:pStyle w:val="Normal"/>
        <w:rPr>
          <w:rFonts w:eastAsia="" w:eastAsiaTheme="minorEastAsia"/>
        </w:rPr>
      </w:pPr>
      <w:r>
        <w:rPr/>
      </w:r>
      <m:oMath xmlns:m="http://schemas.openxmlformats.org/officeDocument/2006/math">
        <m:r>
          <w:rPr>
            <w:rFonts w:ascii="Cambria Math" w:hAnsi="Cambria Math"/>
          </w:rPr>
          <m:t xml:space="preserve">Δ</m:t>
        </m:r>
        <m:r>
          <w:rPr>
            <w:rFonts w:ascii="Cambria Math" w:hAnsi="Cambria Math"/>
          </w:rPr>
          <m:t xml:space="preserve">E</m:t>
        </m:r>
        <m:d>
          <m:dPr>
            <m:begChr m:val="("/>
            <m:endChr m:val=")"/>
          </m:dPr>
          <m:e>
            <m:r>
              <w:rPr>
                <w:rFonts w:ascii="Cambria Math" w:hAnsi="Cambria Math"/>
              </w:rPr>
              <m:t xml:space="preserve">V</m:t>
            </m:r>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oMath>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1,074</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f>
          <m:fPr>
            <m:type m:val="lin"/>
          </m:fPr>
          <m:num>
            <m:r>
              <w:rPr>
                <w:rFonts w:ascii="Cambria Math" w:hAnsi="Cambria Math"/>
              </w:rPr>
              <m:t xml:space="preserve">J</m:t>
            </m:r>
          </m:num>
          <m:den>
            <m:sSup>
              <m:e>
                <m:r>
                  <w:rPr>
                    <w:rFonts w:ascii="Cambria Math" w:hAnsi="Cambria Math"/>
                  </w:rPr>
                  <m:t xml:space="preserve">m</m:t>
                </m:r>
              </m:e>
              <m:sup>
                <m:r>
                  <w:rPr>
                    <w:rFonts w:ascii="Cambria Math" w:hAnsi="Cambria Math"/>
                  </w:rPr>
                  <m:t xml:space="preserve">3</m:t>
                </m:r>
              </m:sup>
            </m:sSup>
          </m:den>
        </m:f>
      </m:oMath>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2,717</m:t>
        </m:r>
        <m:r>
          <w:rPr>
            <w:rFonts w:ascii="Cambria Math" w:hAnsi="Cambria Math"/>
          </w:rPr>
          <m:t xml:space="preserve">∙</m:t>
        </m:r>
        <m:sSup>
          <m:e>
            <m:r>
              <w:rPr>
                <w:rFonts w:ascii="Cambria Math" w:hAnsi="Cambria Math"/>
              </w:rPr>
              <m:t xml:space="preserve">10</m:t>
            </m:r>
          </m:e>
          <m:sup>
            <m:r>
              <w:rPr>
                <w:rFonts w:ascii="Cambria Math" w:hAnsi="Cambria Math"/>
              </w:rPr>
              <m:t xml:space="preserve">12</m:t>
            </m:r>
          </m:sup>
        </m:sSup>
        <m:r>
          <w:rPr>
            <w:rFonts w:ascii="Cambria Math" w:hAnsi="Cambria Math"/>
          </w:rPr>
          <m:t xml:space="preserve">J</m:t>
        </m:r>
      </m:oMath>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 xml:space="preserve">Jeśli podstawi się objętość pierwszego członu rakiety Saturn V, otrzyma się: </w:t>
      </w:r>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6,34015</m:t>
        </m:r>
        <m:r>
          <w:rPr>
            <w:rFonts w:ascii="Cambria Math" w:hAnsi="Cambria Math"/>
          </w:rPr>
          <m:t xml:space="preserve">∙</m:t>
        </m:r>
        <m:sSup>
          <m:e>
            <m:r>
              <w:rPr>
                <w:rFonts w:ascii="Cambria Math" w:hAnsi="Cambria Math"/>
              </w:rPr>
              <m:t xml:space="preserve">10</m:t>
            </m:r>
          </m:e>
          <m:sup>
            <m:r>
              <w:rPr>
                <w:rFonts w:ascii="Cambria Math" w:hAnsi="Cambria Math"/>
              </w:rPr>
              <m:t xml:space="preserve">12</m:t>
            </m:r>
          </m:sup>
        </m:sSup>
        <m:r>
          <w:rPr>
            <w:rFonts w:ascii="Cambria Math" w:hAnsi="Cambria Math"/>
          </w:rPr>
          <m:t xml:space="preserve">J</m:t>
        </m:r>
      </m:oMath>
    </w:p>
    <w:p>
      <w:pPr>
        <w:pStyle w:val="Normal"/>
        <w:rPr/>
      </w:pPr>
      <w:r>
        <w:rPr/>
      </w:r>
    </w:p>
    <w:p>
      <w:pPr>
        <w:pStyle w:val="ListParagraph"/>
        <w:numPr>
          <w:ilvl w:val="0"/>
          <w:numId w:val="3"/>
        </w:numPr>
        <w:rPr>
          <w:rFonts w:eastAsia="" w:eastAsiaTheme="minorEastAsia"/>
        </w:rPr>
      </w:pPr>
      <w:r>
        <w:rPr>
          <w:rFonts w:eastAsia="" w:eastAsiaTheme="minorEastAsia"/>
        </w:rPr>
        <w:t>Czas pracy silników</w:t>
      </w:r>
    </w:p>
    <w:p>
      <w:pPr>
        <w:pStyle w:val="Normal"/>
        <w:rPr>
          <w:rFonts w:eastAsia="" w:eastAsiaTheme="minorEastAsia"/>
        </w:rPr>
      </w:pPr>
      <w:r>
        <w:rPr>
          <w:rFonts w:eastAsia="" w:eastAsiaTheme="minorEastAsia"/>
        </w:rPr>
        <w:t xml:space="preserve">Rakieta Saturn V rozpędzała się za pomocą 5 silników F-1. </w:t>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Zużycie paliwa jest wprost proporcjonalne do pola powierzchni silnika rakietowego:</w:t>
      </w:r>
    </w:p>
    <w:p>
      <w:pPr>
        <w:pStyle w:val="Normal"/>
        <w:rPr>
          <w:rFonts w:eastAsia="" w:eastAsiaTheme="minorEastAsia"/>
        </w:rPr>
      </w:pP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r</m:t>
            </m:r>
          </m:e>
        </m:d>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rPr>
          <w:rFonts w:eastAsia="" w:eastAsiaTheme="minorEastAsia"/>
        </w:rPr>
      </w:pPr>
      <w:r>
        <w:rPr>
          <w:rFonts w:eastAsia="" w:eastAsiaTheme="minorEastAsia"/>
        </w:rPr>
        <w:t>Paliwo jest zużywane w sposób liniowy, a więc całkowity czas opróżnienia zbiorników wynosi:</w:t>
      </w:r>
    </w:p>
    <w:p>
      <w:pPr>
        <w:pStyle w:val="Normal"/>
        <w:rPr>
          <w:rFonts w:eastAsia="" w:eastAsiaTheme="minorEastAsia"/>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r</m:t>
            </m:r>
          </m:e>
        </m:d>
        <m:r>
          <w:rPr>
            <w:rFonts w:ascii="Cambria Math" w:hAnsi="Cambria Math"/>
          </w:rPr>
          <m:t xml:space="preserve">=</m:t>
        </m:r>
        <m:f>
          <m:num>
            <m:r>
              <w:rPr>
                <w:rFonts w:ascii="Cambria Math" w:hAnsi="Cambria Math"/>
              </w:rPr>
              <m:t xml:space="preserve">V</m:t>
            </m:r>
          </m:num>
          <m:den>
            <m:r>
              <w:rPr>
                <w:rFonts w:ascii="Cambria Math" w:hAnsi="Cambria Math"/>
              </w:rPr>
              <m:t xml:space="preserve">Q</m:t>
            </m:r>
            <m:d>
              <m:dPr>
                <m:begChr m:val="("/>
                <m:endChr m:val=")"/>
              </m:dPr>
              <m:e>
                <m:r>
                  <w:rPr>
                    <w:rFonts w:ascii="Cambria Math" w:hAnsi="Cambria Math"/>
                  </w:rPr>
                  <m:t xml:space="preserve">r</m:t>
                </m:r>
              </m:e>
            </m:d>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π</m:t>
            </m:r>
          </m:den>
        </m:f>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2</m:t>
                </m:r>
              </m:sup>
            </m:sSup>
          </m:den>
        </m:f>
      </m:oMath>
    </w:p>
    <w:p>
      <w:pPr>
        <w:pStyle w:val="Normal"/>
        <w:rPr>
          <w:rFonts w:eastAsia="" w:eastAsiaTheme="minorEastAsia"/>
        </w:rPr>
      </w:pPr>
      <w:r>
        <w:rPr>
          <w:rFonts w:eastAsia="" w:eastAsiaTheme="minorEastAsia"/>
        </w:rPr>
        <w:t>Dla parametrów rzeczywistych</w:t>
      </w:r>
      <w:r>
        <w:rPr>
          <w:rFonts w:eastAsia="" w:eastAsiaTheme="minorEastAsia"/>
          <w:vertAlign w:val="superscript"/>
        </w:rPr>
        <w:t>[1, 3]</w:t>
      </w:r>
      <w:r>
        <w:rPr>
          <w:rFonts w:eastAsia="" w:eastAsiaTheme="minorEastAsia"/>
        </w:rPr>
        <w:t>: T</w:t>
      </w:r>
      <w:r>
        <w:rPr>
          <w:rFonts w:eastAsia="" w:eastAsiaTheme="minorEastAsia"/>
          <w:vertAlign w:val="subscript"/>
        </w:rPr>
        <w:t>0</w:t>
      </w:r>
      <w:r>
        <w:rPr>
          <w:rFonts w:eastAsia="" w:eastAsiaTheme="minorEastAsia"/>
        </w:rPr>
        <w:t>=168 s; r</w:t>
      </w:r>
      <w:r>
        <w:rPr>
          <w:rFonts w:eastAsia="" w:eastAsiaTheme="minorEastAsia"/>
          <w:vertAlign w:val="subscript"/>
        </w:rPr>
        <w:t>0</w:t>
      </w:r>
      <w:r>
        <w:rPr>
          <w:rFonts w:eastAsia="" w:eastAsiaTheme="minorEastAsia"/>
        </w:rPr>
        <w:t xml:space="preserve"> = 1,86 m:</w:t>
      </w:r>
    </w:p>
    <w:p>
      <w:pPr>
        <w:pStyle w:val="Normal"/>
        <w:rPr/>
      </w:pPr>
      <w:r>
        <w:rPr/>
      </w:r>
      <m:oMath xmlns:m="http://schemas.openxmlformats.org/officeDocument/2006/math">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5</m:t>
            </m:r>
            <m:r>
              <w:rPr>
                <w:rFonts w:ascii="Cambria Math" w:hAnsi="Cambria Math"/>
              </w:rPr>
              <m:t xml:space="preserve">∙</m:t>
            </m:r>
            <m:r>
              <w:rPr>
                <w:rFonts w:ascii="Cambria Math" w:hAnsi="Cambria Math"/>
              </w:rPr>
              <m:t xml:space="preserve">π</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V</m:t>
            </m:r>
          </m:num>
          <m:den>
            <m:sSubSup>
              <m:e>
                <m:r>
                  <w:rPr>
                    <w:rFonts w:ascii="Cambria Math" w:hAnsi="Cambria Math"/>
                  </w:rPr>
                  <m:t xml:space="preserve">r</m:t>
                </m:r>
              </m:e>
              <m:sub>
                <m:r>
                  <w:rPr>
                    <w:rFonts w:ascii="Cambria Math" w:hAnsi="Cambria Math"/>
                  </w:rPr>
                  <m:t xml:space="preserve">0</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0,369</m:t>
        </m:r>
      </m:oMath>
    </w:p>
    <w:p>
      <w:pPr>
        <w:pStyle w:val="Normal"/>
        <w:rPr/>
      </w:pPr>
      <w:r>
        <w:rPr/>
        <w:t>Upraszczając:</w:t>
      </w:r>
    </w:p>
    <w:p>
      <w:pPr>
        <w:pStyle w:val="Normal"/>
        <w:rPr>
          <w:rFonts w:eastAsia="" w:eastAsiaTheme="minorEastAsia"/>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π</m:t>
            </m:r>
          </m:den>
        </m:f>
        <m:r>
          <w:rPr>
            <w:rFonts w:ascii="Cambria Math" w:hAnsi="Cambria Math"/>
          </w:rPr>
          <m:t xml:space="preserve">=</m:t>
        </m:r>
        <m:r>
          <w:rPr>
            <w:rFonts w:ascii="Cambria Math" w:hAnsi="Cambria Math"/>
          </w:rPr>
          <m:t xml:space="preserve">0,8616</m:t>
        </m:r>
      </m:oMath>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r</m:t>
            </m:r>
          </m:e>
        </m:d>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2</m:t>
                </m:r>
              </m:sup>
            </m:sSup>
          </m:den>
        </m:f>
      </m:oMath>
    </w:p>
    <w:p>
      <w:pPr>
        <w:pStyle w:val="Normal"/>
        <w:rPr/>
      </w:pPr>
      <w:r>
        <w:rPr/>
      </w:r>
    </w:p>
    <w:p>
      <w:pPr>
        <w:pStyle w:val="ListParagraph"/>
        <w:numPr>
          <w:ilvl w:val="0"/>
          <w:numId w:val="3"/>
        </w:numPr>
        <w:rPr/>
      </w:pPr>
      <w:r>
        <w:rPr/>
        <w:t>Moc silnika</w:t>
      </w:r>
    </w:p>
    <w:p>
      <w:pPr>
        <w:pStyle w:val="Normal"/>
        <w:rPr/>
      </w:pPr>
      <w:r>
        <w:rPr/>
        <w:t>Silniki rakietowe F-1 posiadają siłę ciągu równą</w:t>
      </w:r>
      <w:r>
        <w:rPr>
          <w:vertAlign w:val="superscript"/>
        </w:rPr>
        <w:t>[3]</w:t>
      </w:r>
      <w:r>
        <w:rPr/>
        <w:t xml:space="preserve"> F = 7,27</w:t>
      </w:r>
      <w:r>
        <w:rPr>
          <w:rFonts w:cs="Calibri" w:cstheme="minorHAnsi"/>
        </w:rPr>
        <w:t>·</w:t>
      </w:r>
      <w:r>
        <w:rPr/>
        <w:t>10</w:t>
      </w:r>
      <w:r>
        <w:rPr>
          <w:vertAlign w:val="superscript"/>
        </w:rPr>
        <w:t>6</w:t>
      </w:r>
      <w:r>
        <w:rPr/>
        <w:t xml:space="preserve"> N każdy. Wiemy też, że zużywają one paliwo. Z II prawa dynamiki Newtona otrzymujemy zależność:</w:t>
      </w:r>
    </w:p>
    <w:p>
      <w:pPr>
        <w:pStyle w:val="Normal"/>
        <w:rPr>
          <w:rFonts w:eastAsia="" w:eastAsiaTheme="minorEastAsia"/>
        </w:rPr>
      </w:pPr>
      <w:r>
        <w:rPr/>
      </w:r>
      <m:oMath xmlns:m="http://schemas.openxmlformats.org/officeDocument/2006/math">
        <m:r>
          <w:rPr>
            <w:rFonts w:ascii="Cambria Math" w:hAnsi="Cambria Math"/>
          </w:rPr>
          <m:t xml:space="preserve">Q·ρ·</m:t>
        </m:r>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r>
          <w:rPr>
            <w:rFonts w:ascii="Cambria Math" w:hAnsi="Cambria Math"/>
          </w:rPr>
          <m:t xml:space="preserve">F</m:t>
        </m:r>
      </m:oMath>
      <w:r>
        <w:rPr/>
      </w:r>
      <m:oMath xmlns:m="http://schemas.openxmlformats.org/officeDocument/2006/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f>
          <m:num>
            <m:r>
              <w:rPr>
                <w:rFonts w:ascii="Cambria Math" w:hAnsi="Cambria Math"/>
              </w:rPr>
              <m:t xml:space="preserve">F</m:t>
            </m:r>
          </m:num>
          <m:den>
            <m:r>
              <w:rPr>
                <w:rFonts w:ascii="Cambria Math" w:hAnsi="Cambria Math"/>
              </w:rPr>
              <m:t xml:space="preserve">Q</m:t>
            </m:r>
            <m:r>
              <w:rPr>
                <w:rFonts w:ascii="Cambria Math" w:hAnsi="Cambria Math"/>
              </w:rPr>
              <m:t xml:space="preserve">∙</m:t>
            </m:r>
            <m:r>
              <w:rPr>
                <w:rFonts w:ascii="Cambria Math" w:hAnsi="Cambria Math"/>
              </w:rPr>
              <m:t xml:space="preserve">ρ</m:t>
            </m:r>
          </m:den>
        </m:f>
      </m:oMath>
    </w:p>
    <w:p>
      <w:pPr>
        <w:pStyle w:val="Normal"/>
        <w:rPr>
          <w:rFonts w:eastAsia="" w:eastAsiaTheme="minorEastAsia"/>
        </w:rPr>
      </w:pPr>
      <w:r>
        <w:rPr>
          <w:rFonts w:eastAsia="" w:eastAsiaTheme="minorEastAsia"/>
        </w:rPr>
        <w:t>Moc silnika pochodzi z energii kinetycznej gazów wylotowych, czyli:</w:t>
      </w:r>
    </w:p>
    <w:p>
      <w:pPr>
        <w:pStyle w:val="Normal"/>
        <w:rPr>
          <w:rFonts w:eastAsia="" w:eastAsiaTheme="minorEastAsia"/>
        </w:rPr>
      </w:pPr>
      <w:r>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m:t>
            </m:r>
            <m:r>
              <w:rPr>
                <w:rFonts w:ascii="Cambria Math" w:hAnsi="Cambria Math"/>
              </w:rPr>
              <m:t xml:space="preserve">w</m:t>
            </m:r>
          </m:sub>
        </m:sSub>
        <m:r>
          <w:rPr>
            <w:rFonts w:ascii="Cambria Math" w:hAnsi="Cambria Math"/>
          </w:rPr>
          <m:t xml:space="preserve">=</m:t>
        </m:r>
        <m:sSub>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m:t>
            </m:r>
          </m:e>
          <m:sub>
            <m:r>
              <w:rPr>
                <w:rFonts w:ascii="Cambria Math" w:hAnsi="Cambria Math"/>
              </w:rPr>
              <m:t xml:space="preserve">w</m:t>
            </m:r>
          </m:sub>
        </m:sSub>
        <m:r>
          <w:rPr>
            <w:rFonts w:ascii="Cambria Math" w:hAnsi="Cambria Math"/>
          </w:rPr>
          <m:t xml:space="preserve">∙</m:t>
        </m:r>
        <m:sSubSup>
          <m:e>
            <m:r>
              <w:rPr>
                <w:rFonts w:ascii="Cambria Math" w:hAnsi="Cambria Math"/>
              </w:rPr>
              <m:t xml:space="preserve">v</m:t>
            </m:r>
          </m:e>
          <m:sub>
            <m:r>
              <w:rPr>
                <w:rFonts w:ascii="Cambria Math" w:hAnsi="Cambria Math"/>
              </w:rPr>
              <m:t xml:space="preserve">w</m:t>
            </m:r>
          </m:sub>
          <m:sup>
            <m:r>
              <w:rPr>
                <w:rFonts w:ascii="Cambria Math" w:hAnsi="Cambria Math"/>
              </w:rPr>
              <m:t xml:space="preserve">2</m:t>
            </m:r>
          </m:sup>
        </m:sSubSup>
      </m:oMath>
      <w:r>
        <w:rPr/>
      </w:r>
      <m:oMath xmlns:m="http://schemas.openxmlformats.org/officeDocument/2006/math">
        <m:sSub>
          <m:e>
            <m:r>
              <w:rPr>
                <w:rFonts w:ascii="Cambria Math" w:hAnsi="Cambria Math"/>
              </w:rPr>
              <m:t xml:space="preserve">M</m:t>
            </m:r>
          </m:e>
          <m:sub>
            <m:r>
              <w:rPr>
                <w:rFonts w:ascii="Cambria Math" w:hAnsi="Cambria Math"/>
              </w:rPr>
              <m:t xml:space="preserve">w</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k</m:t>
                </m:r>
                <m:r>
                  <w:rPr>
                    <w:rFonts w:ascii="Cambria Math" w:hAnsi="Cambria Math"/>
                  </w:rPr>
                  <m:t xml:space="preserve">,</m:t>
                </m:r>
                <m:r>
                  <w:rPr>
                    <w:rFonts w:ascii="Cambria Math" w:hAnsi="Cambria Math"/>
                  </w:rPr>
                  <m:t xml:space="preserve">w</m:t>
                </m:r>
              </m:sub>
            </m:sSub>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w</m:t>
                </m:r>
              </m:sub>
            </m:sSub>
            <m:r>
              <w:rPr>
                <w:rFonts w:ascii="Cambria Math" w:hAnsi="Cambria Math"/>
              </w:rPr>
              <m:t xml:space="preserve">∙</m:t>
            </m:r>
            <m:sSubSup>
              <m:e>
                <m:r>
                  <w:rPr>
                    <w:rFonts w:ascii="Cambria Math" w:hAnsi="Cambria Math"/>
                  </w:rPr>
                  <m:t xml:space="preserve">v</m:t>
                </m:r>
              </m:e>
              <m:sub>
                <m:r>
                  <w:rPr>
                    <w:rFonts w:ascii="Cambria Math" w:hAnsi="Cambria Math"/>
                  </w:rPr>
                  <m:t xml:space="preserve">w</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m:t>
            </m:r>
            <m:r>
              <w:rPr>
                <w:rFonts w:ascii="Cambria Math" w:hAnsi="Cambria Math"/>
              </w:rPr>
              <m:t xml:space="preserve">Δ</m:t>
            </m:r>
            <m:r>
              <w:rPr>
                <w:rFonts w:ascii="Cambria Math" w:hAnsi="Cambria Math"/>
              </w:rPr>
              <m:t xml:space="preserve">t</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ρ</m:t>
            </m:r>
          </m:den>
        </m:f>
      </m:oMath>
      <w:r>
        <w:rPr>
          <w:rFonts w:eastAsia="" w:eastAsiaTheme="minorEastAsia"/>
        </w:rPr>
        <w:t>Wprowadzając znany wzór na szybkość zużycia paliwa, oraz fakt, że siła ciągu jest wprost proporcjonalna do powierzchni silnika:</w:t>
      </w:r>
    </w:p>
    <w:p>
      <w:pPr>
        <w:pStyle w:val="Normal"/>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w</m:t>
            </m:r>
          </m:sub>
        </m:sSub>
        <m:d>
          <m:dPr>
            <m:begChr m:val="("/>
            <m:endChr m:val=")"/>
          </m:dPr>
          <m:e>
            <m:r>
              <w:rPr>
                <w:rFonts w:ascii="Cambria Math" w:hAnsi="Cambria Math"/>
              </w:rPr>
              <m:t xml:space="preserve">r</m:t>
            </m:r>
          </m:e>
        </m:d>
        <m:r>
          <w:rPr>
            <w:rFonts w:ascii="Cambria Math" w:hAnsi="Cambria Math"/>
          </w:rPr>
          <m:t xml:space="preserve">=</m:t>
        </m:r>
        <m:f>
          <m:num>
            <m:sSup>
              <m:e>
                <m:d>
                  <m:dPr>
                    <m:begChr m:val="("/>
                    <m:endChr m:val=")"/>
                  </m:dPr>
                  <m:e>
                    <m:sSub>
                      <m:e>
                        <m:r>
                          <w:rPr>
                            <w:rFonts w:ascii="Cambria Math" w:hAnsi="Cambria Math"/>
                          </w:rPr>
                          <m:t xml:space="preserve">α</m:t>
                        </m:r>
                      </m:e>
                      <m:sub>
                        <m:r>
                          <w:rPr>
                            <w:rFonts w:ascii="Cambria Math" w:hAnsi="Cambria Math"/>
                          </w:rPr>
                          <m:t xml:space="preserve">4</m:t>
                        </m:r>
                      </m:sub>
                    </m:sSub>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r>
              <w:rPr>
                <w:rFonts w:ascii="Cambria Math" w:hAnsi="Cambria Math"/>
              </w:rPr>
              <m:t xml:space="preserve">ρ</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bSup>
              <m:e>
                <m:r>
                  <w:rPr>
                    <w:rFonts w:ascii="Cambria Math" w:hAnsi="Cambria Math"/>
                  </w:rPr>
                  <m:t xml:space="preserve">α</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r>
              <w:rPr>
                <w:rFonts w:ascii="Cambria Math" w:hAnsi="Cambria Math"/>
              </w:rPr>
              <m:t xml:space="preserve">π</m:t>
            </m:r>
          </m:num>
          <m:den>
            <m:r>
              <w:rPr>
                <w:rFonts w:ascii="Cambria Math" w:hAnsi="Cambria Math"/>
              </w:rPr>
              <m:t xml:space="preserve">2</m:t>
            </m:r>
            <m:r>
              <w:rPr>
                <w:rFonts w:ascii="Cambria Math" w:hAnsi="Cambria Math"/>
              </w:rPr>
              <m:t xml:space="preserve">∙</m:t>
            </m:r>
            <m:r>
              <w:rPr>
                <w:rFonts w:ascii="Cambria Math" w:hAnsi="Cambria Math"/>
              </w:rPr>
              <m:t xml:space="preserve">ρ</m:t>
            </m:r>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den>
        </m:f>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rPr>
          <w:rFonts w:eastAsia="" w:eastAsiaTheme="minorEastAsia"/>
        </w:rPr>
      </w:pPr>
      <w:r>
        <w:rPr>
          <w:rFonts w:eastAsia="" w:eastAsiaTheme="minorEastAsia"/>
        </w:rPr>
        <w:t>Upraszczając:</w:t>
      </w:r>
    </w:p>
    <w:p>
      <w:pPr>
        <w:pStyle w:val="Normal"/>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w</m:t>
            </m:r>
          </m:sub>
        </m:sSub>
        <m:d>
          <m:dPr>
            <m:begChr m:val="("/>
            <m:endChr m:val=")"/>
          </m:dPr>
          <m:e>
            <m:r>
              <w:rPr>
                <w:rFonts w:ascii="Cambria Math" w:hAnsi="Cambria Math"/>
              </w:rPr>
              <m:t xml:space="preserve">r</m:t>
            </m:r>
          </m:e>
        </m:d>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2,97</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p>
    <w:p>
      <w:pPr>
        <w:pStyle w:val="Normal"/>
        <w:rPr/>
      </w:pPr>
      <w:r>
        <w:rPr/>
        <w:t>Dla parametrów rzeczywistych rakiety Saturn V można wyznaczyć sumaryczną moc wszystkich silników na:</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w</m:t>
            </m:r>
          </m:sub>
        </m:sSub>
        <m:r>
          <w:rPr>
            <w:rFonts w:ascii="Cambria Math" w:hAnsi="Cambria Math"/>
          </w:rPr>
          <m:t xml:space="preserve">=</m:t>
        </m:r>
        <m:r>
          <w:rPr>
            <w:rFonts w:ascii="Cambria Math" w:hAnsi="Cambria Math"/>
          </w:rPr>
          <m:t xml:space="preserve">5,14</m:t>
        </m:r>
        <m:r>
          <w:rPr>
            <w:rFonts w:ascii="Cambria Math" w:hAnsi="Cambria Math"/>
          </w:rPr>
          <m:t xml:space="preserve">∙</m:t>
        </m:r>
        <m:sSup>
          <m:e>
            <m:r>
              <w:rPr>
                <w:rFonts w:ascii="Cambria Math" w:hAnsi="Cambria Math"/>
              </w:rPr>
              <m:t xml:space="preserve">10</m:t>
            </m:r>
          </m:e>
          <m:sup>
            <m:r>
              <w:rPr>
                <w:rFonts w:ascii="Cambria Math" w:hAnsi="Cambria Math"/>
              </w:rPr>
              <m:t xml:space="preserve">10</m:t>
            </m:r>
          </m:sup>
        </m:sSup>
        <m:r>
          <w:rPr>
            <w:rFonts w:ascii="Cambria Math" w:hAnsi="Cambria Math"/>
          </w:rPr>
          <m:t xml:space="preserve">W</m:t>
        </m:r>
      </m:oMath>
    </w:p>
    <w:p>
      <w:pPr>
        <w:pStyle w:val="Normal"/>
        <w:rPr/>
      </w:pPr>
      <w:r>
        <w:rPr/>
      </w:r>
    </w:p>
    <w:p>
      <w:pPr>
        <w:pStyle w:val="ListParagraph"/>
        <w:numPr>
          <w:ilvl w:val="0"/>
          <w:numId w:val="3"/>
        </w:numPr>
        <w:rPr/>
      </w:pPr>
      <w:r>
        <w:rPr/>
        <w:t>Moc siły oporu powietrza</w:t>
      </w:r>
    </w:p>
    <w:p>
      <w:pPr>
        <w:pStyle w:val="Normal"/>
        <w:rPr/>
      </w:pPr>
      <w:r>
        <w:rPr/>
        <w:t>Siła oporu powietrza jest dany wzorem:</w:t>
      </w:r>
    </w:p>
    <w:p>
      <w:pPr>
        <w:pStyle w:val="Normal"/>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m:t>
            </m:r>
          </m:sub>
        </m:s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c</m:t>
            </m:r>
          </m:e>
          <m:sub>
            <m:r>
              <w:rPr>
                <w:rFonts w:ascii="Cambria Math" w:hAnsi="Cambria Math"/>
              </w:rPr>
              <m:t xml:space="preserve">d</m:t>
            </m:r>
          </m:sub>
        </m:sSub>
        <m:r>
          <w:rPr>
            <w:rFonts w:ascii="Cambria Math" w:hAnsi="Cambria Math"/>
          </w:rPr>
          <m:t xml:space="preserve">·</m:t>
        </m:r>
        <m:r>
          <w:rPr>
            <w:rFonts w:ascii="Cambria Math" w:hAnsi="Cambria Math"/>
          </w:rPr>
          <m:t xml:space="preserve">v·π·</m:t>
        </m:r>
        <m:sSup>
          <m:e>
            <m:r>
              <w:rPr>
                <w:rFonts w:ascii="Cambria Math" w:hAnsi="Cambria Math"/>
              </w:rPr>
              <m:t xml:space="preserve">R</m:t>
            </m:r>
          </m:e>
          <m:sup>
            <m:r>
              <w:rPr>
                <w:rFonts w:ascii="Cambria Math" w:hAnsi="Cambria Math"/>
              </w:rPr>
              <m:t xml:space="preserve">2</m:t>
            </m:r>
          </m:sup>
        </m:sSup>
      </m:oMath>
    </w:p>
    <w:p>
      <w:pPr>
        <w:pStyle w:val="Normal"/>
        <w:rPr>
          <w:rFonts w:eastAsia="" w:eastAsiaTheme="minorEastAsia"/>
        </w:rPr>
      </w:pPr>
      <w:r>
        <w:rPr>
          <w:rFonts w:eastAsia="" w:eastAsiaTheme="minorEastAsia"/>
        </w:rPr>
        <w:t>Przechodząc do mocy oporu powietrza:</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O</m:t>
            </m:r>
          </m:sub>
        </m:sSub>
        <m:r>
          <w:rPr>
            <w:rFonts w:ascii="Cambria Math" w:hAnsi="Cambria Math"/>
          </w:rPr>
          <m:t xml:space="preserve">=</m:t>
        </m:r>
        <m:r>
          <w:rPr>
            <w:rFonts w:ascii="Cambria Math" w:hAnsi="Cambria Math"/>
          </w:rPr>
          <m:t xml:space="preserve">π</m:t>
        </m:r>
        <m:r>
          <w:rPr>
            <w:rFonts w:ascii="Cambria Math" w:hAnsi="Cambria Math"/>
          </w:rPr>
          <m:t xml:space="preserve">∙</m:t>
        </m:r>
        <m:sSub>
          <m:e>
            <m:r>
              <w:rPr>
                <w:rFonts w:ascii="Cambria Math" w:hAnsi="Cambria Math"/>
              </w:rPr>
              <m:t xml:space="preserve">c</m:t>
            </m:r>
          </m:e>
          <m:sub>
            <m:r>
              <w:rPr>
                <w:rFonts w:ascii="Cambria Math" w:hAnsi="Cambria Math"/>
              </w:rPr>
              <m:t xml:space="preserve">d</m:t>
            </m:r>
          </m:sub>
        </m:sSub>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rPr/>
      </w:pPr>
      <w:r>
        <w:rPr/>
        <w:t>W przypadku rakiety współczynnik c jest zależny od prędkości (mowa o wartościach od zera do kilku prędkości dźwięku) i jest w zakresie</w:t>
      </w:r>
      <w:r>
        <w:rPr>
          <w:vertAlign w:val="superscript"/>
        </w:rPr>
        <w:t>[4]</w:t>
      </w:r>
      <w:r>
        <w:rPr/>
        <w:t>:</w:t>
      </w:r>
    </w:p>
    <w:p>
      <w:pPr>
        <w:pStyle w:val="Normal"/>
        <w:rPr>
          <w:rFonts w:eastAsia="" w:eastAsiaTheme="minorEastAsia"/>
        </w:rPr>
      </w:pPr>
      <w:r>
        <w:rPr/>
      </w:r>
      <m:oMath xmlns:m="http://schemas.openxmlformats.org/officeDocument/2006/math">
        <m:sSub>
          <m:e>
            <m:r>
              <w:rPr>
                <w:rFonts w:ascii="Cambria Math" w:hAnsi="Cambria Math"/>
              </w:rPr>
              <m:t xml:space="preserve">c</m:t>
            </m:r>
          </m:e>
          <m:sub>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0,2</m:t>
            </m:r>
            <m:r>
              <w:rPr>
                <w:rFonts w:ascii="Cambria Math" w:hAnsi="Cambria Math"/>
              </w:rPr>
              <m:t xml:space="preserve">;</m:t>
            </m:r>
            <m:r>
              <w:rPr>
                <w:rFonts w:ascii="Cambria Math" w:hAnsi="Cambria Math"/>
              </w:rPr>
              <m:t xml:space="preserve">0,55</m:t>
            </m:r>
          </m:e>
        </m:d>
      </m:oMath>
    </w:p>
    <w:p>
      <w:pPr>
        <w:pStyle w:val="Normal"/>
        <w:rPr>
          <w:rFonts w:eastAsia="" w:eastAsiaTheme="minorEastAsia"/>
        </w:rPr>
      </w:pPr>
      <w:r>
        <w:rPr>
          <w:rFonts w:eastAsia="" w:eastAsiaTheme="minorEastAsia"/>
        </w:rPr>
        <w:t>Dobrą, przybliżoną wartością współczynnika w zakresie prędkości rakiety jest: c</w:t>
      </w:r>
      <w:r>
        <w:rPr>
          <w:rFonts w:eastAsia="" w:eastAsiaTheme="minorEastAsia"/>
          <w:vertAlign w:val="subscript"/>
        </w:rPr>
        <w:t>d</w:t>
      </w:r>
      <w:r>
        <w:rPr>
          <w:rFonts w:eastAsia="" w:eastAsiaTheme="minorEastAsia"/>
        </w:rPr>
        <w:t xml:space="preserve"> = 0,4.</w:t>
      </w:r>
    </w:p>
    <w:p>
      <w:pPr>
        <w:pStyle w:val="Normal"/>
        <w:rPr/>
      </w:pPr>
      <w:r>
        <w:rPr>
          <w:rFonts w:eastAsia="" w:eastAsiaTheme="minorEastAsia"/>
        </w:rPr>
        <w:t>Rozpatrywana prędkość będzie się zmieniać, ale można przyjąć dla obliczeń, że wynosi ona połowę prędkości końcowej v</w:t>
      </w:r>
      <w:r>
        <w:rPr>
          <w:rFonts w:eastAsia="" w:eastAsiaTheme="minorEastAsia"/>
          <w:vertAlign w:val="subscript"/>
        </w:rPr>
        <w:t>k</w:t>
      </w:r>
      <w:r>
        <w:rPr>
          <w:rFonts w:eastAsia="" w:eastAsiaTheme="minorEastAsia"/>
        </w:rPr>
        <w:t xml:space="preserve"> (na początku prędkość będzie wynosiła 0).</w:t>
        <w:br/>
        <w:t>W tym miejscu warto też zaznaczyć, że ciśnienie powietrza (a więc i siła oporu przy stałych warunkach) będzie się zmniejszać z rosnącą wysokością, osiągając na wysokości docelowej wartość mniejszą niż 0,001 wartości na poziomie morza</w:t>
      </w:r>
      <w:r>
        <w:rPr>
          <w:rFonts w:eastAsia="" w:eastAsiaTheme="minorEastAsia"/>
          <w:vertAlign w:val="superscript"/>
        </w:rPr>
        <w:t>[5]</w:t>
      </w:r>
      <w:r>
        <w:rPr>
          <w:rFonts w:eastAsia="" w:eastAsiaTheme="minorEastAsia"/>
        </w:rPr>
        <w:t>. W niniejszej pracy przyjęto średnią wartość ciśnienia na poziomie 1/10 (wysokość 12 km) wartości początkowej.</w:t>
        <w:br/>
        <w:t>Podsumowując, wzór na moc oporu powietrza będzie wyglądał następująco:</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O</m:t>
            </m:r>
          </m:sub>
        </m:sSub>
        <m:d>
          <m:dPr>
            <m:begChr m:val="("/>
            <m:endChr m:val=")"/>
          </m:dPr>
          <m:e>
            <m:r>
              <w:rPr>
                <w:rFonts w:ascii="Cambria Math" w:hAnsi="Cambria Math"/>
              </w:rPr>
              <m:t xml:space="preserve">R</m:t>
            </m:r>
          </m:e>
        </m:d>
        <m:r>
          <w:rPr>
            <w:rFonts w:ascii="Cambria Math" w:hAnsi="Cambria Math"/>
          </w:rPr>
          <m:t xml:space="preserve">=</m:t>
        </m:r>
        <m:f>
          <m:num>
            <m:r>
              <w:rPr>
                <w:rFonts w:ascii="Cambria Math" w:hAnsi="Cambria Math"/>
              </w:rPr>
              <m:t xml:space="preserve">π</m:t>
            </m:r>
          </m:num>
          <m:den>
            <m:r>
              <w:rPr>
                <w:rFonts w:ascii="Cambria Math" w:hAnsi="Cambria Math"/>
              </w:rPr>
              <m:t xml:space="preserve">40</m:t>
            </m:r>
          </m:den>
        </m:f>
        <m:r>
          <w:rPr>
            <w:rFonts w:ascii="Cambria Math" w:hAnsi="Cambria Math"/>
          </w:rPr>
          <m:t xml:space="preserve">∙</m:t>
        </m:r>
        <m:sSub>
          <m:e>
            <m:r>
              <w:rPr>
                <w:rFonts w:ascii="Cambria Math" w:hAnsi="Cambria Math"/>
              </w:rPr>
              <m:t xml:space="preserve">c</m:t>
            </m:r>
          </m:e>
          <m:sub>
            <m:r>
              <w:rPr>
                <w:rFonts w:ascii="Cambria Math" w:hAnsi="Cambria Math"/>
              </w:rPr>
              <m:t xml:space="preserve">d</m:t>
            </m:r>
          </m:sub>
        </m:sSub>
        <m:r>
          <w:rPr>
            <w:rFonts w:ascii="Cambria Math" w:hAnsi="Cambria Math"/>
          </w:rPr>
          <m:t xml:space="preserve">∙</m:t>
        </m:r>
        <m:sSubSup>
          <m:e>
            <m:r>
              <w:rPr>
                <w:rFonts w:ascii="Cambria Math" w:hAnsi="Cambria Math"/>
              </w:rPr>
              <m:t xml:space="preserve">v</m:t>
            </m:r>
          </m:e>
          <m:sub>
            <m:r>
              <w:rPr>
                <w:rFonts w:ascii="Cambria Math" w:hAnsi="Cambria Math"/>
              </w:rPr>
              <m:t xml:space="preserve">k</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r>
      <m:oMath xmlns:m="http://schemas.openxmlformats.org/officeDocument/2006/math">
        <m:sSub>
          <m:e>
            <m:r>
              <w:rPr>
                <w:rFonts w:ascii="Cambria Math" w:hAnsi="Cambria Math"/>
              </w:rPr>
              <m:t xml:space="preserve">M</m:t>
            </m:r>
          </m:e>
          <m:sub>
            <m:r>
              <w:rPr>
                <w:rFonts w:ascii="Cambria Math" w:hAnsi="Cambria Math"/>
              </w:rPr>
              <m:t xml:space="preserve">O</m:t>
            </m:r>
          </m:sub>
        </m:sSub>
        <m:d>
          <m:dPr>
            <m:begChr m:val="("/>
            <m:endChr m:val=")"/>
          </m:dPr>
          <m:e>
            <m:r>
              <w:rPr>
                <w:rFonts w:ascii="Cambria Math" w:hAnsi="Cambria Math"/>
              </w:rPr>
              <m:t xml:space="preserve">R</m:t>
            </m:r>
          </m:e>
        </m:d>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r>
      <m:oMath xmlns:m="http://schemas.openxmlformats.org/officeDocument/2006/math">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r>
          <w:rPr>
            <w:rFonts w:ascii="Cambria Math" w:hAnsi="Cambria Math"/>
          </w:rPr>
          <m:t xml:space="preserve">1,735</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w:p>
    <w:p>
      <w:pPr>
        <w:pStyle w:val="Normal"/>
        <w:rPr/>
      </w:pPr>
      <w:r>
        <w:rPr/>
      </w:r>
    </w:p>
    <w:p>
      <w:pPr>
        <w:pStyle w:val="ListParagraph"/>
        <w:numPr>
          <w:ilvl w:val="0"/>
          <w:numId w:val="3"/>
        </w:numPr>
        <w:rPr/>
      </w:pPr>
      <w:r>
        <w:rPr/>
        <w:t>Moc stratna</w:t>
      </w:r>
    </w:p>
    <w:p>
      <w:pPr>
        <w:pStyle w:val="Normal"/>
        <w:rPr/>
      </w:pPr>
      <w:r>
        <w:rPr/>
        <w:t>Ze względu na wcześniejsze obliczenie energii potrzebnej na wzniesienie rakiety oraz znajomość czasu przelotu (168 s), można obliczyć średnią użytą moc przez rakietę Saturn V:</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u</m:t>
            </m:r>
          </m:sub>
        </m:sSub>
        <m:r>
          <w:rPr>
            <w:rFonts w:ascii="Cambria Math" w:hAnsi="Cambria Math"/>
          </w:rPr>
          <m:t xml:space="preserve">=</m:t>
        </m:r>
        <m:r>
          <w:rPr>
            <w:rFonts w:ascii="Cambria Math" w:hAnsi="Cambria Math"/>
          </w:rPr>
          <m:t xml:space="preserve">3,77</m:t>
        </m:r>
        <m:r>
          <w:rPr>
            <w:rFonts w:ascii="Cambria Math" w:hAnsi="Cambria Math"/>
          </w:rPr>
          <m:t xml:space="preserve">∙</m:t>
        </m:r>
        <m:sSup>
          <m:e>
            <m:r>
              <w:rPr>
                <w:rFonts w:ascii="Cambria Math" w:hAnsi="Cambria Math"/>
              </w:rPr>
              <m:t xml:space="preserve">10</m:t>
            </m:r>
          </m:e>
          <m:sup>
            <m:r>
              <w:rPr>
                <w:rFonts w:ascii="Cambria Math" w:hAnsi="Cambria Math"/>
              </w:rPr>
              <m:t xml:space="preserve">10</m:t>
            </m:r>
          </m:sup>
        </m:sSup>
        <m:r>
          <w:rPr>
            <w:rFonts w:ascii="Cambria Math" w:hAnsi="Cambria Math"/>
          </w:rPr>
          <m:t xml:space="preserve">W</m:t>
        </m:r>
      </m:oMath>
    </w:p>
    <w:p>
      <w:pPr>
        <w:pStyle w:val="Normal"/>
        <w:rPr/>
      </w:pPr>
      <w:r>
        <w:rPr/>
        <w:t xml:space="preserve">Suma mocy potrzebnej na wzniesienie rakiety oraz potrzebnej na pokonanie oporów powietrza jest mniejsza od mocy dostępnej na silnikach rakiety Saturn V. </w:t>
      </w:r>
    </w:p>
    <w:p>
      <w:pPr>
        <w:pStyle w:val="Normal"/>
        <w:rPr/>
      </w:pPr>
      <w:r>
        <w:rPr/>
        <w:t xml:space="preserve"> </w:t>
      </w:r>
      <w:r>
        <w:rPr/>
        <w:t>Wynika ona z geometrii rakiety oraz wymogów dotyczących korekcji lotu. Wysoko zawieszony środek ciężkości oraz silniki umieszczone na dole pojazdu powodują, że sterowanie pojazdem wymaga dodatkowych nakładów energetycznych. Są one wprost proporcjonalne do stosunku wysokości środka ciężkości do szerokości rakiety:</w:t>
      </w:r>
    </w:p>
    <w:p>
      <w:pPr>
        <w:pStyle w:val="Normal"/>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R</m:t>
            </m:r>
          </m:den>
        </m:f>
        <m:r>
          <w:rPr>
            <w:rFonts w:ascii="Cambria Math" w:hAnsi="Cambria Math"/>
          </w:rPr>
          <m:t xml:space="preserve">=</m:t>
        </m:r>
        <m:sSub>
          <m:e>
            <m:r>
              <w:rPr>
                <w:rFonts w:ascii="Cambria Math" w:hAnsi="Cambria Math"/>
              </w:rPr>
              <m:t xml:space="preserve">α</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den>
        </m:f>
      </m:oMath>
    </w:p>
    <w:p>
      <w:pPr>
        <w:pStyle w:val="Normal"/>
        <w:rPr>
          <w:rFonts w:eastAsia="" w:eastAsiaTheme="minorEastAsia"/>
        </w:rPr>
      </w:pPr>
      <w:r>
        <w:rPr>
          <w:rFonts w:eastAsia="" w:eastAsiaTheme="minorEastAsia"/>
        </w:rPr>
        <w:t>Współczynnik α</w:t>
      </w:r>
      <w:r>
        <w:rPr>
          <w:rFonts w:eastAsia="" w:eastAsiaTheme="minorEastAsia"/>
          <w:vertAlign w:val="subscript"/>
        </w:rPr>
        <w:t>5</w:t>
      </w:r>
      <w:r>
        <w:rPr>
          <w:rFonts w:eastAsia="" w:eastAsiaTheme="minorEastAsia"/>
        </w:rPr>
        <w:t xml:space="preserve"> można wyznaczyć ze znanych parametrów technicznych rakiety:</w:t>
      </w:r>
    </w:p>
    <w:p>
      <w:pPr>
        <w:pStyle w:val="Normal"/>
        <w:rPr>
          <w:rFonts w:eastAsia="" w:eastAsiaTheme="minorEastAsia"/>
        </w:rPr>
      </w:pPr>
      <w:r>
        <w:rPr/>
      </w:r>
      <m:oMath xmlns:m="http://schemas.openxmlformats.org/officeDocument/2006/math">
        <m:sSub>
          <m:e>
            <m:r>
              <w:rPr>
                <w:rFonts w:ascii="Cambria Math" w:hAnsi="Cambria Math"/>
              </w:rPr>
              <m:t xml:space="preserve">α</m:t>
            </m:r>
          </m:e>
          <m:sub>
            <m:r>
              <w:rPr>
                <w:rFonts w:ascii="Cambria Math" w:hAnsi="Cambria Math"/>
              </w:rPr>
              <m:t xml:space="preserve">6</m:t>
            </m:r>
          </m:sub>
        </m:sSub>
        <m:r>
          <w:rPr>
            <w:rFonts w:ascii="Cambria Math" w:hAnsi="Cambria Math"/>
          </w:rPr>
          <m:t xml:space="preserve">=</m:t>
        </m:r>
        <m:r>
          <w:rPr>
            <w:rFonts w:ascii="Cambria Math" w:hAnsi="Cambria Math"/>
          </w:rPr>
          <m:t xml:space="preserve">1,637</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p>
    <w:p>
      <w:pPr>
        <w:pStyle w:val="Normal"/>
        <w:rPr>
          <w:rFonts w:eastAsia="" w:eastAsiaTheme="minorEastAsia"/>
        </w:rPr>
      </w:pPr>
      <w:r>
        <w:rPr>
          <w:rFonts w:eastAsia="" w:eastAsiaTheme="minorEastAsia"/>
        </w:rPr>
        <w:t>Lub w sposób uproszczony:</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s</m:t>
            </m:r>
          </m:sub>
        </m:sSub>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R</m:t>
            </m:r>
          </m:e>
        </m:d>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3</m:t>
                </m:r>
              </m:sup>
            </m:sSup>
          </m:den>
        </m:f>
      </m:oMath>
      <w:r>
        <w:rPr/>
      </w:r>
      <m:oMath xmlns:m="http://schemas.openxmlformats.org/officeDocument/2006/math">
        <m:sSub>
          <m:e>
            <m:r>
              <w:rPr>
                <w:rFonts w:ascii="Cambria Math" w:hAnsi="Cambria Math"/>
              </w:rPr>
              <m:t xml:space="preserve">β</m:t>
            </m:r>
          </m:e>
          <m:sub>
            <m:r>
              <w:rPr>
                <w:rFonts w:ascii="Cambria Math" w:hAnsi="Cambria Math"/>
              </w:rPr>
              <m:t xml:space="preserve">6</m:t>
            </m:r>
          </m:sub>
        </m:sSub>
        <m:r>
          <w:rPr>
            <w:rFonts w:ascii="Cambria Math" w:hAnsi="Cambria Math"/>
          </w:rPr>
          <m:t xml:space="preserve">=</m:t>
        </m:r>
        <m:r>
          <w:rPr>
            <w:rFonts w:ascii="Cambria Math" w:hAnsi="Cambria Math"/>
          </w:rPr>
          <m:t xml:space="preserve">5,21</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oMath>
    </w:p>
    <w:p>
      <w:pPr>
        <w:pStyle w:val="Normal"/>
        <w:rPr/>
      </w:pPr>
      <w:r>
        <w:rPr/>
      </w:r>
    </w:p>
    <w:p>
      <w:pPr>
        <w:pStyle w:val="Normal"/>
        <w:rPr/>
      </w:pPr>
      <w:r>
        <w:rPr/>
        <w:t>Sumarycznie, moc użyteczna będzie dana wzorem:</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u</m:t>
            </m:r>
          </m:sub>
        </m:sSub>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e>
        </m:d>
        <m:r>
          <w:rPr>
            <w:rFonts w:ascii="Cambria Math" w:hAnsi="Cambria Math"/>
          </w:rPr>
          <m:t xml:space="preserve">=</m:t>
        </m:r>
        <m:sSub>
          <m:e>
            <m:r>
              <w:rPr>
                <w:rFonts w:ascii="Cambria Math" w:hAnsi="Cambria Math"/>
              </w:rPr>
              <m:t xml:space="preserve">M</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3</m:t>
                </m:r>
              </m:sup>
            </m:sSup>
          </m:den>
        </m:f>
      </m:oMath>
    </w:p>
    <w:p>
      <w:pPr>
        <w:pStyle w:val="Normal"/>
        <w:rPr/>
      </w:pPr>
      <w:r>
        <w:rPr/>
      </w:r>
    </w:p>
    <w:p>
      <w:pPr>
        <w:pStyle w:val="ListParagraph"/>
        <w:numPr>
          <w:ilvl w:val="0"/>
          <w:numId w:val="3"/>
        </w:numPr>
        <w:rPr/>
      </w:pPr>
      <w:r>
        <w:rPr/>
        <w:t>Czas lotu, równanie końcowe</w:t>
      </w:r>
    </w:p>
    <w:p>
      <w:pPr>
        <w:pStyle w:val="Normal"/>
        <w:rPr/>
      </w:pPr>
      <w:r>
        <w:rPr/>
        <w:t>Znając wartość mocy użytecznej, można wyznaczyć czas potrzebny na uzyskanie energii końcowej lotu:</w:t>
      </w:r>
    </w:p>
    <w:p>
      <w:pPr>
        <w:pStyle w:val="Normal"/>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e>
        </m:d>
        <m:r>
          <w:rPr>
            <w:rFonts w:ascii="Cambria Math" w:hAnsi="Cambria Math"/>
          </w:rPr>
          <m:t xml:space="preserve">=</m:t>
        </m:r>
        <m:f>
          <m:num>
            <m:r>
              <w:rPr>
                <w:rFonts w:ascii="Cambria Math" w:hAnsi="Cambria Math"/>
              </w:rPr>
              <m:t xml:space="preserve">Δ</m:t>
            </m:r>
            <m:r>
              <w:rPr>
                <w:rFonts w:ascii="Cambria Math" w:hAnsi="Cambria Math"/>
              </w:rPr>
              <m:t xml:space="preserve">E</m:t>
            </m:r>
          </m:num>
          <m:den>
            <m:sSub>
              <m:e>
                <m:r>
                  <w:rPr>
                    <w:rFonts w:ascii="Cambria Math" w:hAnsi="Cambria Math"/>
                  </w:rPr>
                  <m:t xml:space="preserve">M</m:t>
                </m:r>
              </m:e>
              <m:sub>
                <m:r>
                  <w:rPr>
                    <w:rFonts w:ascii="Cambria Math" w:hAnsi="Cambria Math"/>
                  </w:rPr>
                  <m:t xml:space="preserve">u</m:t>
                </m:r>
              </m:sub>
            </m:sSub>
          </m:den>
        </m:f>
        <m:r>
          <w:rPr>
            <w:rFonts w:ascii="Cambria Math" w:hAnsi="Cambria Math"/>
          </w:rPr>
          <m:t xml:space="preserve">=</m:t>
        </m:r>
        <m:f>
          <m:num>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num>
          <m:den>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3</m:t>
                    </m:r>
                  </m:sup>
                </m:sSup>
              </m:den>
            </m:f>
          </m:den>
        </m:f>
      </m:oMath>
    </w:p>
    <w:p>
      <w:pPr>
        <w:pStyle w:val="Normal"/>
        <w:rPr/>
      </w:pPr>
      <w:r>
        <w:rPr/>
        <w:t xml:space="preserve"> </w:t>
      </w:r>
      <w:r>
        <w:rPr/>
        <w:t>Z drugiej strony czas pracy silników dany był wzorem:</w:t>
      </w:r>
    </w:p>
    <w:p>
      <w:pPr>
        <w:pStyle w:val="Normal"/>
        <w:rPr>
          <w:rFonts w:eastAsia="" w:eastAsiaTheme="minorEastAsia"/>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r</m:t>
            </m:r>
          </m:e>
        </m:d>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2</m:t>
                </m:r>
              </m:sup>
            </m:sSup>
          </m:den>
        </m:f>
      </m:oMath>
    </w:p>
    <w:p>
      <w:pPr>
        <w:pStyle w:val="Normal"/>
        <w:rPr/>
      </w:pPr>
      <w:r>
        <w:rPr>
          <w:rFonts w:eastAsia="" w:eastAsiaTheme="minorEastAsia"/>
        </w:rPr>
        <w:t>Przyrównując te czasy do siebie, otrzymujemy:</w:t>
      </w:r>
    </w:p>
    <w:p>
      <w:pPr>
        <w:pStyle w:val="Normal"/>
        <w:rPr>
          <w:rFonts w:eastAsia="" w:eastAsiaTheme="minorEastAsia"/>
        </w:rPr>
      </w:pPr>
      <w:r>
        <w:rPr/>
      </w:r>
      <m:oMath xmlns:m="http://schemas.openxmlformats.org/officeDocument/2006/math">
        <m:f>
          <m:num>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num>
          <m:den>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3</m:t>
                    </m:r>
                  </m:sup>
                </m:sSup>
              </m:den>
            </m:f>
          </m:den>
        </m:f>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V</m:t>
            </m:r>
          </m:num>
          <m:den>
            <m:sSup>
              <m:e>
                <m:r>
                  <w:rPr>
                    <w:rFonts w:ascii="Cambria Math" w:hAnsi="Cambria Math"/>
                  </w:rPr>
                  <m:t xml:space="preserve">r</m:t>
                </m:r>
              </m:e>
              <m:sup>
                <m:r>
                  <w:rPr>
                    <w:rFonts w:ascii="Cambria Math" w:hAnsi="Cambria Math"/>
                  </w:rPr>
                  <m:t xml:space="preserve">2</m:t>
                </m:r>
              </m:sup>
            </m:sSup>
          </m:den>
        </m:f>
      </m:oMath>
      <w:r>
        <w:rPr>
          <w:rFonts w:eastAsia="" w:eastAsiaTheme="minorEastAsia"/>
        </w:rPr>
        <w:t>Rozwiązanie równania ze względu na V to funkcja celu:</w:t>
      </w:r>
    </w:p>
    <w:p>
      <w:pPr>
        <w:pStyle w:val="Normal"/>
        <w:rPr>
          <w:rFonts w:eastAsia="" w:eastAsiaTheme="minorEastAsia"/>
          <w:sz w:val="20"/>
          <w:szCs w:val="20"/>
        </w:rPr>
      </w:pP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2</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den>
        </m:f>
        <m:d>
          <m:dPr>
            <m:begChr m:val="("/>
            <m:endChr m:val=")"/>
          </m:dPr>
          <m:e>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ad>
              <m:radPr>
                <m:degHide m:val="1"/>
              </m:radPr>
              <m:deg/>
              <m:e>
                <m:sSup>
                  <m:e>
                    <m:d>
                      <m:dPr>
                        <m:begChr m:val="("/>
                        <m:endChr m:val=")"/>
                      </m:dPr>
                      <m:e>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4</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den>
                </m:f>
              </m:e>
            </m:rad>
          </m:e>
        </m:d>
      </m:oMath>
    </w:p>
    <w:p>
      <w:pPr>
        <w:pStyle w:val="Normal"/>
        <w:rPr>
          <w:rFonts w:eastAsia="" w:eastAsiaTheme="minorEastAsia"/>
        </w:rPr>
      </w:pPr>
      <w:r>
        <w:rPr>
          <w:rFonts w:eastAsia="" w:eastAsiaTheme="minorEastAsia"/>
        </w:rPr>
        <w:t>Co można uprościć do:</w:t>
      </w:r>
    </w:p>
    <w:p>
      <w:pPr>
        <w:pStyle w:val="Normal"/>
        <w:rPr/>
      </w:pP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d>
          <m:dPr>
            <m:begChr m:val="("/>
            <m:endChr m:val=")"/>
          </m:dPr>
          <m:e>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ad>
              <m:radPr>
                <m:degHide m:val="1"/>
              </m:radPr>
              <m:deg/>
              <m:e>
                <m:sSup>
                  <m:e>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f>
                  <m:num>
                    <m:sSub>
                      <m:e>
                        <m:r>
                          <w:rPr>
                            <w:rFonts w:ascii="Cambria Math" w:hAnsi="Cambria Math"/>
                          </w:rPr>
                          <m:t xml:space="preserve">γ</m:t>
                        </m:r>
                      </m:e>
                      <m:sub>
                        <m:r>
                          <w:rPr>
                            <w:rFonts w:ascii="Cambria Math" w:hAnsi="Cambria Math"/>
                          </w:rPr>
                          <m:t xml:space="preserve">4</m:t>
                        </m:r>
                      </m:sub>
                    </m:sSub>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den>
                </m:f>
              </m:e>
            </m:rad>
          </m:e>
        </m:d>
      </m:oMath>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1,11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oMath>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1,48</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r>
        <w:rPr/>
      </w:r>
      <m:oMath xmlns:m="http://schemas.openxmlformats.org/officeDocument/2006/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r>
          <w:rPr>
            <w:rFonts w:ascii="Cambria Math" w:hAnsi="Cambria Math"/>
          </w:rPr>
          <m:t xml:space="preserve">1,49</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w:r>
        <w:rPr/>
      </w:r>
      <m:oMath xmlns:m="http://schemas.openxmlformats.org/officeDocument/2006/math">
        <m:sSub>
          <m:e>
            <m:r>
              <w:rPr>
                <w:rFonts w:ascii="Cambria Math" w:hAnsi="Cambria Math"/>
              </w:rPr>
              <m:t xml:space="preserve">γ</m:t>
            </m:r>
          </m:e>
          <m:sub>
            <m:r>
              <w:rPr>
                <w:rFonts w:ascii="Cambria Math" w:hAnsi="Cambria Math"/>
              </w:rPr>
              <m:t xml:space="preserve">4</m:t>
            </m:r>
          </m:sub>
        </m:sSub>
        <m:r>
          <w:rPr>
            <w:rFonts w:ascii="Cambria Math" w:hAnsi="Cambria Math"/>
          </w:rPr>
          <m:t xml:space="preserve">=</m:t>
        </m:r>
        <m:r>
          <w:rPr>
            <w:rFonts w:ascii="Cambria Math" w:hAnsi="Cambria Math"/>
          </w:rPr>
          <m:t xml:space="preserve">4,88</m:t>
        </m:r>
        <m:r>
          <w:rPr>
            <w:rFonts w:ascii="Cambria Math" w:hAnsi="Cambria Math"/>
          </w:rPr>
          <m:t xml:space="preserve">∙</m:t>
        </m:r>
        <m:sSup>
          <m:e>
            <m:r>
              <w:rPr>
                <w:rFonts w:ascii="Cambria Math" w:hAnsi="Cambria Math"/>
              </w:rPr>
              <m:t xml:space="preserve">10</m:t>
            </m:r>
          </m:e>
          <m:sup>
            <m:r>
              <w:rPr>
                <w:rFonts w:ascii="Cambria Math" w:hAnsi="Cambria Math"/>
              </w:rPr>
              <m:t xml:space="preserve">21</m:t>
            </m:r>
          </m:sup>
        </m:sSup>
      </m:oMath>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Inherited">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Inconsolat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70bb"/>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970bb"/>
    <w:rPr>
      <w:color w:val="808080"/>
    </w:rPr>
  </w:style>
  <w:style w:type="character" w:styleId="TekstdymkaZnak" w:customStyle="1">
    <w:name w:val="Tekst dymka Znak"/>
    <w:basedOn w:val="DefaultParagraphFont"/>
    <w:link w:val="Tekstdymka"/>
    <w:uiPriority w:val="99"/>
    <w:semiHidden/>
    <w:qFormat/>
    <w:rsid w:val="008970bb"/>
    <w:rPr>
      <w:rFonts w:ascii="Tahoma" w:hAnsi="Tahoma" w:cs="Tahoma"/>
      <w:sz w:val="16"/>
      <w:szCs w:val="16"/>
    </w:rPr>
  </w:style>
  <w:style w:type="character" w:styleId="InternetLink">
    <w:name w:val="Internet Link"/>
    <w:basedOn w:val="DefaultParagraphFont"/>
    <w:uiPriority w:val="99"/>
    <w:unhideWhenUsed/>
    <w:rsid w:val="00ef283b"/>
    <w:rPr>
      <w:color w:val="0000FF" w:themeColor="hyperlink"/>
      <w:u w:val="single"/>
    </w:rPr>
  </w:style>
  <w:style w:type="character" w:styleId="FollowedHyperlink">
    <w:name w:val="FollowedHyperlink"/>
    <w:basedOn w:val="DefaultParagraphFont"/>
    <w:uiPriority w:val="99"/>
    <w:semiHidden/>
    <w:unhideWhenUsed/>
    <w:qFormat/>
    <w:rsid w:val="001f5225"/>
    <w:rPr>
      <w:color w:val="800080" w:themeColor="followedHyperlink"/>
      <w:u w:val="single"/>
    </w:rPr>
  </w:style>
  <w:style w:type="character" w:styleId="MathematicaFormatStandardForm" w:customStyle="1">
    <w:name w:val="MathematicaFormatStandardForm"/>
    <w:uiPriority w:val="99"/>
    <w:qFormat/>
    <w:rsid w:val="00532a6d"/>
    <w:rPr>
      <w:rFonts w:ascii="Inherited" w:hAnsi="Inherited" w:cs="Inherited"/>
    </w:rPr>
  </w:style>
  <w:style w:type="character" w:styleId="Nierozpoznanawzmianka1" w:customStyle="1">
    <w:name w:val="Nierozpoznana wzmianka1"/>
    <w:basedOn w:val="DefaultParagraphFont"/>
    <w:uiPriority w:val="99"/>
    <w:semiHidden/>
    <w:unhideWhenUsed/>
    <w:qFormat/>
    <w:rsid w:val="00d72173"/>
    <w:rPr>
      <w:color w:val="605E5C"/>
      <w:shd w:fill="E1DFDD" w:val="clear"/>
    </w:rPr>
  </w:style>
  <w:style w:type="character" w:styleId="TekstprzypisudolnegoZnak" w:customStyle="1">
    <w:name w:val="Tekst przypisu dolnego Znak"/>
    <w:basedOn w:val="DefaultParagraphFont"/>
    <w:link w:val="Tekstprzypisudolnego"/>
    <w:uiPriority w:val="99"/>
    <w:semiHidden/>
    <w:qFormat/>
    <w:rsid w:val="00fc4381"/>
    <w:rPr>
      <w:sz w:val="20"/>
      <w:szCs w:val="20"/>
    </w:rPr>
  </w:style>
  <w:style w:type="character" w:styleId="FootnoteCharacters">
    <w:name w:val="Footnote Characters"/>
    <w:basedOn w:val="DefaultParagraphFont"/>
    <w:uiPriority w:val="99"/>
    <w:semiHidden/>
    <w:unhideWhenUsed/>
    <w:qFormat/>
    <w:rsid w:val="00fc4381"/>
    <w:rPr>
      <w:vertAlign w:val="superscript"/>
    </w:rPr>
  </w:style>
  <w:style w:type="character" w:styleId="FootnoteAnchor">
    <w:name w:val="Footnote Anchor"/>
    <w:rPr>
      <w:vertAlign w:val="superscript"/>
    </w:rPr>
  </w:style>
  <w:style w:type="character" w:styleId="HTMLwstpniesformatowanyZnak" w:customStyle="1">
    <w:name w:val="HTML - wstępnie sformatowany Znak"/>
    <w:basedOn w:val="DefaultParagraphFont"/>
    <w:link w:val="HTML-wstpniesformatowany"/>
    <w:uiPriority w:val="99"/>
    <w:semiHidden/>
    <w:qFormat/>
    <w:rsid w:val="006d1a7f"/>
    <w:rPr>
      <w:rFonts w:ascii="Courier New" w:hAnsi="Courier New" w:eastAsia="Times New Roman" w:cs="Courier New"/>
      <w:sz w:val="20"/>
      <w:szCs w:val="20"/>
      <w:lang w:eastAsia="pl-PL"/>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rFonts w:cs=""/>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TekstdymkaZnak"/>
    <w:uiPriority w:val="99"/>
    <w:semiHidden/>
    <w:unhideWhenUsed/>
    <w:qFormat/>
    <w:rsid w:val="008970bb"/>
    <w:pPr>
      <w:spacing w:lineRule="auto" w:line="240"/>
    </w:pPr>
    <w:rPr>
      <w:rFonts w:ascii="Tahoma" w:hAnsi="Tahoma" w:cs="Tahoma"/>
      <w:sz w:val="16"/>
      <w:szCs w:val="16"/>
    </w:rPr>
  </w:style>
  <w:style w:type="paragraph" w:styleId="ListParagraph">
    <w:name w:val="List Paragraph"/>
    <w:basedOn w:val="Normal"/>
    <w:uiPriority w:val="34"/>
    <w:qFormat/>
    <w:rsid w:val="00ef283b"/>
    <w:pPr>
      <w:spacing w:before="0" w:after="0"/>
      <w:ind w:left="720" w:hanging="0"/>
      <w:contextualSpacing/>
    </w:pPr>
    <w:rPr/>
  </w:style>
  <w:style w:type="paragraph" w:styleId="Footnote">
    <w:name w:val="Footnote Text"/>
    <w:basedOn w:val="Normal"/>
    <w:link w:val="TekstprzypisudolnegoZnak"/>
    <w:uiPriority w:val="99"/>
    <w:semiHidden/>
    <w:unhideWhenUsed/>
    <w:rsid w:val="00fc4381"/>
    <w:pPr>
      <w:spacing w:lineRule="auto" w:line="240"/>
    </w:pPr>
    <w:rPr>
      <w:sz w:val="20"/>
      <w:szCs w:val="20"/>
    </w:rPr>
  </w:style>
  <w:style w:type="paragraph" w:styleId="NormalWeb">
    <w:name w:val="Normal (Web)"/>
    <w:basedOn w:val="Normal"/>
    <w:uiPriority w:val="99"/>
    <w:semiHidden/>
    <w:unhideWhenUsed/>
    <w:qFormat/>
    <w:rsid w:val="00da3b53"/>
    <w:pPr>
      <w:spacing w:lineRule="auto" w:line="240" w:beforeAutospacing="1" w:afterAutospacing="1"/>
    </w:pPr>
    <w:rPr>
      <w:rFonts w:ascii="Times New Roman" w:hAnsi="Times New Roman" w:eastAsia="Times New Roman" w:cs="Times New Roman"/>
      <w:sz w:val="24"/>
      <w:szCs w:val="24"/>
      <w:lang w:eastAsia="pl-PL"/>
    </w:rPr>
  </w:style>
  <w:style w:type="paragraph" w:styleId="HTMLPreformatted">
    <w:name w:val="HTML Preformatted"/>
    <w:basedOn w:val="Normal"/>
    <w:link w:val="HTML-wstpniesformatowanyZnak"/>
    <w:uiPriority w:val="99"/>
    <w:semiHidden/>
    <w:unhideWhenUsed/>
    <w:qFormat/>
    <w:rsid w:val="006d1a7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pl-PL"/>
    </w:rPr>
  </w:style>
  <w:style w:type="paragraph" w:styleId="Caption1">
    <w:name w:val="caption"/>
    <w:basedOn w:val="Normal"/>
    <w:next w:val="Normal"/>
    <w:uiPriority w:val="35"/>
    <w:unhideWhenUsed/>
    <w:qFormat/>
    <w:rsid w:val="004642d2"/>
    <w:pPr>
      <w:spacing w:lineRule="auto" w:line="240" w:before="0" w:after="200"/>
    </w:pPr>
    <w:rPr>
      <w:b/>
      <w:bCs/>
      <w:color w:val="4F81BD" w:themeColor="accent1"/>
      <w:sz w:val="18"/>
      <w:szCs w:val="18"/>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quora.com/What-was-the-weight-of-the-Saturn-V-without-any-fuel-being-loaded" TargetMode="External"/><Relationship Id="rId4" Type="http://schemas.openxmlformats.org/officeDocument/2006/relationships/hyperlink" Target="https://history.nasa.gov/afj//ap08fj/pdf/sa503-flightmanual.pdf" TargetMode="External"/><Relationship Id="rId5" Type="http://schemas.openxmlformats.org/officeDocument/2006/relationships/hyperlink" Target="https://en.wikipedia.org/wiki/Rocketdyne_F-1" TargetMode="External"/><Relationship Id="rId6" Type="http://schemas.openxmlformats.org/officeDocument/2006/relationships/hyperlink" Target="https://space.stackexchange.com/questions/32265/understanding-coefficient-of-drag-verses-mach-number-for-launch-vehicles" TargetMode="External"/><Relationship Id="rId7" Type="http://schemas.openxmlformats.org/officeDocument/2006/relationships/hyperlink" Target="http://ww2010.atmos.uiuc.edu/(Gh)/guides/mtr/prs/hght.rx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35DC3-332E-48C0-817C-8D85DFEF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LibreOffice/6.1.6.3$Linux_X86_64 LibreOffice_project/10$Build-3</Application>
  <Pages>11</Pages>
  <Words>1716</Words>
  <Characters>10965</Characters>
  <CharactersWithSpaces>12883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2019-05-24T12:56:00Z</dcterms:created>
  <dc:creator>rak</dc:creator>
  <dc:description/>
  <dc:language>pl-PL</dc:language>
  <cp:lastModifiedBy/>
  <cp:lastPrinted>2019-05-24T14:30:00Z</cp:lastPrinted>
  <dcterms:modified xsi:type="dcterms:W3CDTF">2019-06-02T20:28:17Z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