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64348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72C4" w:themeColor="accent1"/>
          <w:sz w:val="44"/>
          <w:szCs w:val="44"/>
          <w:lang w:val="pl-PL"/>
        </w:rPr>
      </w:sdtEndPr>
      <w:sdtContent>
        <w:p w14:paraId="01B2EF2E" w14:textId="16D82200" w:rsidR="00142D2B" w:rsidRDefault="00142D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8E73A7" wp14:editId="1BF7B3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7457F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ADFA37" wp14:editId="1564B2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414B29" w14:textId="311C38B2" w:rsidR="00C26A16" w:rsidRPr="00433CA1" w:rsidRDefault="00C26A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33CA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Piotr Pasterak</w:t>
                                </w:r>
                              </w:p>
                              <w:p w14:paraId="22B7D7E9" w14:textId="29360F1C" w:rsidR="00C26A16" w:rsidRPr="00433CA1" w:rsidRDefault="00C26A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433CA1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Dawid Sikorski</w:t>
                                </w:r>
                              </w:p>
                              <w:p w14:paraId="46ED45C0" w14:textId="1E7E9FFE" w:rsidR="00C26A16" w:rsidRDefault="00C26A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ADF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F414B29" w14:textId="311C38B2" w:rsidR="00C26A16" w:rsidRPr="00433CA1" w:rsidRDefault="00C26A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33CA1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Piotr Pasterak</w:t>
                          </w:r>
                        </w:p>
                        <w:p w14:paraId="22B7D7E9" w14:textId="29360F1C" w:rsidR="00C26A16" w:rsidRPr="00433CA1" w:rsidRDefault="00C26A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433CA1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>Dawid Sikorski</w:t>
                          </w:r>
                        </w:p>
                        <w:p w14:paraId="46ED45C0" w14:textId="1E7E9FFE" w:rsidR="00C26A16" w:rsidRDefault="00C26A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D97AB" wp14:editId="7C9D0A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D02EA" w14:textId="05B225A8" w:rsidR="00C26A16" w:rsidRPr="00142D2B" w:rsidRDefault="00C26A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algorytm swarm partic</w:t>
                                    </w:r>
                                    <w:r w:rsidR="0049702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l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es optimization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C58A2D" w14:textId="3682069E" w:rsidR="00C26A16" w:rsidRPr="00142D2B" w:rsidRDefault="00C26A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142D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Zastosowanie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dla wyznaczenia tras pojazdów dostawczych, dla topologii zapotrzebowania klientów.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CD97A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4DD02EA" w14:textId="05B225A8" w:rsidR="00C26A16" w:rsidRPr="00142D2B" w:rsidRDefault="00C26A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algorytm swarm partic</w:t>
                              </w:r>
                              <w:r w:rsidR="0049702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l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es optimization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C58A2D" w14:textId="3682069E" w:rsidR="00C26A16" w:rsidRPr="00142D2B" w:rsidRDefault="00C26A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142D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Zastosowanie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dla wyznaczenia tras pojazdów dostawczych, dla topologii zapotrzebowania klientów.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8F41293" w14:textId="28A08C30" w:rsidR="00142D2B" w:rsidRDefault="00142D2B">
          <w:pPr>
            <w:rPr>
              <w:rFonts w:asciiTheme="majorHAnsi" w:eastAsiaTheme="majorEastAsia" w:hAnsiTheme="majorHAnsi" w:cstheme="majorBidi"/>
              <w:color w:val="4472C4" w:themeColor="accent1"/>
              <w:sz w:val="44"/>
              <w:szCs w:val="44"/>
              <w:lang w:val="pl-PL"/>
            </w:rPr>
          </w:pPr>
          <w:r>
            <w:rPr>
              <w:rFonts w:asciiTheme="majorHAnsi" w:eastAsiaTheme="majorEastAsia" w:hAnsiTheme="majorHAnsi" w:cstheme="majorBidi"/>
              <w:color w:val="4472C4" w:themeColor="accent1"/>
              <w:sz w:val="44"/>
              <w:szCs w:val="44"/>
              <w:lang w:val="pl-PL"/>
            </w:rPr>
            <w:br w:type="page"/>
          </w:r>
        </w:p>
      </w:sdtContent>
    </w:sdt>
    <w:p w14:paraId="0DBA33AF" w14:textId="77777777" w:rsidR="00314C80" w:rsidRDefault="00433CA1" w:rsidP="00433CA1">
      <w:pPr>
        <w:pStyle w:val="Heading1"/>
      </w:pPr>
      <w:r w:rsidRPr="00314C80">
        <w:lastRenderedPageBreak/>
        <w:t>Definicja problemu</w:t>
      </w:r>
      <w:r w:rsidR="00314C80" w:rsidRPr="00314C80">
        <w:t xml:space="preserve"> </w:t>
      </w:r>
    </w:p>
    <w:p w14:paraId="4CBBC69D" w14:textId="1B184921" w:rsidR="00314C80" w:rsidRPr="00314C80" w:rsidRDefault="00314C80" w:rsidP="00314C80">
      <w:pPr>
        <w:pStyle w:val="Heading2"/>
      </w:pPr>
      <w:r w:rsidRPr="00314C80">
        <w:t>Vehicle Routing P</w:t>
      </w:r>
      <w:r>
        <w:t>roblem</w:t>
      </w:r>
    </w:p>
    <w:p w14:paraId="4C4D30DD" w14:textId="77777777" w:rsidR="00314C80" w:rsidRDefault="00314C80" w:rsidP="00433CA1">
      <w:pPr>
        <w:jc w:val="both"/>
      </w:pPr>
    </w:p>
    <w:p w14:paraId="1B540CAA" w14:textId="26E8CEAB" w:rsidR="00433CA1" w:rsidRDefault="00433CA1" w:rsidP="00314C80">
      <w:pPr>
        <w:ind w:firstLine="720"/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oparciu o zadaną topologię lokalizacji klientów wraz z ich zapotrzebowaniem na towary naszej firmy, należy wyznaczyć najoptymalniejsze trasy dla naszej floty pojazdów. Każdy pojazd w momencie rozpoczęcia trasy jest jednakowo załadowany towarem. Przez najoptymalniejsze rozwiazanie rozumiemy takie, </w:t>
      </w:r>
      <w:r w:rsidR="00AA4E68">
        <w:rPr>
          <w:sz w:val="24"/>
          <w:szCs w:val="24"/>
          <w:lang w:val="pl-PL"/>
        </w:rPr>
        <w:t xml:space="preserve">w którym </w:t>
      </w:r>
      <w:r w:rsidR="00062B8A">
        <w:rPr>
          <w:sz w:val="24"/>
          <w:szCs w:val="24"/>
          <w:lang w:val="pl-PL"/>
        </w:rPr>
        <w:t>do momentu rozwiezienia towaru</w:t>
      </w:r>
      <w:r w:rsidR="00AA4E68">
        <w:rPr>
          <w:sz w:val="24"/>
          <w:szCs w:val="24"/>
          <w:lang w:val="pl-PL"/>
        </w:rPr>
        <w:t xml:space="preserve"> - </w:t>
      </w:r>
      <w:r>
        <w:rPr>
          <w:sz w:val="24"/>
          <w:szCs w:val="24"/>
          <w:lang w:val="pl-PL"/>
        </w:rPr>
        <w:t xml:space="preserve">suma odległości pokonanych przez całą flotę pojazdów dla wyznaczonych tras </w:t>
      </w:r>
      <w:r w:rsidR="00062B8A">
        <w:rPr>
          <w:sz w:val="24"/>
          <w:szCs w:val="24"/>
          <w:lang w:val="pl-PL"/>
        </w:rPr>
        <w:t>jest</w:t>
      </w:r>
      <w:r>
        <w:rPr>
          <w:sz w:val="24"/>
          <w:szCs w:val="24"/>
          <w:lang w:val="pl-PL"/>
        </w:rPr>
        <w:t xml:space="preserve"> jak najmniejsza. </w:t>
      </w:r>
      <w:r w:rsidR="00AA4E68">
        <w:rPr>
          <w:sz w:val="24"/>
          <w:szCs w:val="24"/>
          <w:lang w:val="pl-PL"/>
        </w:rPr>
        <w:t>Należy przyjąć, że punktem końcowym trasy jest jej punkt początkowy.</w:t>
      </w:r>
    </w:p>
    <w:p w14:paraId="22104DA8" w14:textId="2812EC0B" w:rsidR="00433CA1" w:rsidRDefault="008520D2" w:rsidP="00AA4E6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</w:t>
      </w:r>
      <w:r>
        <w:rPr>
          <w:sz w:val="24"/>
          <w:szCs w:val="24"/>
          <w:lang w:val="pl-PL"/>
        </w:rPr>
        <w:t xml:space="preserve">miennymi </w:t>
      </w:r>
      <w:r>
        <w:rPr>
          <w:sz w:val="24"/>
          <w:szCs w:val="24"/>
          <w:lang w:val="pl-PL"/>
        </w:rPr>
        <w:t xml:space="preserve">problemu </w:t>
      </w:r>
      <w:r>
        <w:rPr>
          <w:sz w:val="24"/>
          <w:szCs w:val="24"/>
          <w:lang w:val="pl-PL"/>
        </w:rPr>
        <w:t>są</w:t>
      </w:r>
      <w:r>
        <w:rPr>
          <w:sz w:val="24"/>
          <w:szCs w:val="24"/>
          <w:lang w:val="pl-PL"/>
        </w:rPr>
        <w:t>:</w:t>
      </w:r>
      <w:r>
        <w:rPr>
          <w:sz w:val="24"/>
          <w:szCs w:val="24"/>
          <w:lang w:val="pl-PL"/>
        </w:rPr>
        <w:t xml:space="preserve"> wielkość floty pojazdów</w:t>
      </w:r>
      <w:r>
        <w:rPr>
          <w:sz w:val="24"/>
          <w:szCs w:val="24"/>
          <w:lang w:val="pl-PL"/>
        </w:rPr>
        <w:t xml:space="preserve">, </w:t>
      </w:r>
      <w:r>
        <w:rPr>
          <w:sz w:val="24"/>
          <w:szCs w:val="24"/>
          <w:lang w:val="pl-PL"/>
        </w:rPr>
        <w:t>możliwości załadunkowe pojazdów (te same dla każdego pojazdu)</w:t>
      </w:r>
      <w:r>
        <w:rPr>
          <w:sz w:val="24"/>
          <w:szCs w:val="24"/>
          <w:lang w:val="pl-PL"/>
        </w:rPr>
        <w:t xml:space="preserve"> oraz t</w:t>
      </w:r>
      <w:r w:rsidR="00AA4E68">
        <w:rPr>
          <w:sz w:val="24"/>
          <w:szCs w:val="24"/>
          <w:lang w:val="pl-PL"/>
        </w:rPr>
        <w:t xml:space="preserve">opologia </w:t>
      </w:r>
      <w:r>
        <w:rPr>
          <w:sz w:val="24"/>
          <w:szCs w:val="24"/>
          <w:lang w:val="pl-PL"/>
        </w:rPr>
        <w:t xml:space="preserve">klientów – </w:t>
      </w:r>
      <w:r w:rsidR="00AA4E68">
        <w:rPr>
          <w:sz w:val="24"/>
          <w:szCs w:val="24"/>
          <w:lang w:val="pl-PL"/>
        </w:rPr>
        <w:t>przechowywan</w:t>
      </w:r>
      <w:r>
        <w:rPr>
          <w:sz w:val="24"/>
          <w:szCs w:val="24"/>
          <w:lang w:val="pl-PL"/>
        </w:rPr>
        <w:t xml:space="preserve">a </w:t>
      </w:r>
      <w:r w:rsidR="00AA4E68">
        <w:rPr>
          <w:sz w:val="24"/>
          <w:szCs w:val="24"/>
          <w:lang w:val="pl-PL"/>
        </w:rPr>
        <w:t>w postaci formatu JSON. Przykładowo: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3566"/>
      </w:tblGrid>
      <w:tr w:rsidR="00D36856" w:rsidRPr="00D36856" w14:paraId="6B8A7D3E" w14:textId="77777777" w:rsidTr="00D36856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0CA8" w14:textId="242D2ED9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D36856" w:rsidRPr="00D36856" w14:paraId="7623F316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A93D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04A6D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"cites"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:[</w:t>
            </w:r>
          </w:p>
        </w:tc>
      </w:tr>
      <w:tr w:rsidR="00D36856" w:rsidRPr="00D36856" w14:paraId="3A19108A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9BBC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682A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D36856" w:rsidRPr="00D36856" w14:paraId="21809526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4C95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D0C8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1119930B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9C75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D238D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"city_name"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"Kraków"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6C9081F7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AD707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ECB4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"demand"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6EC68BCE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D2FE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5AA1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"latitude"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50.06143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188C413E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E5C50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5A48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"longitude"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19.93658</w:t>
            </w:r>
          </w:p>
        </w:tc>
      </w:tr>
      <w:tr w:rsidR="00D36856" w:rsidRPr="00D36856" w14:paraId="37B4596A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AD21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C161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},</w:t>
            </w:r>
          </w:p>
        </w:tc>
      </w:tr>
      <w:tr w:rsidR="00D36856" w:rsidRPr="00D36856" w14:paraId="4B6DB35D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713AC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7100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D36856" w:rsidRPr="00D36856" w14:paraId="2C86F2CC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6D0A0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E72CD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"id"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3D02DF69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D4B28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2F93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"city_name"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"Białystok"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78475870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A426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19F4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"demand"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2B3F773C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C6BB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F27D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"latitude"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53.13333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D36856" w:rsidRPr="00D36856" w14:paraId="4AAF3227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F9C3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73D3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r w:rsidRPr="00D3685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"longitude"</w:t>
            </w: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D36856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23.16433</w:t>
            </w:r>
          </w:p>
        </w:tc>
      </w:tr>
      <w:tr w:rsidR="00D36856" w:rsidRPr="00D36856" w14:paraId="26FE24F8" w14:textId="77777777" w:rsidTr="00D36856">
        <w:trPr>
          <w:jc w:val="center"/>
        </w:trPr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ED77" w14:textId="77777777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3A84" w14:textId="77777777" w:rsid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3685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  <w:p w14:paraId="0359CC45" w14:textId="7172B789" w:rsidR="00D36856" w:rsidRPr="00D36856" w:rsidRDefault="00D36856" w:rsidP="00D368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F91A1AB" w14:textId="60F3DC49" w:rsidR="00AA4E68" w:rsidRDefault="00AA4E68" w:rsidP="00AA4E68">
      <w:pPr>
        <w:rPr>
          <w:sz w:val="24"/>
          <w:szCs w:val="24"/>
          <w:lang w:val="pl-PL"/>
        </w:rPr>
      </w:pPr>
    </w:p>
    <w:p w14:paraId="36C11A0B" w14:textId="2910F74E" w:rsidR="00AA4E68" w:rsidRDefault="00AA4E68" w:rsidP="00433CA1">
      <w:pPr>
        <w:rPr>
          <w:sz w:val="24"/>
          <w:szCs w:val="24"/>
          <w:lang w:val="pl-PL"/>
        </w:rPr>
      </w:pPr>
    </w:p>
    <w:p w14:paraId="6ED06D65" w14:textId="4D01A45E" w:rsidR="00AA4E68" w:rsidRDefault="00AA4E68" w:rsidP="00433CA1">
      <w:pPr>
        <w:rPr>
          <w:sz w:val="24"/>
          <w:szCs w:val="24"/>
          <w:lang w:val="pl-PL"/>
        </w:rPr>
      </w:pPr>
    </w:p>
    <w:p w14:paraId="530B7A8C" w14:textId="1C447706" w:rsidR="00AA4E68" w:rsidRDefault="00AA4E68">
      <w:pPr>
        <w:rPr>
          <w:sz w:val="24"/>
          <w:szCs w:val="24"/>
          <w:lang w:val="pl-PL"/>
        </w:rPr>
      </w:pPr>
    </w:p>
    <w:p w14:paraId="01CEBAA1" w14:textId="485877B6" w:rsidR="00314C80" w:rsidRDefault="00314C8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 w:type="page"/>
      </w:r>
    </w:p>
    <w:p w14:paraId="04F54A67" w14:textId="295CF62A" w:rsidR="00AA4E68" w:rsidRPr="00BA3C46" w:rsidRDefault="00BA3C46" w:rsidP="008A3E0E">
      <w:pPr>
        <w:pStyle w:val="Heading1"/>
        <w:rPr>
          <w:lang w:val="pl-PL"/>
        </w:rPr>
      </w:pPr>
      <w:r w:rsidRPr="00BA3C46">
        <w:rPr>
          <w:lang w:val="pl-PL"/>
        </w:rPr>
        <w:lastRenderedPageBreak/>
        <w:t xml:space="preserve">Opis zastosowanego podejścia </w:t>
      </w:r>
      <w:r w:rsidR="008A3E0E">
        <w:rPr>
          <w:lang w:val="pl-PL"/>
        </w:rPr>
        <w:t xml:space="preserve">– </w:t>
      </w:r>
      <w:r w:rsidR="008A3E0E" w:rsidRPr="00BA3C46">
        <w:rPr>
          <w:lang w:val="pl-PL"/>
        </w:rPr>
        <w:t>Swarm Particles Optimization</w:t>
      </w:r>
    </w:p>
    <w:p w14:paraId="3A6AA962" w14:textId="34C110F6" w:rsidR="008A3E0E" w:rsidRDefault="008A3E0E" w:rsidP="00BA3C46">
      <w:pPr>
        <w:rPr>
          <w:lang w:val="pl-PL"/>
        </w:rPr>
      </w:pPr>
    </w:p>
    <w:p w14:paraId="2EBEF9CF" w14:textId="4C6096FA" w:rsidR="0070051D" w:rsidRDefault="0070051D" w:rsidP="0070051D">
      <w:pPr>
        <w:ind w:firstLine="720"/>
        <w:rPr>
          <w:lang w:val="pl-PL"/>
        </w:rPr>
      </w:pPr>
      <w:r>
        <w:rPr>
          <w:lang w:val="pl-PL"/>
        </w:rPr>
        <w:t>Naszym rozwiązaniem tego problemu jest zastosowanie algorytmu Swarm Particles</w:t>
      </w:r>
      <w:r w:rsidR="004D112C">
        <w:rPr>
          <w:lang w:val="pl-PL"/>
        </w:rPr>
        <w:t xml:space="preserve">, heurystyki zainspirowanej światem naturalnym, mianowicie zachowaniem ptaków w stadach lub ryb tworzących ławice. Algorytm </w:t>
      </w:r>
      <w:r w:rsidR="00BF31D5">
        <w:rPr>
          <w:lang w:val="pl-PL"/>
        </w:rPr>
        <w:t xml:space="preserve">ten wykorzystuje zjawisko </w:t>
      </w:r>
      <w:r w:rsidR="00BF31D5" w:rsidRPr="00BF31D5">
        <w:rPr>
          <w:lang w:val="pl-PL"/>
        </w:rPr>
        <w:t>emergencji</w:t>
      </w:r>
      <w:r w:rsidR="00BF31D5">
        <w:rPr>
          <w:lang w:val="pl-PL"/>
        </w:rPr>
        <w:t xml:space="preserve"> (ang. </w:t>
      </w:r>
      <w:r w:rsidR="00BF31D5" w:rsidRPr="00BF31D5">
        <w:rPr>
          <w:b/>
          <w:bCs/>
          <w:lang w:val="pl-PL"/>
        </w:rPr>
        <w:t>Emergent complexity</w:t>
      </w:r>
      <w:r w:rsidR="00BF31D5">
        <w:rPr>
          <w:lang w:val="pl-PL"/>
        </w:rPr>
        <w:t xml:space="preserve">) – tzn. sytuacji, gdy większe obiekty powstają poprzez interakcje pomiędzy mniejszymi, prostszymi obiektami. Inaczej mówiąc nieuporządkowane obiekty formujące chaos, poprzez wzajemne interakcje między sobą formułują regularne struktury. </w:t>
      </w:r>
    </w:p>
    <w:p w14:paraId="308CD16F" w14:textId="77777777" w:rsidR="004E7D48" w:rsidRDefault="004E7D48" w:rsidP="0070051D">
      <w:pPr>
        <w:ind w:firstLine="720"/>
        <w:rPr>
          <w:lang w:val="pl-PL"/>
        </w:rPr>
      </w:pPr>
    </w:p>
    <w:p w14:paraId="68BFE00D" w14:textId="77777777" w:rsidR="004E7D48" w:rsidRDefault="00BF31D5" w:rsidP="004E7D48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C6C38F4" wp14:editId="2FCAA587">
            <wp:extent cx="3705170" cy="2314940"/>
            <wp:effectExtent l="0" t="0" r="0" b="9525"/>
            <wp:docPr id="1" name="Picture 1" descr="Znalezione obrazy dla zapytania: birds flocki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: birds flocki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804" cy="232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D1F0" w14:textId="2AE8F772" w:rsidR="00BF31D5" w:rsidRPr="004E7D48" w:rsidRDefault="004E7D48" w:rsidP="004E7D48">
      <w:pPr>
        <w:pStyle w:val="Caption"/>
        <w:jc w:val="center"/>
        <w:rPr>
          <w:lang w:val="pl-PL"/>
        </w:rPr>
      </w:pPr>
      <w:r w:rsidRPr="004E7D48">
        <w:rPr>
          <w:lang w:val="pl-PL"/>
        </w:rPr>
        <w:t xml:space="preserve">Rysunek </w:t>
      </w:r>
      <w:r>
        <w:fldChar w:fldCharType="begin"/>
      </w:r>
      <w:r w:rsidRPr="004E7D48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1</w:t>
      </w:r>
      <w:r>
        <w:fldChar w:fldCharType="end"/>
      </w:r>
      <w:r w:rsidRPr="004E7D48">
        <w:rPr>
          <w:lang w:val="pl-PL"/>
        </w:rPr>
        <w:t xml:space="preserve"> https://www.howitworksdaily.com/wp-content/uploads/2015/07/wallpaper-of-a-flock-of-flying-birds-hd-bird-wallpapers.jpg</w:t>
      </w:r>
    </w:p>
    <w:p w14:paraId="25C80756" w14:textId="31B4C26C" w:rsidR="0070051D" w:rsidRDefault="00BF31D5" w:rsidP="004E7D48">
      <w:pPr>
        <w:ind w:firstLine="720"/>
        <w:rPr>
          <w:lang w:val="pl-PL"/>
        </w:rPr>
      </w:pPr>
      <w:r>
        <w:rPr>
          <w:lang w:val="pl-PL"/>
        </w:rPr>
        <w:t>Do zaistnienia tego zjawiska co niezbędne są dwa komponenty</w:t>
      </w:r>
      <w:r w:rsidR="000B196F">
        <w:rPr>
          <w:lang w:val="pl-PL"/>
        </w:rPr>
        <w:t xml:space="preserve"> – atomiczne obiekty posiadające zachowania oraz zewnętrzna siła/wpływ/cel, do którego każdy z obiektów zmierza. Wracając do nawiązania do natury – powstałe w ten sposób zjawiska, muszą rozwiązywać problem optymalnie, ponieważ pomimo swojej złożoności przetrwały w dobór naturalny, który pozwala na przetrwanie tylko najlepszych. Co więcej - analogia nie ogranicza się tylko do organizmów żywych, lecz również proces powstawania unikalnych i regularnych struktur płatków śniegu z cząsteczek wody, wynika wprost z tego zjawiska.</w:t>
      </w:r>
    </w:p>
    <w:p w14:paraId="7225580C" w14:textId="5F477B81" w:rsidR="0070051D" w:rsidRDefault="00CF237B" w:rsidP="0070051D">
      <w:pPr>
        <w:ind w:firstLine="720"/>
        <w:rPr>
          <w:lang w:val="pl-PL"/>
        </w:rPr>
      </w:pPr>
      <w:r w:rsidRPr="00CF237B">
        <w:rPr>
          <w:lang w:val="pl-PL"/>
        </w:rPr>
        <w:t>Przechodząc do formalnej definicji t</w:t>
      </w:r>
      <w:r>
        <w:rPr>
          <w:lang w:val="pl-PL"/>
        </w:rPr>
        <w:t xml:space="preserve">ego algorytmu należy zdefiniować, cechy i zachowania jakimi muszą odznaczać się wspomniane atomiczne obiekty. Przyjmijmy, że nasze obiekty posiadają takie cechy jak </w:t>
      </w:r>
      <w:r w:rsidRPr="00CF237B">
        <w:rPr>
          <w:b/>
          <w:bCs/>
          <w:lang w:val="pl-PL"/>
        </w:rPr>
        <w:t>pozycja</w:t>
      </w:r>
      <w:r>
        <w:rPr>
          <w:lang w:val="pl-PL"/>
        </w:rPr>
        <w:t xml:space="preserve"> oraz </w:t>
      </w:r>
      <w:r w:rsidRPr="00CF237B">
        <w:rPr>
          <w:b/>
          <w:bCs/>
          <w:lang w:val="pl-PL"/>
        </w:rPr>
        <w:t>wektor</w:t>
      </w:r>
      <w:r>
        <w:rPr>
          <w:b/>
          <w:bCs/>
          <w:lang w:val="pl-PL"/>
        </w:rPr>
        <w:t xml:space="preserve"> prędkości </w:t>
      </w:r>
      <w:r>
        <w:rPr>
          <w:lang w:val="pl-PL"/>
        </w:rPr>
        <w:t xml:space="preserve">według, którego zmierzają w danej iteracji. Następnie obiekty muszą mieć świadomość tego jak zachowują się obiekty znajdujące się w ich sąsiedztwie, które można zdefiniować jako okrąg (obrazując w przestrzeni 2D) wokół obiektu o pewnym promieniu. </w:t>
      </w:r>
      <w:r w:rsidR="004E7D48">
        <w:rPr>
          <w:lang w:val="pl-PL"/>
        </w:rPr>
        <w:t xml:space="preserve"> </w:t>
      </w:r>
    </w:p>
    <w:p w14:paraId="74C4EFE9" w14:textId="39DCEC6C" w:rsidR="004E7D48" w:rsidRDefault="004E7D48" w:rsidP="004E7D48">
      <w:pPr>
        <w:ind w:firstLine="720"/>
        <w:rPr>
          <w:lang w:val="pl-PL"/>
        </w:rPr>
      </w:pPr>
      <w:r>
        <w:rPr>
          <w:lang w:val="pl-PL"/>
        </w:rPr>
        <w:t xml:space="preserve">Jeśli chodzi o zachowania obiektów, to muszą one przestrzegać trzech reguł: separacji, wyrównania </w:t>
      </w:r>
      <w:r w:rsidR="005A417F">
        <w:rPr>
          <w:lang w:val="pl-PL"/>
        </w:rPr>
        <w:t xml:space="preserve">trajektorii </w:t>
      </w:r>
      <w:r>
        <w:rPr>
          <w:lang w:val="pl-PL"/>
        </w:rPr>
        <w:t>oraz spójności. Na poniższym rysunku ukazano pierwszą z nich – każdy z obiektów musi unikać kolizji z innymi obiektami. Dlatego każdy z nich posiada wokół siebi</w:t>
      </w:r>
      <w:r w:rsidR="005A417F">
        <w:rPr>
          <w:lang w:val="pl-PL"/>
        </w:rPr>
        <w:t>e przestrzeń osobistą i jeśli w którymś kroku inny obiekt znajdzie się w jej obrębie, wtedy obiekt ten za wszelką cenę oddali się od niego, aby nie doprowadzić do kolizji.</w:t>
      </w:r>
    </w:p>
    <w:p w14:paraId="304D52AB" w14:textId="77777777" w:rsidR="005A417F" w:rsidRDefault="004E7D48" w:rsidP="005A417F">
      <w:pPr>
        <w:keepNext/>
        <w:ind w:firstLine="72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DB35A" wp14:editId="6CBB9EBD">
                <wp:simplePos x="0" y="0"/>
                <wp:positionH relativeFrom="column">
                  <wp:posOffset>2942590</wp:posOffset>
                </wp:positionH>
                <wp:positionV relativeFrom="paragraph">
                  <wp:posOffset>606425</wp:posOffset>
                </wp:positionV>
                <wp:extent cx="486017" cy="454025"/>
                <wp:effectExtent l="19050" t="19050" r="2857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17" cy="454025"/>
                        </a:xfrm>
                        <a:prstGeom prst="ellipse">
                          <a:avLst/>
                        </a:prstGeom>
                        <a:noFill/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B47EF" id="Oval 5" o:spid="_x0000_s1026" style="position:absolute;margin-left:231.7pt;margin-top:47.75pt;width:38.25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" filled="f" strokecolor="#1f3763 [1604]" strokeweight="3pt">
                <v:stroke dashstyle="dash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18B2872" wp14:editId="4D6EF563">
            <wp:extent cx="2417907" cy="16319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174" cy="16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DD3C" w14:textId="152D16D1" w:rsidR="005A417F" w:rsidRDefault="005A417F" w:rsidP="005A417F">
      <w:pPr>
        <w:pStyle w:val="Caption"/>
        <w:jc w:val="center"/>
        <w:rPr>
          <w:lang w:val="pl-PL"/>
        </w:rPr>
      </w:pPr>
      <w:r w:rsidRPr="005A417F">
        <w:rPr>
          <w:lang w:val="pl-PL"/>
        </w:rPr>
        <w:t xml:space="preserve">Rysunek </w:t>
      </w:r>
      <w:r>
        <w:fldChar w:fldCharType="begin"/>
      </w:r>
      <w:r w:rsidRPr="005A417F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2</w:t>
      </w:r>
      <w:r>
        <w:fldChar w:fldCharType="end"/>
      </w:r>
      <w:r w:rsidRPr="005A417F">
        <w:rPr>
          <w:lang w:val="pl-PL"/>
        </w:rPr>
        <w:t xml:space="preserve"> </w:t>
      </w:r>
      <w:r>
        <w:rPr>
          <w:lang w:val="pl-PL"/>
        </w:rPr>
        <w:t xml:space="preserve">Regula separacji, źródło: </w:t>
      </w:r>
      <w:hyperlink r:id="rId10" w:history="1">
        <w:r w:rsidRPr="004E473A">
          <w:rPr>
            <w:rStyle w:val="Hyperlink"/>
            <w:lang w:val="pl-PL"/>
          </w:rPr>
          <w:t>https://www.researchgate.net/figure/The-boids-social-rules-Reynolds-1987_fig4_268077894</w:t>
        </w:r>
      </w:hyperlink>
    </w:p>
    <w:p w14:paraId="18DE185E" w14:textId="63F7CC31" w:rsidR="008520D2" w:rsidRDefault="005A417F" w:rsidP="008520D2">
      <w:pPr>
        <w:ind w:firstLine="720"/>
        <w:rPr>
          <w:lang w:val="pl-PL"/>
        </w:rPr>
      </w:pPr>
      <w:r>
        <w:rPr>
          <w:lang w:val="pl-PL"/>
        </w:rPr>
        <w:t xml:space="preserve">Druga z reguł, przedstawiona na rysunku poniżej dotyczy wyrównania trajektorii obiektu względem obiektów w jego sąsiedztwie. Innymi słowy – grupa sąsiednich obiektów powinna zmierzać w mniej więcej w tym samym kierunku. Wtedy w każdym kroku obiektu, jego wektor prędkości musi być poprawiony o </w:t>
      </w:r>
      <w:r w:rsidRPr="005A417F">
        <w:rPr>
          <w:b/>
          <w:bCs/>
          <w:lang w:val="pl-PL"/>
        </w:rPr>
        <w:t>wypadkową w jego sąsiedztwie</w:t>
      </w:r>
      <w:r>
        <w:rPr>
          <w:lang w:val="pl-PL"/>
        </w:rPr>
        <w:t>.</w:t>
      </w:r>
      <w:r w:rsidR="00497021">
        <w:rPr>
          <w:lang w:val="pl-PL"/>
        </w:rPr>
        <w:t xml:space="preserve"> Możemy traktować tę regułę, jako porozumienie cząstek o najlepszym możliwym </w:t>
      </w:r>
      <w:r w:rsidR="00497021" w:rsidRPr="00497021">
        <w:rPr>
          <w:b/>
          <w:bCs/>
          <w:lang w:val="pl-PL"/>
        </w:rPr>
        <w:t>lokalnym kierunku ruchu</w:t>
      </w:r>
      <w:r w:rsidR="00497021">
        <w:rPr>
          <w:lang w:val="pl-PL"/>
        </w:rPr>
        <w:t>.</w:t>
      </w:r>
    </w:p>
    <w:p w14:paraId="1C370125" w14:textId="77777777" w:rsidR="005A417F" w:rsidRDefault="005A417F" w:rsidP="005A417F">
      <w:pPr>
        <w:keepNext/>
        <w:jc w:val="center"/>
      </w:pPr>
      <w:r>
        <w:rPr>
          <w:noProof/>
          <w:lang w:val="pl-PL"/>
        </w:rPr>
        <w:drawing>
          <wp:inline distT="0" distB="0" distL="0" distR="0" wp14:anchorId="1EC98639" wp14:editId="153316A1">
            <wp:extent cx="2395960" cy="164467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56" cy="16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7B7B" w14:textId="4824FCD5" w:rsidR="005A417F" w:rsidRDefault="005A417F" w:rsidP="005A417F">
      <w:pPr>
        <w:pStyle w:val="Caption"/>
        <w:jc w:val="center"/>
        <w:rPr>
          <w:lang w:val="pl-PL"/>
        </w:rPr>
      </w:pPr>
      <w:r w:rsidRPr="005A417F">
        <w:rPr>
          <w:lang w:val="pl-PL"/>
        </w:rPr>
        <w:t xml:space="preserve">Rysunek </w:t>
      </w:r>
      <w:r>
        <w:fldChar w:fldCharType="begin"/>
      </w:r>
      <w:r w:rsidRPr="005A417F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3</w:t>
      </w:r>
      <w:r>
        <w:fldChar w:fldCharType="end"/>
      </w:r>
      <w:r w:rsidRPr="005A417F">
        <w:rPr>
          <w:lang w:val="pl-PL"/>
        </w:rPr>
        <w:t xml:space="preserve"> Regula </w:t>
      </w:r>
      <w:r>
        <w:rPr>
          <w:lang w:val="pl-PL"/>
        </w:rPr>
        <w:t>wyrównania trajektorii</w:t>
      </w:r>
      <w:r w:rsidRPr="005A417F">
        <w:rPr>
          <w:lang w:val="pl-PL"/>
        </w:rPr>
        <w:t>, źródło: https://www.researchgate.net/figure/The-boids-social-rules-Reynolds-1987_fig4_268077894</w:t>
      </w:r>
    </w:p>
    <w:p w14:paraId="347495F9" w14:textId="6D1D8C00" w:rsidR="005A417F" w:rsidRPr="005A417F" w:rsidRDefault="00F32985" w:rsidP="00F32985">
      <w:pPr>
        <w:ind w:firstLine="720"/>
        <w:rPr>
          <w:lang w:val="pl-PL"/>
        </w:rPr>
      </w:pPr>
      <w:r>
        <w:rPr>
          <w:lang w:val="pl-PL"/>
        </w:rPr>
        <w:t>Trzecia z</w:t>
      </w:r>
      <w:r w:rsidR="005A417F">
        <w:rPr>
          <w:lang w:val="pl-PL"/>
        </w:rPr>
        <w:t xml:space="preserve"> reguł, którą muszą przestrzegać obiekty to spójność. Jest to reguła </w:t>
      </w:r>
      <w:r>
        <w:rPr>
          <w:lang w:val="pl-PL"/>
        </w:rPr>
        <w:t xml:space="preserve">będąca pochodną poprzedniej, mianowicie cząstki powinny starać się podążać wspólnie jako grupa. Można w pewnym uproszczeniu powiedzieć, że w obrębie sąsiadów powstaje </w:t>
      </w:r>
      <w:r w:rsidRPr="00F32985">
        <w:rPr>
          <w:b/>
          <w:bCs/>
          <w:lang w:val="pl-PL"/>
        </w:rPr>
        <w:t>„środek grawitacji”</w:t>
      </w:r>
      <w:r>
        <w:rPr>
          <w:lang w:val="pl-PL"/>
        </w:rPr>
        <w:t>, do którego przyciągane są obiekty w sąsiedztwie. Inaczej mówiąc – ta reguła dba o to, aby cząstki nie rozpraszały się zbyt łatwo gdy utworzą grupę.</w:t>
      </w:r>
    </w:p>
    <w:p w14:paraId="1A10C104" w14:textId="77777777" w:rsidR="00F32985" w:rsidRDefault="00F32985" w:rsidP="00F32985">
      <w:pPr>
        <w:keepNext/>
        <w:ind w:firstLine="720"/>
        <w:jc w:val="center"/>
      </w:pPr>
      <w:r>
        <w:rPr>
          <w:noProof/>
          <w:lang w:val="pl-PL"/>
        </w:rPr>
        <w:drawing>
          <wp:inline distT="0" distB="0" distL="0" distR="0" wp14:anchorId="24211A9A" wp14:editId="24FDC6F8">
            <wp:extent cx="2121549" cy="145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878" cy="155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09BD" w14:textId="0037EC77" w:rsidR="004E7D48" w:rsidRDefault="00F32985" w:rsidP="00497021">
      <w:pPr>
        <w:pStyle w:val="Caption"/>
        <w:jc w:val="center"/>
        <w:rPr>
          <w:lang w:val="pl-PL"/>
        </w:rPr>
      </w:pPr>
      <w:r w:rsidRPr="00F32985">
        <w:rPr>
          <w:lang w:val="pl-PL"/>
        </w:rPr>
        <w:t xml:space="preserve">Rysunek </w:t>
      </w:r>
      <w:r>
        <w:fldChar w:fldCharType="begin"/>
      </w:r>
      <w:r w:rsidRPr="00F32985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4</w:t>
      </w:r>
      <w:r>
        <w:fldChar w:fldCharType="end"/>
      </w:r>
      <w:r w:rsidRPr="00F32985">
        <w:rPr>
          <w:lang w:val="pl-PL"/>
        </w:rPr>
        <w:t xml:space="preserve"> Regula </w:t>
      </w:r>
      <w:r>
        <w:rPr>
          <w:lang w:val="pl-PL"/>
        </w:rPr>
        <w:t>spójności</w:t>
      </w:r>
      <w:r w:rsidRPr="00F32985">
        <w:rPr>
          <w:lang w:val="pl-PL"/>
        </w:rPr>
        <w:t>, źródło: https://www.researchgate.net/figure/The-boids-social-rules-Reynolds-1987_fig4_268077894</w:t>
      </w:r>
    </w:p>
    <w:p w14:paraId="4B1D8A18" w14:textId="026C871C" w:rsidR="00F32985" w:rsidRDefault="00F32985" w:rsidP="0070051D">
      <w:pPr>
        <w:ind w:firstLine="720"/>
        <w:rPr>
          <w:lang w:val="pl-PL"/>
        </w:rPr>
      </w:pPr>
      <w:r>
        <w:rPr>
          <w:lang w:val="pl-PL"/>
        </w:rPr>
        <w:lastRenderedPageBreak/>
        <w:t>Mając na uwadze te reguły, możemy zdefiniować abstrakcyjny model tego algorytmu</w:t>
      </w:r>
      <w:r w:rsidR="00497021">
        <w:rPr>
          <w:lang w:val="pl-PL"/>
        </w:rPr>
        <w:t xml:space="preserve"> – został on przedstawiony na rysunku poniżej. </w:t>
      </w:r>
    </w:p>
    <w:p w14:paraId="4925F0B5" w14:textId="77777777" w:rsidR="00497021" w:rsidRDefault="00497021" w:rsidP="00497021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485AB984" wp14:editId="098172AC">
            <wp:extent cx="1980385" cy="2802062"/>
            <wp:effectExtent l="0" t="0" r="1270" b="0"/>
            <wp:docPr id="8" name="Picture 8" descr="Znalezione obrazy dla zapytania: pso algorithm cha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: pso algorithm chart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814" cy="290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F2B0" w14:textId="5F983004" w:rsidR="00F32985" w:rsidRDefault="00497021" w:rsidP="00497021">
      <w:pPr>
        <w:pStyle w:val="Caption"/>
        <w:jc w:val="center"/>
        <w:rPr>
          <w:lang w:val="pl-PL"/>
        </w:rPr>
      </w:pPr>
      <w:r w:rsidRPr="00497021">
        <w:rPr>
          <w:lang w:val="pl-PL"/>
        </w:rPr>
        <w:t xml:space="preserve">Rysunek </w:t>
      </w:r>
      <w:r>
        <w:fldChar w:fldCharType="begin"/>
      </w:r>
      <w:r w:rsidRPr="00497021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5</w:t>
      </w:r>
      <w:r>
        <w:fldChar w:fldCharType="end"/>
      </w:r>
      <w:r w:rsidRPr="00497021">
        <w:rPr>
          <w:lang w:val="pl-PL"/>
        </w:rPr>
        <w:t xml:space="preserve"> Schemat blokowy algorytmu SPO </w:t>
      </w:r>
      <w:hyperlink r:id="rId14" w:history="1">
        <w:r w:rsidRPr="004E473A">
          <w:rPr>
            <w:rStyle w:val="Hyperlink"/>
            <w:lang w:val="pl-PL"/>
          </w:rPr>
          <w:t>https://www.researchgate.net/profile/Houcine_Oudira/publication/332687459/figure/fig2/AS:752062103048194@1556316986839/PSO-algorithm-flowchart.jpg</w:t>
        </w:r>
      </w:hyperlink>
    </w:p>
    <w:p w14:paraId="199F42D3" w14:textId="77777777" w:rsidR="00DD6454" w:rsidRDefault="00DD6454" w:rsidP="00497021">
      <w:pPr>
        <w:rPr>
          <w:lang w:val="pl-PL"/>
        </w:rPr>
      </w:pPr>
    </w:p>
    <w:p w14:paraId="255CDAE9" w14:textId="7296DE75" w:rsidR="00DD6454" w:rsidRDefault="00DD6454" w:rsidP="00497021">
      <w:pPr>
        <w:rPr>
          <w:lang w:val="pl-PL"/>
        </w:rPr>
      </w:pPr>
      <w:r>
        <w:rPr>
          <w:lang w:val="pl-PL"/>
        </w:rPr>
        <w:t xml:space="preserve">Sam algorytm rozpoczynamy od losowego rozmieszczenia naszego stada cząstek w przestrzenii rozwiązań. Następnie następuje faza lokalna – każda z cząstek oblicza swoją funkcję celu na podstawie swojej pozycji i porównuje ją z najlepszą zapamiętaną do tej pory, ewentualnie aktualizując ją w przypadku lepszego wyniku. </w:t>
      </w:r>
      <w:r w:rsidR="00D36856">
        <w:rPr>
          <w:lang w:val="pl-PL"/>
        </w:rPr>
        <w:t xml:space="preserve">Następnie cząstka odpytuje cząstki w sąsiedztwie o ich wartości funkcji celu, a potem każda cząstka otrzymuje informację z całego stada o najlepszej znalezionej wartości funkcji celu. </w:t>
      </w:r>
    </w:p>
    <w:p w14:paraId="26684972" w14:textId="62890F71" w:rsidR="00D36856" w:rsidRDefault="00D36856" w:rsidP="00497021">
      <w:pPr>
        <w:rPr>
          <w:lang w:val="pl-PL"/>
        </w:rPr>
      </w:pPr>
      <w:r>
        <w:rPr>
          <w:lang w:val="pl-PL"/>
        </w:rPr>
        <w:t>Po wykonaniu tych kroków każda z cząstek dokonuje wyliczenia swojego wektora prędkości, przy użyciu wzoru przedstawionego poniżej:</w:t>
      </w:r>
    </w:p>
    <w:p w14:paraId="63F61BC4" w14:textId="77777777" w:rsidR="00D36856" w:rsidRDefault="00D36856" w:rsidP="00D36856">
      <w:pPr>
        <w:keepNext/>
        <w:jc w:val="center"/>
      </w:pPr>
      <w:r>
        <w:rPr>
          <w:noProof/>
        </w:rPr>
        <w:drawing>
          <wp:inline distT="0" distB="0" distL="0" distR="0" wp14:anchorId="78E0C8B0" wp14:editId="178849EF">
            <wp:extent cx="3212625" cy="1647157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244" cy="16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0E62" w14:textId="17252FA8" w:rsidR="00D36856" w:rsidRPr="00D36856" w:rsidRDefault="00D36856" w:rsidP="00D36856">
      <w:pPr>
        <w:pStyle w:val="Caption"/>
        <w:jc w:val="center"/>
        <w:rPr>
          <w:lang w:val="pl-PL"/>
        </w:rPr>
      </w:pPr>
      <w:r w:rsidRPr="00D36856">
        <w:rPr>
          <w:lang w:val="pl-PL"/>
        </w:rPr>
        <w:t xml:space="preserve">Rysunek </w:t>
      </w:r>
      <w:r>
        <w:fldChar w:fldCharType="begin"/>
      </w:r>
      <w:r w:rsidRPr="00D36856">
        <w:rPr>
          <w:lang w:val="pl-PL"/>
        </w:rPr>
        <w:instrText xml:space="preserve"> SEQ Rysunek \* ARABIC </w:instrText>
      </w:r>
      <w:r>
        <w:fldChar w:fldCharType="separate"/>
      </w:r>
      <w:r w:rsidRPr="00D36856">
        <w:rPr>
          <w:noProof/>
          <w:lang w:val="pl-PL"/>
        </w:rPr>
        <w:t>6</w:t>
      </w:r>
      <w:r>
        <w:fldChar w:fldCharType="end"/>
      </w:r>
      <w:r w:rsidRPr="00D36856">
        <w:rPr>
          <w:lang w:val="pl-PL"/>
        </w:rPr>
        <w:t xml:space="preserve"> Wzór wyliczenia wektora prędkości, źródło: </w:t>
      </w:r>
      <w:hyperlink r:id="rId16" w:history="1">
        <w:r w:rsidRPr="00D36856">
          <w:rPr>
            <w:rStyle w:val="Hyperlink"/>
            <w:lang w:val="pl-PL"/>
          </w:rPr>
          <w:t>https://www.youtube.com/watch?v=DzcZ6bP4FGw</w:t>
        </w:r>
      </w:hyperlink>
    </w:p>
    <w:p w14:paraId="38B87E68" w14:textId="5757D6F6" w:rsidR="00D36856" w:rsidRDefault="00D36856" w:rsidP="00D36856">
      <w:pPr>
        <w:rPr>
          <w:lang w:val="pl-PL"/>
        </w:rPr>
      </w:pPr>
    </w:p>
    <w:p w14:paraId="5FDE8218" w14:textId="556A5D48" w:rsidR="00BA3C46" w:rsidRDefault="00BA3C46" w:rsidP="00BA3C46">
      <w:pPr>
        <w:pStyle w:val="Heading1"/>
        <w:rPr>
          <w:lang w:val="pl-PL"/>
        </w:rPr>
      </w:pPr>
      <w:r>
        <w:rPr>
          <w:lang w:val="pl-PL"/>
        </w:rPr>
        <w:lastRenderedPageBreak/>
        <w:t>Przeprowadzenie doświadczenia</w:t>
      </w:r>
    </w:p>
    <w:p w14:paraId="0F1B14C1" w14:textId="1CF7DC53" w:rsidR="00BA3C46" w:rsidRDefault="00BA3C46" w:rsidP="00BA3C46">
      <w:pPr>
        <w:rPr>
          <w:lang w:val="pl-PL"/>
        </w:rPr>
      </w:pPr>
    </w:p>
    <w:p w14:paraId="6CA2FBF2" w14:textId="77777777" w:rsidR="008520D2" w:rsidRDefault="00BA3C46" w:rsidP="00BA3C46">
      <w:pPr>
        <w:rPr>
          <w:b/>
          <w:bCs/>
          <w:lang w:val="pl-PL"/>
        </w:rPr>
      </w:pPr>
      <w:r>
        <w:rPr>
          <w:lang w:val="pl-PL"/>
        </w:rPr>
        <w:tab/>
      </w:r>
      <w:r w:rsidR="008520D2" w:rsidRPr="008520D2">
        <w:rPr>
          <w:b/>
          <w:bCs/>
          <w:lang w:val="pl-PL"/>
        </w:rPr>
        <w:t>TODO jutro – razem z objasnieniem wszystkich parametrow</w:t>
      </w:r>
      <w:r w:rsidR="008520D2">
        <w:rPr>
          <w:b/>
          <w:bCs/>
          <w:lang w:val="pl-PL"/>
        </w:rPr>
        <w:t>:</w:t>
      </w:r>
    </w:p>
    <w:p w14:paraId="6BCC1612" w14:textId="3654C1FE" w:rsidR="00BA3C46" w:rsidRPr="008520D2" w:rsidRDefault="008520D2" w:rsidP="00BA3C46">
      <w:pPr>
        <w:rPr>
          <w:b/>
          <w:bCs/>
        </w:rPr>
      </w:pPr>
      <w:r>
        <w:rPr>
          <w:b/>
          <w:bCs/>
          <w:lang w:val="pl-PL"/>
        </w:rPr>
        <w:t xml:space="preserve"> </w:t>
      </w:r>
      <w:r w:rsidRPr="008520D2">
        <w:rPr>
          <w:b/>
          <w:bCs/>
        </w:rPr>
        <w:t>(swarm size, radius of neighbours, iterations)</w:t>
      </w:r>
    </w:p>
    <w:p w14:paraId="6AE0D9AE" w14:textId="77777777" w:rsidR="00BA3C46" w:rsidRPr="008520D2" w:rsidRDefault="00BA3C46" w:rsidP="00D36856"/>
    <w:p w14:paraId="4A67EB67" w14:textId="77777777" w:rsidR="00BA3C46" w:rsidRDefault="00BA3C46" w:rsidP="00BA3C46">
      <w:pPr>
        <w:pStyle w:val="Heading1"/>
        <w:rPr>
          <w:lang w:val="pl-PL"/>
        </w:rPr>
      </w:pPr>
      <w:r>
        <w:rPr>
          <w:lang w:val="pl-PL"/>
        </w:rPr>
        <w:t>Wnioski</w:t>
      </w:r>
    </w:p>
    <w:p w14:paraId="1B0C973F" w14:textId="00368F66" w:rsidR="00BA3C46" w:rsidRPr="008520D2" w:rsidRDefault="008520D2" w:rsidP="00BA3C46">
      <w:pPr>
        <w:ind w:firstLine="720"/>
        <w:jc w:val="both"/>
        <w:rPr>
          <w:b/>
          <w:bCs/>
          <w:lang w:val="pl-PL"/>
        </w:rPr>
      </w:pPr>
      <w:r w:rsidRPr="008520D2">
        <w:rPr>
          <w:b/>
          <w:bCs/>
          <w:lang w:val="pl-PL"/>
        </w:rPr>
        <w:t>TODO jutro – wplyw parametrow na eksperyment</w:t>
      </w:r>
    </w:p>
    <w:p w14:paraId="2FC8417B" w14:textId="74482C29" w:rsidR="00BA3C46" w:rsidRDefault="00BA3C46" w:rsidP="00BA3C46">
      <w:pPr>
        <w:ind w:firstLine="720"/>
        <w:jc w:val="both"/>
        <w:rPr>
          <w:lang w:val="pl-PL"/>
        </w:rPr>
      </w:pPr>
      <w:r w:rsidRPr="008A3E0E">
        <w:rPr>
          <w:lang w:val="pl-PL"/>
        </w:rPr>
        <w:t>Przedstawiony problem jest pochodną</w:t>
      </w:r>
      <w:r>
        <w:rPr>
          <w:lang w:val="pl-PL"/>
        </w:rPr>
        <w:t xml:space="preserve"> sztandarowego przykładu NP-trudnego problemu optymalizacyjnego, mianowicie -</w:t>
      </w:r>
      <w:r w:rsidRPr="008A3E0E">
        <w:rPr>
          <w:lang w:val="pl-PL"/>
        </w:rPr>
        <w:t xml:space="preserve"> problem</w:t>
      </w:r>
      <w:r>
        <w:rPr>
          <w:lang w:val="pl-PL"/>
        </w:rPr>
        <w:t>u komiwojażera, w którym należy znaleźć najkrótszy cykl Hamiltonowski w grafie ważonym. W naszej sytuacji, warunki zadania są rozszerzone – posiadamy flotę kierowców oraz co najbardziej istotne naszym drugim kryterium, obok odległości między miastami jest zapotrzebowanie danych klientów w danym mieście. Jako, że jest to problem NP-trudny, rozwiązanie go w sposób dokładny – np. poprzez brute-force’owa iterację wszystkich kombinacji, powyżej pewnego progu węzłów w grafie (topologia klientów) staje się czasowo nieosiągalne. Zakładając przyrost rozwiązań na poziomie solutionsCount(n) = n!, iteracja rozwiązań już dla 20 miast jest poza zasięgiem. Dlatego tego typu problem należy rozwiązać przy użyciu heurystyk – które pozwalają przeszukiwać ogromną przestrzeń rozwiązań, zwracając rozwiązanie, które nie ma gwarancji bycia najoptymalniejszym, lecz mieszczącym się w kryteriach akceptacji.</w:t>
      </w:r>
      <w:bookmarkStart w:id="0" w:name="_GoBack"/>
      <w:bookmarkEnd w:id="0"/>
    </w:p>
    <w:p w14:paraId="463B7FDA" w14:textId="0FBEB2D3" w:rsidR="00DD6454" w:rsidRDefault="00DD6454" w:rsidP="00BA3C46">
      <w:pPr>
        <w:rPr>
          <w:lang w:val="pl-PL"/>
        </w:rPr>
      </w:pPr>
      <w:r>
        <w:rPr>
          <w:lang w:val="pl-PL"/>
        </w:rPr>
        <w:br w:type="page"/>
      </w:r>
    </w:p>
    <w:p w14:paraId="45F4CF70" w14:textId="69F93157" w:rsidR="00DD6454" w:rsidRDefault="00DD6454" w:rsidP="00497021">
      <w:pPr>
        <w:rPr>
          <w:lang w:val="pl-PL"/>
        </w:rPr>
      </w:pPr>
      <w:r>
        <w:rPr>
          <w:lang w:val="pl-PL"/>
        </w:rPr>
        <w:lastRenderedPageBreak/>
        <w:t>Wyniki</w:t>
      </w:r>
    </w:p>
    <w:p w14:paraId="37BB09F5" w14:textId="6E5820F2" w:rsidR="00DD6454" w:rsidRDefault="00DD6454" w:rsidP="00497021">
      <w:pPr>
        <w:rPr>
          <w:lang w:val="pl-PL"/>
        </w:rPr>
      </w:pPr>
      <w:r>
        <w:rPr>
          <w:lang w:val="pl-PL"/>
        </w:rPr>
        <w:t>Podsumowanie</w:t>
      </w:r>
    </w:p>
    <w:p w14:paraId="1E60A0F0" w14:textId="3610A5F2" w:rsidR="00497021" w:rsidRDefault="00DD6454" w:rsidP="00497021">
      <w:pPr>
        <w:rPr>
          <w:lang w:val="pl-PL"/>
        </w:rPr>
      </w:pPr>
      <w:r>
        <w:rPr>
          <w:lang w:val="pl-PL"/>
        </w:rPr>
        <w:t>Wnioski</w:t>
      </w:r>
    </w:p>
    <w:p w14:paraId="06377622" w14:textId="18BBBA8A" w:rsidR="00DD6454" w:rsidRDefault="00DD6454" w:rsidP="00497021">
      <w:pPr>
        <w:rPr>
          <w:lang w:val="pl-PL"/>
        </w:rPr>
      </w:pPr>
    </w:p>
    <w:p w14:paraId="74EFFED8" w14:textId="77777777" w:rsidR="00DD6454" w:rsidRDefault="00DD6454" w:rsidP="00497021">
      <w:pPr>
        <w:rPr>
          <w:lang w:val="pl-PL"/>
        </w:rPr>
      </w:pPr>
    </w:p>
    <w:p w14:paraId="321003A5" w14:textId="77777777" w:rsidR="00497021" w:rsidRPr="00497021" w:rsidRDefault="00497021" w:rsidP="00497021">
      <w:pPr>
        <w:rPr>
          <w:lang w:val="pl-PL"/>
        </w:rPr>
      </w:pPr>
    </w:p>
    <w:p w14:paraId="0E880A57" w14:textId="5D45F150" w:rsidR="004E7D48" w:rsidRPr="00CF237B" w:rsidRDefault="004E7D48" w:rsidP="0070051D">
      <w:pPr>
        <w:ind w:firstLine="720"/>
        <w:rPr>
          <w:lang w:val="pl-PL"/>
        </w:rPr>
      </w:pPr>
      <w:r>
        <w:rPr>
          <w:lang w:val="pl-PL"/>
        </w:rPr>
        <w:t xml:space="preserve">Na </w:t>
      </w:r>
      <w:r>
        <w:rPr>
          <w:lang w:val="pl-PL"/>
        </w:rPr>
        <w:t>po</w:t>
      </w:r>
      <w:r>
        <w:rPr>
          <w:lang w:val="pl-PL"/>
        </w:rPr>
        <w:t xml:space="preserve"> rysunku zdefiniowano trzy podstawowe zasady dotyczące zachowań, których musi przestrzegać każdy z obiektów</w:t>
      </w:r>
    </w:p>
    <w:p w14:paraId="1F9B47A3" w14:textId="52AFE9E0" w:rsidR="00CF237B" w:rsidRDefault="00CF237B" w:rsidP="0070051D">
      <w:pPr>
        <w:ind w:firstLine="720"/>
        <w:rPr>
          <w:lang w:val="pl-PL"/>
        </w:rPr>
      </w:pPr>
    </w:p>
    <w:p w14:paraId="6957C284" w14:textId="1E1EF682" w:rsidR="00CF237B" w:rsidRDefault="00CF237B" w:rsidP="00CF237B">
      <w:pPr>
        <w:keepNext/>
        <w:ind w:firstLine="720"/>
        <w:jc w:val="center"/>
      </w:pPr>
    </w:p>
    <w:p w14:paraId="41AC1BD4" w14:textId="4560FAEC" w:rsidR="00CF237B" w:rsidRPr="00CF237B" w:rsidRDefault="00CF237B" w:rsidP="00CF237B">
      <w:pPr>
        <w:pStyle w:val="Caption"/>
        <w:jc w:val="center"/>
        <w:rPr>
          <w:lang w:val="pl-PL"/>
        </w:rPr>
      </w:pPr>
      <w:r w:rsidRPr="00CF237B">
        <w:rPr>
          <w:lang w:val="pl-PL"/>
        </w:rPr>
        <w:t xml:space="preserve">Rysunek </w:t>
      </w:r>
      <w:r>
        <w:fldChar w:fldCharType="begin"/>
      </w:r>
      <w:r w:rsidRPr="00CF237B">
        <w:rPr>
          <w:lang w:val="pl-PL"/>
        </w:rPr>
        <w:instrText xml:space="preserve"> SEQ Rysunek \* ARABIC </w:instrText>
      </w:r>
      <w:r>
        <w:fldChar w:fldCharType="separate"/>
      </w:r>
      <w:r w:rsidR="00D36856">
        <w:rPr>
          <w:noProof/>
          <w:lang w:val="pl-PL"/>
        </w:rPr>
        <w:t>7</w:t>
      </w:r>
      <w:r>
        <w:fldChar w:fldCharType="end"/>
      </w:r>
      <w:r w:rsidRPr="00CF237B">
        <w:rPr>
          <w:lang w:val="pl-PL"/>
        </w:rPr>
        <w:t xml:space="preserve"> https://www.researchgate.net/figure/The-boids-social-rules-Reynolds-1987_fig4_268077894</w:t>
      </w:r>
    </w:p>
    <w:p w14:paraId="69FB7CFA" w14:textId="5AE30FA6" w:rsidR="00CF237B" w:rsidRDefault="00CF237B" w:rsidP="0070051D">
      <w:pPr>
        <w:ind w:firstLine="720"/>
        <w:rPr>
          <w:lang w:val="pl-PL"/>
        </w:rPr>
      </w:pPr>
    </w:p>
    <w:p w14:paraId="53DC48F1" w14:textId="27EB6D64" w:rsidR="004E7D48" w:rsidRDefault="004E7D48" w:rsidP="004E7D48">
      <w:pPr>
        <w:rPr>
          <w:lang w:val="pl-PL"/>
        </w:rPr>
      </w:pPr>
      <w:r>
        <w:rPr>
          <w:lang w:val="pl-PL"/>
        </w:rPr>
        <w:tab/>
        <w:t>. Rysunek 2a. mówi o tym</w:t>
      </w:r>
    </w:p>
    <w:p w14:paraId="72AEC55C" w14:textId="35D6408D" w:rsidR="004E7D48" w:rsidRDefault="004E7D48" w:rsidP="0070051D">
      <w:pPr>
        <w:ind w:firstLine="720"/>
        <w:rPr>
          <w:lang w:val="pl-PL"/>
        </w:rPr>
      </w:pPr>
    </w:p>
    <w:p w14:paraId="77772AE0" w14:textId="77777777" w:rsidR="004E7D48" w:rsidRPr="00CF237B" w:rsidRDefault="004E7D48" w:rsidP="0070051D">
      <w:pPr>
        <w:ind w:firstLine="720"/>
        <w:rPr>
          <w:lang w:val="pl-PL"/>
        </w:rPr>
      </w:pPr>
    </w:p>
    <w:p w14:paraId="796B2D32" w14:textId="024A337F" w:rsidR="0070051D" w:rsidRPr="0070051D" w:rsidRDefault="0070051D" w:rsidP="0070051D">
      <w:pPr>
        <w:ind w:firstLine="720"/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number of possible solutions to the VRP is of the order of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n!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, where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n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is the number of </w:t>
      </w:r>
      <w:r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nodes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(locations the vehicle must reach) in the network.</w:t>
      </w:r>
    </w:p>
    <w:sectPr w:rsidR="0070051D" w:rsidRPr="0070051D" w:rsidSect="00142D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2B"/>
    <w:rsid w:val="00062B8A"/>
    <w:rsid w:val="000B196F"/>
    <w:rsid w:val="00142D2B"/>
    <w:rsid w:val="00314C80"/>
    <w:rsid w:val="00433CA1"/>
    <w:rsid w:val="00497021"/>
    <w:rsid w:val="004D112C"/>
    <w:rsid w:val="004E7D48"/>
    <w:rsid w:val="005A417F"/>
    <w:rsid w:val="0070051D"/>
    <w:rsid w:val="007151A2"/>
    <w:rsid w:val="007D58BB"/>
    <w:rsid w:val="008520D2"/>
    <w:rsid w:val="008A3E0E"/>
    <w:rsid w:val="00AA4E68"/>
    <w:rsid w:val="00BA3C46"/>
    <w:rsid w:val="00BF31D5"/>
    <w:rsid w:val="00C26A16"/>
    <w:rsid w:val="00CF237B"/>
    <w:rsid w:val="00D36856"/>
    <w:rsid w:val="00DA074A"/>
    <w:rsid w:val="00DD6454"/>
    <w:rsid w:val="00F3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6E70"/>
  <w15:chartTrackingRefBased/>
  <w15:docId w15:val="{97881578-8627-4711-8D36-9BF96E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2D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2D2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33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051D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F2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7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48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D36856"/>
  </w:style>
  <w:style w:type="character" w:customStyle="1" w:styleId="pl-pds">
    <w:name w:val="pl-pds"/>
    <w:basedOn w:val="DefaultParagraphFont"/>
    <w:rsid w:val="00D36856"/>
  </w:style>
  <w:style w:type="character" w:customStyle="1" w:styleId="pl-c1">
    <w:name w:val="pl-c1"/>
    <w:basedOn w:val="DefaultParagraphFont"/>
    <w:rsid w:val="00D3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zcZ6bP4FG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www.researchgate.net/figure/The-boids-social-rules-Reynolds-1987_fig4_2680778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researchgate.net/profile/Houcine_Oudira/publication/332687459/figure/fig2/AS:752062103048194@1556316986839/PSO-algorithm-flowchar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Piotr Pasterak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73D75C-9C6B-41DD-8C7D-AC631DA5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algorytm swarm partices optimization</vt:lpstr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swarm particles optimization</dc:title>
  <dc:subject>Zastosowanie dla wyznaczenia tras pojazdów dostawczych, dla topologii zapotrzebowania klientów.</dc:subject>
  <dc:creator>Dawid Sikorski</dc:creator>
  <cp:keywords/>
  <dc:description/>
  <cp:lastModifiedBy>Dawid Sikorski</cp:lastModifiedBy>
  <cp:revision>2</cp:revision>
  <dcterms:created xsi:type="dcterms:W3CDTF">2020-01-15T18:26:00Z</dcterms:created>
  <dcterms:modified xsi:type="dcterms:W3CDTF">2020-01-15T22:50:00Z</dcterms:modified>
</cp:coreProperties>
</file>