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480" w:after="240"/>
        <w:rPr/>
      </w:pPr>
      <w:r>
        <w:rPr/>
        <w:t>Big Data Analytics</w:t>
      </w:r>
    </w:p>
    <w:p>
      <w:pPr>
        <w:pStyle w:val="Subtitle"/>
        <w:spacing w:lineRule="auto" w:line="240"/>
        <w:jc w:val="left"/>
        <w:rPr/>
      </w:pPr>
      <w:bookmarkStart w:id="0" w:name="__DdeLink__80_4217032659"/>
      <w:r>
        <w:rPr/>
        <w:t>WEEK1 INTRODUCTION:</w:t>
      </w:r>
      <w:bookmarkEnd w:id="0"/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Life of  data</w:t>
      </w:r>
      <w:r>
        <w:rPr/>
        <w:t>: collect→clean→integrate→analyse→visualise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Four “V” of Big Data</w:t>
      </w:r>
      <w:r>
        <w:rPr/>
        <w:t>: volume, velocity, variety, veracity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Statistical learning:</w:t>
      </w:r>
      <w:r>
        <w:rPr/>
        <w:t xml:space="preserve"> finding predictive function f based on a data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Irreducible error:</w:t>
      </w:r>
      <w:r>
        <w:rPr/>
        <w:t xml:space="preserve"> no matter how well we model our function this error will stay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Prediction</w:t>
      </w:r>
      <w:r>
        <w:rPr/>
        <w:t xml:space="preserve"> – predicting new value of X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Inference</w:t>
      </w:r>
      <w:r>
        <w:rPr/>
        <w:t xml:space="preserve"> – relationship between Y and X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 xml:space="preserve">Parametric methods </w:t>
      </w:r>
      <w:r>
        <w:rPr/>
        <w:t>– make some assumptions about function f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Non-parametric methods</w:t>
      </w:r>
      <w:r>
        <w:rPr/>
        <w:t xml:space="preserve"> – can be more accurate[advantage] if large amount of observation is given [disadvantage – large number of observations]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Prediction Accuracy vs Model Interpretatbility</w:t>
      </w:r>
      <w:r>
        <w:rPr/>
        <w:t>: more accurate methods can be more difficult to interpret, additionally more accurate methods can over fit the data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Overfitting</w:t>
      </w:r>
      <w:r>
        <w:rPr/>
        <w:t xml:space="preserve"> – model describes random error (noise) instead of underlying relationship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Supervised methods:</w:t>
      </w:r>
      <w:r>
        <w:rPr/>
        <w:t xml:space="preserve"> predictor X and response Y are observed (regression, classification)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Unsupervised methods</w:t>
      </w:r>
      <w:r>
        <w:rPr/>
        <w:t>: only predictors X are observed (clustering, PCA)</w:t>
      </w:r>
    </w:p>
    <w:p>
      <w:pPr>
        <w:pStyle w:val="TextBody"/>
        <w:spacing w:lineRule="auto" w:line="240" w:before="480" w:after="240"/>
        <w:rPr/>
      </w:pPr>
      <w:r>
        <w:rPr>
          <w:b/>
          <w:bCs/>
        </w:rPr>
        <w:t>Classification methods:</w:t>
      </w:r>
      <w:r>
        <w:rPr/>
        <w:t xml:space="preserve"> logistic regression, decision trees, SVM, tree based methods</w:t>
      </w:r>
    </w:p>
    <w:p>
      <w:pPr>
        <w:pStyle w:val="TextBody"/>
        <w:spacing w:lineRule="auto" w:line="240" w:before="480" w:after="240"/>
        <w:rPr>
          <w:b/>
          <w:b/>
          <w:bCs/>
        </w:rPr>
      </w:pPr>
      <w:r>
        <w:rPr>
          <w:b/>
          <w:bCs/>
        </w:rPr>
        <w:t>R commands:</w:t>
      </w:r>
    </w:p>
    <w:p>
      <w:pPr>
        <w:pStyle w:val="TextBody"/>
        <w:spacing w:lineRule="auto" w:line="240" w:before="480" w:after="240"/>
        <w:rPr/>
      </w:pPr>
      <w:r>
        <w:rPr/>
        <w:t>y ← seq(1,10) # creates vector with numbers 1 to 10</w:t>
      </w:r>
    </w:p>
    <w:p>
      <w:pPr>
        <w:pStyle w:val="TextBody"/>
        <w:spacing w:lineRule="auto" w:line="240" w:before="480" w:after="240"/>
        <w:rPr/>
      </w:pPr>
      <w:r>
        <w:rPr/>
        <w:t>x ← matrix(data = c(1,2,3,4), nrow=2, ncol=2, byrow=TRUE)</w:t>
      </w:r>
    </w:p>
    <w:p>
      <w:pPr>
        <w:pStyle w:val="TextBody"/>
        <w:spacing w:lineRule="auto" w:line="240" w:before="480" w:after="240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x[2,4] # select row 2 and column 4</w:t>
      </w:r>
    </w:p>
    <w:p>
      <w:pPr>
        <w:pStyle w:val="TextBody"/>
        <w:spacing w:lineRule="auto" w:line="240" w:before="480" w:after="240"/>
        <w:rPr/>
      </w:pPr>
      <w:r>
        <w:rPr/>
        <w:t>x = rnorm (n=10, mean=2, sd=1) # generates a vector of random variables where n is sample size with mean and sd as stated</w:t>
      </w:r>
    </w:p>
    <w:p>
      <w:pPr>
        <w:pStyle w:val="TextBody"/>
        <w:spacing w:lineRule="auto" w:line="240" w:before="480" w:after="240"/>
        <w:rPr/>
      </w:pPr>
      <w:r>
        <w:rPr/>
        <w:t>cor(x), mean(x), var(x), sd(x) # correlation, mean, variance and standard deviation of x</w:t>
      </w:r>
    </w:p>
    <w:p>
      <w:pPr>
        <w:pStyle w:val="TextBody"/>
        <w:spacing w:lineRule="auto" w:line="240" w:before="480" w:after="240"/>
        <w:rPr/>
      </w:pPr>
      <w:r>
        <w:rPr/>
        <w:t>plot(data), pairs(data) # scatter plot matrix</w:t>
      </w:r>
    </w:p>
    <w:p>
      <w:pPr>
        <w:pStyle w:val="Subtitle"/>
        <w:spacing w:lineRule="auto" w:line="240" w:before="480" w:after="240"/>
        <w:jc w:val="left"/>
        <w:rPr/>
      </w:pPr>
      <w:r>
        <w:rPr/>
        <w:t>WEEK</w:t>
      </w:r>
      <w:r>
        <w:rPr/>
        <w:t>2</w:t>
      </w:r>
      <w:r>
        <w:rPr/>
        <w:t xml:space="preserve"> 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Basic Statistics</w:t>
      </w:r>
      <w:r>
        <w:rPr/>
        <w:t>:</w:t>
      </w:r>
    </w:p>
    <w:p>
      <w:pPr>
        <w:pStyle w:val="TextBody"/>
        <w:spacing w:lineRule="auto" w:line="2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mean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variance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standard</m:t>
        </m:r>
        <m:r>
          <w:rPr>
            <w:rFonts w:ascii="Cambria Math" w:hAnsi="Cambria Math"/>
          </w:rPr>
          <m:t xml:space="preserve">deviation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</m:t>
        </m:r>
      </m:oMath>
    </w:p>
    <w:p>
      <w:pPr>
        <w:pStyle w:val="TextBody"/>
        <w:spacing w:lineRule="auto" w:line="240"/>
        <w:rPr/>
      </w:pPr>
      <w:r>
        <w:rPr/>
        <w:t xml:space="preserve">For variance N-1 if unbiased sample, N for population and biased sample. </w:t>
      </w:r>
    </w:p>
    <w:p>
      <w:pPr>
        <w:pStyle w:val="TextBody"/>
        <w:spacing w:lineRule="auto" w:line="2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covariance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e>
                </m:d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correlation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covariance</m:t>
            </m:r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d>
          </m:den>
        </m:f>
      </m:oMath>
    </w:p>
    <w:p>
      <w:pPr>
        <w:pStyle w:val="TextBody"/>
        <w:spacing w:lineRule="auto" w:line="240"/>
        <w:rPr/>
      </w:pPr>
      <w:r>
        <w:rPr/>
        <w:t>set.seed(number) – makes the results repeatable</w:t>
      </w:r>
    </w:p>
    <w:p>
      <w:pPr>
        <w:pStyle w:val="TextBody"/>
        <w:spacing w:lineRule="auto" w:line="2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Bayes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Rule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den>
        </m:f>
      </m:oMath>
    </w:p>
    <w:p>
      <w:pPr>
        <w:pStyle w:val="Subtitle"/>
        <w:spacing w:lineRule="auto" w:line="240" w:before="480" w:after="240"/>
        <w:jc w:val="left"/>
        <w:rPr/>
      </w:pPr>
      <w:r>
        <w:rPr/>
        <w:t xml:space="preserve">WEEK3 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Linear Regression</w:t>
      </w:r>
      <w:r>
        <w:rPr/>
        <w:t>: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</m:oMath>
      <w:r>
        <w:rPr/>
        <w:t>Y – response, B</w:t>
      </w:r>
      <w:r>
        <w:rPr>
          <w:vertAlign w:val="subscript"/>
        </w:rPr>
        <w:t>0</w:t>
      </w:r>
      <w:r>
        <w:rPr/>
        <w:t>, B</w:t>
      </w:r>
      <w:r>
        <w:rPr>
          <w:vertAlign w:val="subscript"/>
        </w:rPr>
        <w:t>1</w:t>
      </w:r>
      <w:r>
        <w:rPr/>
        <w:t xml:space="preserve"> – parameters, X – predictor</w:t>
      </w:r>
    </w:p>
    <w:p>
      <w:pPr>
        <w:pStyle w:val="TextBody"/>
        <w:spacing w:lineRule="auto" w:line="240" w:before="480" w:after="240"/>
        <w:jc w:val="left"/>
        <w:rPr/>
      </w:pPr>
      <w:r>
        <w:rPr/>
        <w:t>Properties of least squares line: mean residual = 0 and residual sum of squares is minimized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e>
                </m:d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d>
          </m:num>
          <m:den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den>
        </m:f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</w:p>
    <w:p>
      <w:pPr>
        <w:pStyle w:val="TextBody"/>
        <w:spacing w:lineRule="auto" w:line="240" w:before="480" w:after="240"/>
        <w:jc w:val="left"/>
        <w:rPr/>
      </w:pPr>
      <w:r>
        <w:rPr/>
        <w:t>R</w:t>
      </w:r>
      <w:r>
        <w:rPr>
          <w:vertAlign w:val="superscript"/>
        </w:rPr>
        <w:t>2</w:t>
      </w:r>
      <w:r>
        <w:rPr/>
        <w:t xml:space="preserve"> – proportion of variance that can be explained by predictor(s)</w:t>
      </w:r>
    </w:p>
    <w:p>
      <w:pPr>
        <w:pStyle w:val="TextBody"/>
        <w:spacing w:lineRule="auto" w:line="240" w:before="480" w:after="240"/>
        <w:jc w:val="left"/>
        <w:rPr/>
      </w:pPr>
      <w:r>
        <w:rPr/>
        <w:t>Confidence interval – estimate of an interval for future observations for a mean</w:t>
      </w:r>
    </w:p>
    <w:p>
      <w:pPr>
        <w:pStyle w:val="TextBody"/>
        <w:spacing w:lineRule="auto" w:line="240" w:before="480" w:after="240"/>
        <w:jc w:val="left"/>
        <w:rPr/>
      </w:pPr>
      <w:r>
        <w:rPr/>
        <w:t>Prediction interval – estimate of an interval for future observations for an individual</w:t>
      </w:r>
    </w:p>
    <w:p>
      <w:pPr>
        <w:pStyle w:val="TextBody"/>
        <w:spacing w:lineRule="auto" w:line="240" w:before="480" w:after="240"/>
        <w:jc w:val="left"/>
        <w:rPr/>
      </w:pPr>
      <w:r>
        <w:rPr/>
        <w:t>predict(model, data.frame(new values), interval = “prediction or confidence”)</w:t>
      </w:r>
    </w:p>
    <w:p>
      <w:pPr>
        <w:pStyle w:val="Subtitle"/>
        <w:spacing w:lineRule="auto" w:line="240" w:before="480" w:after="240"/>
        <w:jc w:val="left"/>
        <w:rPr/>
      </w:pPr>
      <w:r>
        <w:rPr/>
        <w:t>WEEK</w:t>
      </w:r>
      <w:r>
        <w:rPr/>
        <w:t>4</w:t>
      </w:r>
      <w:r>
        <w:rPr/>
        <w:t xml:space="preserve"> 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L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ogistic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 xml:space="preserve"> Regression</w:t>
      </w:r>
      <w:r>
        <w:rPr/>
        <w:t>: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  <w:t>e = 2.71828</w:t>
      </w:r>
    </w:p>
    <w:p>
      <w:pPr>
        <w:pStyle w:val="TextBody"/>
        <w:spacing w:lineRule="auto" w:line="240" w:before="480" w:after="240"/>
        <w:jc w:val="left"/>
        <w:rPr/>
      </w:pPr>
      <w:r>
        <w:rPr/>
        <w:t>Maximum likelihood – used to estimate coefficients in logistic regression</w:t>
      </w:r>
    </w:p>
    <w:p>
      <w:pPr>
        <w:pStyle w:val="TextBody"/>
        <w:spacing w:lineRule="auto" w:line="240" w:before="480" w:after="240"/>
        <w:jc w:val="left"/>
        <w:rPr/>
      </w:pPr>
      <w:r>
        <w:rPr/>
        <w:t>Z-test  - used to check null hypothesis instead of t test</w:t>
      </w:r>
    </w:p>
    <w:p>
      <w:pPr>
        <w:pStyle w:val="TextBody"/>
        <w:spacing w:lineRule="auto" w:line="240" w:before="480" w:after="240"/>
        <w:jc w:val="left"/>
        <w:rPr/>
      </w:pPr>
      <w:r>
        <w:rPr/>
        <w:t>model ← glm(results ~ predictor, data, family = “binomial”)</w:t>
      </w:r>
    </w:p>
    <w:p>
      <w:pPr>
        <w:pStyle w:val="Subtitle"/>
        <w:spacing w:lineRule="auto" w:line="240" w:before="480" w:after="240"/>
        <w:jc w:val="left"/>
        <w:rPr/>
      </w:pPr>
      <w:r>
        <w:rPr/>
        <w:t>WEEK</w:t>
      </w:r>
      <w:r>
        <w:rPr/>
        <w:t>5</w:t>
      </w:r>
      <w:r>
        <w:rPr/>
        <w:t xml:space="preserve"> 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Cross Validation</w:t>
      </w:r>
      <w:r>
        <w:rPr/>
        <w:t>: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Accuracy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correct</m:t>
            </m:r>
            <m:r>
              <w:rPr>
                <w:rFonts w:ascii="Cambria Math" w:hAnsi="Cambria Math"/>
              </w:rPr>
              <m:t xml:space="preserve">predictions</m:t>
            </m:r>
          </m:num>
          <m:den>
            <m:r>
              <w:rPr>
                <w:rFonts w:ascii="Cambria Math" w:hAnsi="Cambria Math"/>
              </w:rPr>
              <m:t xml:space="preserve">total</m:t>
            </m:r>
            <m:r>
              <w:rPr>
                <w:rFonts w:ascii="Cambria Math" w:hAnsi="Cambria Math"/>
              </w:rPr>
              <m:t xml:space="preserve">predictions</m:t>
            </m:r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Error</m:t>
        </m:r>
        <m:r>
          <w:rPr>
            <w:rFonts w:ascii="Cambria Math" w:hAnsi="Cambria Math"/>
          </w:rPr>
          <m:t xml:space="preserve">rate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wrong</m:t>
            </m:r>
            <m:r>
              <w:rPr>
                <w:rFonts w:ascii="Cambria Math" w:hAnsi="Cambria Math"/>
              </w:rPr>
              <m:t xml:space="preserve">predictions</m:t>
            </m:r>
          </m:num>
          <m:den>
            <m:r>
              <w:rPr>
                <w:rFonts w:ascii="Cambria Math" w:hAnsi="Cambria Math"/>
              </w:rPr>
              <m:t xml:space="preserve">total</m:t>
            </m:r>
            <m:r>
              <w:rPr>
                <w:rFonts w:ascii="Cambria Math" w:hAnsi="Cambria Math"/>
              </w:rPr>
              <m:t xml:space="preserve">predictions</m:t>
            </m:r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RSS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residual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sum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squares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MSE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mean</m:t>
            </m:r>
            <m:r>
              <w:rPr>
                <w:rFonts w:ascii="Cambria Math" w:hAnsi="Cambria Math"/>
              </w:rPr>
              <m:t xml:space="preserve">squared</m:t>
            </m:r>
            <m:r>
              <w:rPr>
                <w:rFonts w:ascii="Cambria Math" w:hAnsi="Cambria Math"/>
              </w:rPr>
              <m:t xml:space="preserve">error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RSS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  <w:t>Bias is error introduced by modeling a real life problem by a much simpler problem</w:t>
      </w:r>
    </w:p>
    <w:p>
      <w:pPr>
        <w:pStyle w:val="TextBody"/>
        <w:spacing w:lineRule="auto" w:line="240" w:before="480" w:after="240"/>
        <w:jc w:val="left"/>
        <w:rPr/>
      </w:pPr>
      <w:r>
        <w:rPr/>
        <w:t>High bias = over simplified model</w:t>
      </w:r>
    </w:p>
    <w:p>
      <w:pPr>
        <w:pStyle w:val="TextBody"/>
        <w:spacing w:lineRule="auto" w:line="240" w:before="480" w:after="240"/>
        <w:jc w:val="left"/>
        <w:rPr/>
      </w:pPr>
      <w:r>
        <w:rPr/>
        <w:t>Variance – how much estimate for f would change by if you had a different training set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</w:p>
    <w:p>
      <w:pPr>
        <w:pStyle w:val="TextBody"/>
        <w:spacing w:lineRule="auto" w:line="240" w:before="480" w:after="240"/>
        <w:jc w:val="left"/>
        <w:rPr/>
      </w:pPr>
      <w:r>
        <w:rPr/>
        <w:t>More complex method: bias decrease and variance increase</w:t>
      </w:r>
    </w:p>
    <w:p>
      <w:pPr>
        <w:pStyle w:val="TextBody"/>
        <w:spacing w:lineRule="auto" w:line="240" w:before="480" w:after="240"/>
        <w:jc w:val="left"/>
        <w:rPr/>
      </w:pPr>
      <w:r>
        <w:rPr/>
        <w:t>More simpler method: bias increase and variance decrease</w:t>
      </w:r>
    </w:p>
    <w:p>
      <w:pPr>
        <w:pStyle w:val="TextBody"/>
        <w:spacing w:lineRule="auto" w:line="240" w:before="480" w:after="240"/>
        <w:jc w:val="left"/>
        <w:rPr/>
      </w:pPr>
      <w:r>
        <w:rPr/>
        <w:t>Regression uses MSE, classification error rate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True</m:t>
            </m:r>
            <m:r>
              <w:rPr>
                <w:rFonts w:ascii="Cambria Math" w:hAnsi="Cambria Math"/>
              </w:rPr>
              <m:t xml:space="preserve">Positive</m:t>
            </m:r>
            <m:r>
              <w:rPr>
                <w:rFonts w:ascii="Cambria Math" w:hAnsi="Cambria Math"/>
              </w:rPr>
              <m:t xml:space="preserve">Rate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True</m:t>
            </m:r>
            <m:r>
              <w:rPr>
                <w:rFonts w:ascii="Cambria Math" w:hAnsi="Cambria Math"/>
              </w:rPr>
              <m:t xml:space="preserve">Positives</m:t>
            </m:r>
          </m:num>
          <m:den>
            <m:r>
              <w:rPr>
                <w:rFonts w:ascii="Cambria Math" w:hAnsi="Cambria Math"/>
              </w:rPr>
              <m:t xml:space="preserve">True</m:t>
            </m:r>
            <m:r>
              <w:rPr>
                <w:rFonts w:ascii="Cambria Math" w:hAnsi="Cambria Math"/>
              </w:rPr>
              <m:t xml:space="preserve">Positives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False</m:t>
            </m:r>
            <m:r>
              <w:rPr>
                <w:rFonts w:ascii="Cambria Math" w:hAnsi="Cambria Math"/>
              </w:rPr>
              <m:t xml:space="preserve">Negatives</m:t>
            </m:r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False</m:t>
            </m:r>
            <m:r>
              <w:rPr>
                <w:rFonts w:ascii="Cambria Math" w:hAnsi="Cambria Math"/>
              </w:rPr>
              <m:t xml:space="preserve">Positive</m:t>
            </m:r>
            <m:r>
              <w:rPr>
                <w:rFonts w:ascii="Cambria Math" w:hAnsi="Cambria Math"/>
              </w:rPr>
              <m:t xml:space="preserve">Rate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False</m:t>
            </m:r>
            <m:r>
              <w:rPr>
                <w:rFonts w:ascii="Cambria Math" w:hAnsi="Cambria Math"/>
              </w:rPr>
              <m:t xml:space="preserve">Positives</m:t>
            </m:r>
          </m:num>
          <m:den>
            <m:r>
              <w:rPr>
                <w:rFonts w:ascii="Cambria Math" w:hAnsi="Cambria Math"/>
              </w:rPr>
              <m:t xml:space="preserve">False</m:t>
            </m:r>
            <m:r>
              <w:rPr>
                <w:rFonts w:ascii="Cambria Math" w:hAnsi="Cambria Math"/>
              </w:rPr>
              <m:t xml:space="preserve">Positives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True</m:t>
            </m:r>
            <m:r>
              <w:rPr>
                <w:rFonts w:ascii="Cambria Math" w:hAnsi="Cambria Math"/>
              </w:rPr>
              <m:t xml:space="preserve">Negatives</m:t>
            </m:r>
          </m:den>
        </m:f>
      </m:oMath>
    </w:p>
    <w:p>
      <w:pPr>
        <w:pStyle w:val="TextBody"/>
        <w:spacing w:lineRule="auto" w:line="240" w:before="480" w:after="240"/>
        <w:jc w:val="left"/>
        <w:rPr/>
      </w:pPr>
      <w:r>
        <w:rPr/>
        <w:t>ROC curve is a plot of TPR (y axis ) vs FPR (x axis). The best is position 0,1 (top left).</w:t>
      </w:r>
    </w:p>
    <w:p>
      <w:pPr>
        <w:pStyle w:val="TextBody"/>
        <w:spacing w:lineRule="auto" w:line="240" w:before="480" w:after="240"/>
        <w:jc w:val="left"/>
        <w:rPr/>
      </w:pPr>
      <w:r>
        <w:rPr/>
        <w:t>To compare model accuracy we can compare area under the roc curve (AUROC).</w:t>
      </w:r>
    </w:p>
    <w:p>
      <w:pPr>
        <w:pStyle w:val="TextBody"/>
        <w:spacing w:lineRule="auto" w:line="240" w:before="480" w:after="240"/>
        <w:jc w:val="left"/>
        <w:rPr/>
      </w:pPr>
      <w:r>
        <w:rPr/>
        <w:t xml:space="preserve">Validation set approach has problem with results – they are not consistent (depending on the selected test/train data split). </w:t>
      </w:r>
    </w:p>
    <w:p>
      <w:pPr>
        <w:pStyle w:val="TextBody"/>
        <w:spacing w:lineRule="auto" w:line="240" w:before="480" w:after="240"/>
        <w:jc w:val="left"/>
        <w:rPr/>
      </w:pPr>
      <w:r>
        <w:rPr/>
        <w:t>LOOCV – less bias, less variable MSE but computationally expensive</w:t>
      </w:r>
    </w:p>
    <w:p>
      <w:pPr>
        <w:pStyle w:val="TextBody"/>
        <w:spacing w:lineRule="auto" w:line="240" w:before="480" w:after="240"/>
        <w:jc w:val="left"/>
        <w:rPr/>
      </w:pPr>
      <w:r>
        <w:rPr/>
        <w:t>LOOCV has higher variance than k-Fold</w:t>
      </w:r>
    </w:p>
    <w:p>
      <w:pPr>
        <w:pStyle w:val="Subtitle"/>
        <w:spacing w:lineRule="auto" w:line="240" w:before="480" w:after="240"/>
        <w:jc w:val="left"/>
        <w:rPr/>
      </w:pPr>
      <w:bookmarkStart w:id="1" w:name="__DdeLink__1170_375877228"/>
      <w:r>
        <w:rPr/>
        <w:t>WEEK</w:t>
      </w:r>
      <w:r>
        <w:rPr/>
        <w:t>6</w:t>
      </w:r>
      <w:r>
        <w:rPr/>
        <w:t xml:space="preserve"> 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Bayesian Networks and Decision Trees</w:t>
      </w:r>
      <w:r>
        <w:rPr/>
        <w:t>:</w:t>
      </w:r>
      <w:bookmarkEnd w:id="1"/>
    </w:p>
    <w:p>
      <w:pPr>
        <w:pStyle w:val="TextBody"/>
        <w:spacing w:lineRule="auto" w:line="240" w:before="480" w:after="240"/>
        <w:jc w:val="left"/>
        <w:rPr/>
      </w:pPr>
      <w:r>
        <w:rPr/>
        <w:t xml:space="preserve">Naive Bayes Classifier – </w:t>
      </w:r>
      <w:r>
        <w:rPr/>
        <w:t>use independence assumptions</w:t>
      </w:r>
    </w:p>
    <w:p>
      <w:pPr>
        <w:pStyle w:val="TextBody"/>
        <w:spacing w:lineRule="auto" w:line="240" w:before="480" w:after="240"/>
        <w:jc w:val="left"/>
        <w:rPr/>
      </w:pPr>
      <w:r>
        <w:rPr/>
        <w:t xml:space="preserve">Bayesian Network Classifier - use </w:t>
      </w:r>
      <w:r>
        <w:rPr/>
        <w:t>dependencies between features and class Y</w:t>
      </w:r>
    </w:p>
    <w:p>
      <w:pPr>
        <w:pStyle w:val="TextBody"/>
        <w:spacing w:lineRule="auto" w:line="240" w:before="480" w:after="240"/>
        <w:jc w:val="left"/>
        <w:rPr/>
      </w:pPr>
      <w:r>
        <w:rPr/>
        <w:t>Decision Tree – type of white box classifier, easy to explain, easy to show graphically, work well on classification and regression problems, disadvantage is poor prediction accuracy</w:t>
      </w:r>
    </w:p>
    <w:p>
      <w:pPr>
        <w:pStyle w:val="Subtitle"/>
        <w:spacing w:lineRule="auto" w:line="240" w:before="480" w:after="240"/>
        <w:jc w:val="left"/>
        <w:rPr/>
      </w:pPr>
      <w:r>
        <w:rPr/>
        <w:t xml:space="preserve">WEEK7 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R</w:t>
      </w: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0"/>
          <w:szCs w:val="30"/>
          <w:lang w:val="en-US" w:eastAsia="en-US" w:bidi="ar-SA"/>
        </w:rPr>
        <w:t>andom Forests</w:t>
      </w:r>
      <w:r>
        <w:rPr/>
        <w:t>:</w:t>
      </w:r>
    </w:p>
    <w:p>
      <w:pPr>
        <w:pStyle w:val="TextBody"/>
        <w:spacing w:lineRule="auto" w:line="240" w:before="480" w:after="240"/>
        <w:jc w:val="left"/>
        <w:rPr/>
      </w:pPr>
      <w:r>
        <w:rPr/>
      </w:r>
    </w:p>
    <w:p>
      <w:pPr>
        <w:pStyle w:val="TextBody"/>
        <w:spacing w:lineRule="auto" w:line="240" w:before="480" w:after="240"/>
        <w:jc w:val="left"/>
        <w:rPr/>
      </w:pPr>
      <w:r>
        <w:rPr/>
      </w:r>
      <w:r>
        <w:br w:type="page"/>
      </w:r>
    </w:p>
    <w:p>
      <w:pPr>
        <w:pStyle w:val="TextBody"/>
        <w:spacing w:lineRule="auto" w:line="240"/>
        <w:jc w:val="center"/>
        <w:rPr/>
      </w:pPr>
      <w:r>
        <w:rPr>
          <w:b/>
          <w:bCs/>
        </w:rPr>
        <w:t>Questions from past papers:</w:t>
      </w:r>
    </w:p>
    <w:p>
      <w:pPr>
        <w:pStyle w:val="TextBody"/>
        <w:spacing w:lineRule="auto" w:line="240"/>
        <w:rPr/>
      </w:pPr>
      <w:r>
        <w:rPr/>
        <w:t>2015:</w:t>
      </w:r>
    </w:p>
    <w:p>
      <w:pPr>
        <w:pStyle w:val="TextBody"/>
        <w:spacing w:lineRule="auto" w:line="240"/>
        <w:rPr/>
      </w:pPr>
      <w:r>
        <w:rPr/>
        <w:t>Standard deviation</w:t>
      </w:r>
    </w:p>
    <w:p>
      <w:pPr>
        <w:pStyle w:val="TextBody"/>
        <w:spacing w:lineRule="auto" w:line="240"/>
        <w:rPr/>
      </w:pPr>
      <w:r>
        <w:rPr/>
        <w:t xml:space="preserve">Principal Component Analysis: </w:t>
      </w:r>
    </w:p>
    <w:p>
      <w:pPr>
        <w:pStyle w:val="TextBody"/>
        <w:spacing w:lineRule="auto" w:line="240"/>
        <w:rPr/>
      </w:pPr>
      <w:r>
        <w:rPr/>
        <w:tab/>
        <w:t>dominant vector (first principal component)</w:t>
      </w:r>
    </w:p>
    <w:p>
      <w:pPr>
        <w:pStyle w:val="TextBody"/>
        <w:spacing w:lineRule="auto" w:line="240"/>
        <w:rPr/>
      </w:pPr>
      <w:r>
        <w:rPr/>
        <w:tab/>
        <w:t>how many eigenvectors for a given dataset</w:t>
      </w:r>
    </w:p>
    <w:p>
      <w:pPr>
        <w:pStyle w:val="TextBody"/>
        <w:spacing w:lineRule="auto" w:line="240"/>
        <w:rPr/>
      </w:pPr>
      <w:r>
        <w:rPr/>
        <w:t>Interpretation of regression – if B0 = 20 and B1 = -20 – what does it mean</w:t>
      </w:r>
    </w:p>
    <w:p>
      <w:pPr>
        <w:pStyle w:val="TextBody"/>
        <w:spacing w:lineRule="auto" w:line="240"/>
        <w:rPr/>
      </w:pPr>
      <w:r>
        <w:rPr/>
        <w:t>Test Error Rate vs Training Rate Rate</w:t>
      </w:r>
    </w:p>
    <w:p>
      <w:pPr>
        <w:pStyle w:val="TextBody"/>
        <w:spacing w:lineRule="auto" w:line="240"/>
        <w:rPr/>
      </w:pPr>
      <w:r>
        <w:rPr/>
        <w:t>How pruning the tree change training and test rate</w:t>
      </w:r>
    </w:p>
    <w:p>
      <w:pPr>
        <w:pStyle w:val="TextBody"/>
        <w:spacing w:lineRule="auto" w:line="240"/>
        <w:rPr/>
      </w:pPr>
      <w:r>
        <w:rPr/>
        <w:t>Size of decision tree and training/test rate</w:t>
      </w:r>
    </w:p>
    <w:p>
      <w:pPr>
        <w:pStyle w:val="TextBody"/>
        <w:spacing w:lineRule="auto" w:line="240"/>
        <w:rPr/>
      </w:pPr>
      <w:r>
        <w:rPr/>
        <w:t>Probabilities in logistic regression</w:t>
      </w:r>
    </w:p>
    <w:p>
      <w:pPr>
        <w:pStyle w:val="TextBody"/>
        <w:spacing w:lineRule="auto" w:line="240"/>
        <w:rPr/>
      </w:pPr>
      <w:r>
        <w:rPr/>
        <w:t>4V of big data</w:t>
      </w:r>
    </w:p>
    <w:p>
      <w:pPr>
        <w:pStyle w:val="TextBody"/>
        <w:spacing w:lineRule="auto" w:line="240"/>
        <w:rPr/>
      </w:pPr>
      <w:r>
        <w:rPr/>
        <w:t>Examples how CV is used to tune parameters</w:t>
      </w:r>
    </w:p>
    <w:p>
      <w:pPr>
        <w:pStyle w:val="TextBody"/>
        <w:spacing w:lineRule="auto" w:line="240"/>
        <w:rPr/>
      </w:pPr>
      <w:r>
        <w:rPr/>
        <w:t>k-means is sensitive to initialisation</w:t>
      </w:r>
    </w:p>
    <w:p>
      <w:pPr>
        <w:pStyle w:val="TextBody"/>
        <w:spacing w:lineRule="auto" w:line="240"/>
        <w:rPr/>
      </w:pPr>
      <w:r>
        <w:rPr/>
        <w:t>similarity matrix to hierarchical clustering</w:t>
      </w:r>
    </w:p>
    <w:p>
      <w:pPr>
        <w:pStyle w:val="TextBody"/>
        <w:spacing w:lineRule="auto" w:line="240"/>
        <w:rPr/>
      </w:pPr>
      <w:r>
        <w:rPr/>
        <w:t>what is bias and variance</w:t>
      </w:r>
    </w:p>
    <w:p>
      <w:pPr>
        <w:pStyle w:val="TextBody"/>
        <w:spacing w:lineRule="auto" w:line="240"/>
        <w:rPr/>
      </w:pPr>
      <w:r>
        <w:rPr/>
        <w:t>bias/variance in LOOCV and k-fold / tree and pruned tree / tree and bagged tree</w:t>
      </w:r>
    </w:p>
    <w:p>
      <w:pPr>
        <w:pStyle w:val="TextBody"/>
        <w:spacing w:lineRule="auto" w:line="240"/>
        <w:rPr/>
      </w:pPr>
      <w:r>
        <w:rPr/>
        <w:t>what is overfitting, relation to bias-variance</w:t>
      </w:r>
    </w:p>
    <w:p>
      <w:pPr>
        <w:pStyle w:val="TextBody"/>
        <w:spacing w:lineRule="auto" w:line="240"/>
        <w:rPr/>
      </w:pPr>
      <w:r>
        <w:rPr/>
        <w:t>quadratic kernel SVM and cost function</w:t>
      </w:r>
    </w:p>
    <w:p>
      <w:pPr>
        <w:pStyle w:val="TextBody"/>
        <w:spacing w:lineRule="auto" w:line="240"/>
        <w:rPr/>
      </w:pPr>
      <w:r>
        <w:rPr/>
        <w:t>two ways of randomisation in random forest</w:t>
      </w:r>
    </w:p>
    <w:p>
      <w:pPr>
        <w:pStyle w:val="TextBody"/>
        <w:spacing w:lineRule="auto" w:line="240"/>
        <w:rPr/>
      </w:pPr>
      <w:r>
        <w:rPr/>
        <w:t>random forest vs bagging</w:t>
      </w:r>
    </w:p>
    <w:p>
      <w:pPr>
        <w:pStyle w:val="TextBody"/>
        <w:spacing w:lineRule="auto" w:line="240"/>
        <w:rPr/>
      </w:pPr>
      <w:r>
        <w:rPr/>
        <w:t>what is MSE / equation</w:t>
      </w:r>
    </w:p>
    <w:p>
      <w:pPr>
        <w:pStyle w:val="TextBody"/>
        <w:spacing w:lineRule="auto" w:line="240"/>
        <w:rPr/>
      </w:pPr>
      <w:r>
        <w:rPr/>
        <w:t>what is error rate</w:t>
      </w:r>
    </w:p>
    <w:p>
      <w:pPr>
        <w:pStyle w:val="TextBody"/>
        <w:spacing w:lineRule="auto" w:line="240"/>
        <w:rPr/>
      </w:pPr>
      <w:r>
        <w:rPr/>
        <w:t>R code to build classification tree model to compute test error rate</w:t>
      </w:r>
    </w:p>
    <w:p>
      <w:pPr>
        <w:pStyle w:val="TextBody"/>
        <w:spacing w:lineRule="auto" w:line="240"/>
        <w:rPr/>
      </w:pPr>
      <w:r>
        <w:rPr/>
        <w:t>R code for linear regression: model, new prediction, confidence interval plot</w:t>
      </w:r>
    </w:p>
    <w:p>
      <w:pPr>
        <w:pStyle w:val="TextBody"/>
        <w:spacing w:lineRule="auto" w:line="240"/>
        <w:rPr/>
      </w:pPr>
      <w:r>
        <w:rPr/>
        <w:t>2016:</w:t>
      </w:r>
    </w:p>
    <w:p>
      <w:pPr>
        <w:pStyle w:val="TextBody"/>
        <w:spacing w:lineRule="auto" w:line="240"/>
        <w:rPr/>
      </w:pPr>
      <w:r>
        <w:rPr/>
        <w:t>usupervised learning</w:t>
      </w:r>
    </w:p>
    <w:p>
      <w:pPr>
        <w:pStyle w:val="TextBody"/>
        <w:spacing w:lineRule="auto" w:line="240"/>
        <w:rPr/>
      </w:pPr>
      <w:r>
        <w:rPr/>
        <w:t xml:space="preserve">bias and variance </w:t>
      </w:r>
    </w:p>
    <w:p>
      <w:pPr>
        <w:pStyle w:val="TextBody"/>
        <w:spacing w:lineRule="auto" w:line="240"/>
        <w:rPr/>
      </w:pPr>
      <w:r>
        <w:rPr/>
        <w:t>what is PCA / why scaling is needed in PCA</w:t>
      </w:r>
    </w:p>
    <w:p>
      <w:pPr>
        <w:pStyle w:val="TextBody"/>
        <w:spacing w:lineRule="auto" w:line="240"/>
        <w:rPr/>
      </w:pPr>
      <w:r>
        <w:rPr/>
        <w:t>variance + equation</w:t>
      </w:r>
    </w:p>
    <w:p>
      <w:pPr>
        <w:pStyle w:val="TextBody"/>
        <w:spacing w:lineRule="auto" w:line="240"/>
        <w:rPr/>
      </w:pPr>
      <w:r>
        <w:rPr/>
        <w:t>covariance</w:t>
      </w:r>
    </w:p>
    <w:p>
      <w:pPr>
        <w:pStyle w:val="TextBody"/>
        <w:spacing w:lineRule="auto" w:line="240"/>
        <w:rPr/>
      </w:pPr>
      <w:r>
        <w:rPr/>
        <w:t>logistic regression odds</w:t>
      </w:r>
    </w:p>
    <w:p>
      <w:pPr>
        <w:pStyle w:val="TextBody"/>
        <w:spacing w:lineRule="auto" w:line="240"/>
        <w:rPr/>
      </w:pPr>
      <w:r>
        <w:rPr/>
        <w:t>how to use CV to get cost in SVM</w:t>
      </w:r>
    </w:p>
    <w:p>
      <w:pPr>
        <w:pStyle w:val="TextBody"/>
        <w:spacing w:lineRule="auto" w:line="240"/>
        <w:rPr/>
      </w:pPr>
      <w:r>
        <w:rPr/>
        <w:t>fitted line (slope) of linear regression</w:t>
      </w:r>
    </w:p>
    <w:p>
      <w:pPr>
        <w:pStyle w:val="TextBody"/>
        <w:spacing w:lineRule="auto" w:line="240"/>
        <w:rPr/>
      </w:pPr>
      <w:r>
        <w:rPr/>
        <w:t>null hypothesis, test statistics, p-value for linear regression</w:t>
      </w:r>
    </w:p>
    <w:p>
      <w:pPr>
        <w:pStyle w:val="TextBody"/>
        <w:spacing w:lineRule="auto" w:line="240"/>
        <w:rPr/>
      </w:pPr>
      <w:r>
        <w:rPr/>
        <w:t>overfitting</w:t>
      </w:r>
    </w:p>
    <w:p>
      <w:pPr>
        <w:pStyle w:val="TextBody"/>
        <w:spacing w:lineRule="auto" w:line="240"/>
        <w:rPr/>
      </w:pPr>
      <w:r>
        <w:rPr/>
        <w:t>R code for bagged model</w:t>
      </w:r>
    </w:p>
    <w:p>
      <w:pPr>
        <w:pStyle w:val="TextBody"/>
        <w:spacing w:lineRule="auto" w:line="240"/>
        <w:rPr/>
      </w:pPr>
      <w:r>
        <w:rPr/>
        <w:t>R code for testing mse for that model</w:t>
      </w:r>
    </w:p>
    <w:p>
      <w:pPr>
        <w:pStyle w:val="TextBody"/>
        <w:spacing w:lineRule="auto" w:line="240"/>
        <w:rPr/>
      </w:pPr>
      <w:r>
        <w:rPr/>
        <w:t>R code to find best value of ntree</w:t>
      </w:r>
    </w:p>
    <w:p>
      <w:pPr>
        <w:pStyle w:val="TextBody"/>
        <w:spacing w:lineRule="auto" w:line="240"/>
        <w:rPr/>
      </w:pPr>
      <w:r>
        <w:rPr/>
        <w:t>R code for prediction</w:t>
      </w:r>
    </w:p>
    <w:p>
      <w:pPr>
        <w:pStyle w:val="TextBody"/>
        <w:spacing w:lineRule="auto" w:line="240"/>
        <w:rPr/>
      </w:pPr>
      <w:r>
        <w:rPr/>
        <w:t>4 scales of measurment: ration, interval, ordinal, nominal</w:t>
      </w:r>
    </w:p>
    <w:p>
      <w:pPr>
        <w:pStyle w:val="TextBody"/>
        <w:spacing w:lineRule="auto" w:line="240"/>
        <w:rPr/>
      </w:pPr>
      <w:r>
        <w:rPr/>
        <w:t>R code to create matrix</w:t>
      </w:r>
    </w:p>
    <w:p>
      <w:pPr>
        <w:pStyle w:val="TextBody"/>
        <w:spacing w:lineRule="auto" w:line="240"/>
        <w:rPr/>
      </w:pPr>
      <w:r>
        <w:rPr/>
        <w:t>R code for indexing – positive and negative indices</w:t>
      </w:r>
    </w:p>
    <w:p>
      <w:pPr>
        <w:pStyle w:val="TextBody"/>
        <w:spacing w:lineRule="auto" w:line="240"/>
        <w:rPr/>
      </w:pPr>
      <w:r>
        <w:rPr/>
        <w:t>Unbiased covarience, correlation</w:t>
      </w:r>
    </w:p>
    <w:p>
      <w:pPr>
        <w:pStyle w:val="TextBody"/>
        <w:spacing w:lineRule="auto" w:line="240"/>
        <w:rPr/>
      </w:pPr>
      <w:r>
        <w:rPr/>
        <w:t>Overfitting – increasing cost in SVM, increasing data amount, removing vector instances</w:t>
      </w:r>
    </w:p>
    <w:p>
      <w:pPr>
        <w:pStyle w:val="TextBody"/>
        <w:spacing w:lineRule="auto" w:line="240"/>
        <w:rPr/>
      </w:pPr>
      <w:r>
        <w:rPr/>
        <w:t>Good clustering, what is centroid</w:t>
      </w:r>
    </w:p>
    <w:p>
      <w:pPr>
        <w:pStyle w:val="TextBody"/>
        <w:spacing w:lineRule="auto" w:line="240"/>
        <w:rPr/>
      </w:pPr>
      <w:r>
        <w:rPr/>
        <w:t>R code for logistic regression</w:t>
      </w:r>
    </w:p>
    <w:p>
      <w:pPr>
        <w:pStyle w:val="TextBody"/>
        <w:spacing w:lineRule="auto" w:line="240"/>
        <w:rPr/>
      </w:pPr>
      <w:r>
        <w:rPr/>
        <w:t>2018</w:t>
      </w:r>
    </w:p>
    <w:p>
      <w:pPr>
        <w:pStyle w:val="TextBody"/>
        <w:spacing w:lineRule="auto" w:line="240"/>
        <w:rPr/>
      </w:pPr>
      <w:r>
        <w:rPr/>
        <w:t>why prune the tree, how cv helps prune</w:t>
      </w:r>
    </w:p>
    <w:p>
      <w:pPr>
        <w:pStyle w:val="TextBody"/>
        <w:spacing w:lineRule="auto" w:line="240"/>
        <w:rPr/>
      </w:pPr>
      <w:r>
        <w:rPr/>
        <w:t>why portion data into clusters in k-means clustering</w:t>
      </w:r>
    </w:p>
    <w:p>
      <w:pPr>
        <w:pStyle w:val="TextBody"/>
        <w:spacing w:lineRule="auto" w:line="240"/>
        <w:rPr/>
      </w:pPr>
      <w:r>
        <w:rPr/>
        <w:t>linkages in hierarchical clustering</w:t>
      </w:r>
    </w:p>
    <w:p>
      <w:pPr>
        <w:pStyle w:val="TextBody"/>
        <w:spacing w:lineRule="auto" w:line="240"/>
        <w:rPr/>
      </w:pPr>
      <w:r>
        <w:rPr/>
        <w:t>types of clustering e.g. single</w:t>
      </w:r>
    </w:p>
    <w:p>
      <w:pPr>
        <w:pStyle w:val="TextBody"/>
        <w:spacing w:lineRule="auto" w:line="240"/>
        <w:rPr/>
      </w:pPr>
      <w:r>
        <w:rPr/>
        <w:t>support vector classifier vs support vector machines</w:t>
      </w:r>
    </w:p>
    <w:p>
      <w:pPr>
        <w:pStyle w:val="TextBody"/>
        <w:spacing w:lineRule="auto" w:line="240"/>
        <w:rPr/>
      </w:pPr>
      <w:r>
        <w:rPr/>
        <w:t>what to do with unknown values in the dataset</w:t>
      </w:r>
    </w:p>
    <w:p>
      <w:pPr>
        <w:pStyle w:val="TextBody"/>
        <w:spacing w:lineRule="auto" w:line="240"/>
        <w:rPr/>
      </w:pPr>
      <w:r>
        <w:rPr/>
        <w:t>2019</w:t>
      </w:r>
    </w:p>
    <w:p>
      <w:pPr>
        <w:pStyle w:val="TextBody"/>
        <w:spacing w:lineRule="auto" w:line="240"/>
        <w:rPr/>
      </w:pPr>
      <w:r>
        <w:rPr/>
        <w:t>random sampling</w:t>
      </w:r>
    </w:p>
    <w:p>
      <w:pPr>
        <w:pStyle w:val="TextBody"/>
        <w:spacing w:lineRule="auto" w:line="240"/>
        <w:rPr/>
      </w:pPr>
      <w:r>
        <w:rPr/>
        <w:t>4 main objectives of PCA</w:t>
      </w:r>
    </w:p>
    <w:p>
      <w:pPr>
        <w:pStyle w:val="TextBody"/>
        <w:spacing w:lineRule="auto" w:line="240"/>
        <w:rPr/>
      </w:pPr>
      <w:r>
        <w:rPr/>
        <w:t>what is more accurate: SVM or linear regression and why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widowControl w:val="false"/>
      <w:suppressAutoHyphens w:val="false"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Application>LibreOffice/6.3.5.2$Linux_X86_64 LibreOffice_project/30$Build-2</Application>
  <Pages>8</Pages>
  <Words>857</Words>
  <Characters>4740</Characters>
  <CharactersWithSpaces>5516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2020-02-03T20:17:57Z</dcterms:created>
  <dc:creator/>
  <dc:description/>
  <dc:language>en-GB</dc:language>
  <cp:lastModifiedBy/>
  <dcterms:modified xsi:type="dcterms:W3CDTF">2020-05-02T20:13:36Z</dcterms:modified>
  <cp:revision>62</cp:revision>
  <dc:subject/>
  <dc:title>Big Data Analytics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