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72" w:rsidRDefault="008F6372"/>
    <w:p w:rsidR="008F6372" w:rsidRDefault="008F6372" w:rsidP="008F6372">
      <w:pPr>
        <w:rPr>
          <w:rFonts w:cstheme="minorHAnsi"/>
          <w:b/>
          <w:color w:val="FF0000"/>
          <w:sz w:val="28"/>
          <w:szCs w:val="28"/>
        </w:rPr>
      </w:pPr>
      <w:r w:rsidRPr="00CB5687">
        <w:rPr>
          <w:rFonts w:cstheme="minorHAnsi"/>
          <w:b/>
          <w:color w:val="FF0000"/>
          <w:sz w:val="28"/>
          <w:szCs w:val="28"/>
        </w:rPr>
        <w:t xml:space="preserve">Tekst </w:t>
      </w:r>
      <w:r>
        <w:rPr>
          <w:rFonts w:cstheme="minorHAnsi"/>
          <w:b/>
          <w:color w:val="FF0000"/>
          <w:sz w:val="28"/>
          <w:szCs w:val="28"/>
        </w:rPr>
        <w:t xml:space="preserve">PDFMontażowy </w:t>
      </w:r>
    </w:p>
    <w:p w:rsidR="0074626B" w:rsidRPr="0074626B" w:rsidRDefault="0074626B" w:rsidP="0074626B">
      <w:pPr>
        <w:jc w:val="center"/>
        <w:rPr>
          <w:rFonts w:cstheme="minorHAnsi"/>
          <w:b/>
          <w:sz w:val="28"/>
          <w:szCs w:val="28"/>
        </w:rPr>
      </w:pPr>
      <w:r w:rsidRPr="0074626B">
        <w:rPr>
          <w:rFonts w:cstheme="minorHAnsi"/>
          <w:b/>
          <w:sz w:val="28"/>
          <w:szCs w:val="28"/>
        </w:rPr>
        <w:t>Płyty sufitowe One-Step Ceiling</w:t>
      </w:r>
    </w:p>
    <w:p w:rsidR="0074626B" w:rsidRPr="0074626B" w:rsidRDefault="0074626B" w:rsidP="0074626B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626B">
        <w:rPr>
          <w:rFonts w:cstheme="minorHAnsi"/>
          <w:sz w:val="28"/>
          <w:szCs w:val="28"/>
        </w:rPr>
        <w:t xml:space="preserve">Świetnie prezentujący się sufit </w:t>
      </w:r>
    </w:p>
    <w:p w:rsidR="0074626B" w:rsidRPr="0074626B" w:rsidRDefault="0074626B" w:rsidP="0074626B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626B">
        <w:rPr>
          <w:rFonts w:cstheme="minorHAnsi"/>
          <w:sz w:val="28"/>
          <w:szCs w:val="28"/>
        </w:rPr>
        <w:t>Łatwy do zainstalowania</w:t>
      </w:r>
    </w:p>
    <w:p w:rsidR="0074626B" w:rsidRPr="0074626B" w:rsidRDefault="0074626B" w:rsidP="0074626B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626B">
        <w:rPr>
          <w:rFonts w:cstheme="minorHAnsi"/>
          <w:sz w:val="28"/>
          <w:szCs w:val="28"/>
        </w:rPr>
        <w:t>Łatwy w utrzymaniu czystości</w:t>
      </w:r>
    </w:p>
    <w:p w:rsidR="0074626B" w:rsidRPr="0074626B" w:rsidRDefault="0074626B" w:rsidP="0074626B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626B">
        <w:rPr>
          <w:rFonts w:cstheme="minorHAnsi"/>
          <w:sz w:val="28"/>
          <w:szCs w:val="28"/>
        </w:rPr>
        <w:t xml:space="preserve">Możliwość malowania </w:t>
      </w:r>
    </w:p>
    <w:p w:rsidR="0074626B" w:rsidRPr="0074626B" w:rsidRDefault="0074626B" w:rsidP="0074626B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626B">
        <w:rPr>
          <w:rFonts w:cstheme="minorHAnsi"/>
          <w:sz w:val="28"/>
          <w:szCs w:val="28"/>
        </w:rPr>
        <w:t xml:space="preserve">Może być instalowany </w:t>
      </w:r>
    </w:p>
    <w:p w:rsidR="0074626B" w:rsidRPr="0074626B" w:rsidRDefault="0074626B" w:rsidP="0074626B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626B">
        <w:rPr>
          <w:rFonts w:cstheme="minorHAnsi"/>
          <w:sz w:val="28"/>
          <w:szCs w:val="28"/>
        </w:rPr>
        <w:t>z oprawami typu downlight</w:t>
      </w:r>
    </w:p>
    <w:p w:rsidR="0074626B" w:rsidRPr="0074626B" w:rsidRDefault="0074626B" w:rsidP="0074626B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626B">
        <w:rPr>
          <w:rFonts w:cstheme="minorHAnsi"/>
          <w:sz w:val="28"/>
          <w:szCs w:val="28"/>
        </w:rPr>
        <w:t>Zarówno dla nowych domów jak i remontów</w:t>
      </w:r>
    </w:p>
    <w:p w:rsidR="0074626B" w:rsidRPr="0074626B" w:rsidRDefault="0074626B" w:rsidP="0074626B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626B">
        <w:rPr>
          <w:rFonts w:cstheme="minorHAnsi"/>
          <w:sz w:val="28"/>
          <w:szCs w:val="28"/>
        </w:rPr>
        <w:t>Mocna wytrzymałość</w:t>
      </w:r>
    </w:p>
    <w:p w:rsidR="0074626B" w:rsidRPr="0074626B" w:rsidRDefault="0074626B" w:rsidP="0074626B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4626B">
        <w:rPr>
          <w:rFonts w:cstheme="minorHAnsi"/>
          <w:sz w:val="28"/>
          <w:szCs w:val="28"/>
        </w:rPr>
        <w:t>Ekonomiczność, która idzie w parze z oszczędnością</w:t>
      </w:r>
    </w:p>
    <w:p w:rsidR="008F6372" w:rsidRDefault="008F6372" w:rsidP="008F6372">
      <w:pPr>
        <w:rPr>
          <w:rFonts w:cstheme="minorHAnsi"/>
          <w:b/>
          <w:color w:val="FF0000"/>
          <w:sz w:val="28"/>
          <w:szCs w:val="28"/>
        </w:rPr>
      </w:pPr>
    </w:p>
    <w:p w:rsidR="008F6372" w:rsidRDefault="008F6372" w:rsidP="008F6372">
      <w:pPr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>Tytuły rysunków</w:t>
      </w:r>
    </w:p>
    <w:p w:rsidR="008F6372" w:rsidRDefault="008F6372" w:rsidP="008F6372">
      <w:pPr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>Rys. 1</w:t>
      </w:r>
    </w:p>
    <w:p w:rsidR="008F6372" w:rsidRDefault="008F6372" w:rsidP="008F6372">
      <w:pPr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 xml:space="preserve">Rys. 2 </w:t>
      </w:r>
    </w:p>
    <w:p w:rsidR="008F6372" w:rsidRDefault="008F6372" w:rsidP="008F6372">
      <w:pPr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 xml:space="preserve">Rys. 3 </w:t>
      </w:r>
    </w:p>
    <w:p w:rsidR="0074626B" w:rsidRDefault="0074626B" w:rsidP="008F6372">
      <w:pPr>
        <w:rPr>
          <w:rFonts w:cstheme="minorHAnsi"/>
          <w:b/>
          <w:color w:val="FF0000"/>
          <w:sz w:val="28"/>
          <w:szCs w:val="28"/>
        </w:rPr>
      </w:pPr>
    </w:p>
    <w:p w:rsidR="00C33B02" w:rsidRDefault="008F6372">
      <w:pPr>
        <w:rPr>
          <w:rFonts w:cstheme="minorHAnsi"/>
          <w:b/>
          <w:color w:val="FF0000"/>
          <w:sz w:val="28"/>
          <w:szCs w:val="28"/>
        </w:rPr>
      </w:pPr>
      <w:r w:rsidRPr="00CB5687">
        <w:rPr>
          <w:rFonts w:cstheme="minorHAnsi"/>
          <w:b/>
          <w:color w:val="FF0000"/>
          <w:sz w:val="28"/>
          <w:szCs w:val="28"/>
        </w:rPr>
        <w:t>Tekst na</w:t>
      </w:r>
      <w:r>
        <w:rPr>
          <w:rFonts w:cstheme="minorHAnsi"/>
          <w:b/>
          <w:color w:val="FF0000"/>
          <w:sz w:val="28"/>
          <w:szCs w:val="28"/>
        </w:rPr>
        <w:t xml:space="preserve"> instrukcję</w:t>
      </w:r>
      <w:r w:rsidRPr="00CB5687">
        <w:rPr>
          <w:rFonts w:cstheme="minorHAnsi"/>
          <w:b/>
          <w:color w:val="FF0000"/>
          <w:sz w:val="28"/>
          <w:szCs w:val="28"/>
        </w:rPr>
        <w:t xml:space="preserve"> </w:t>
      </w:r>
      <w:r>
        <w:rPr>
          <w:rFonts w:cstheme="minorHAnsi"/>
          <w:b/>
          <w:color w:val="FF0000"/>
          <w:sz w:val="28"/>
          <w:szCs w:val="28"/>
        </w:rPr>
        <w:t>PDF Montażowy (Instrukcja montażu):</w:t>
      </w:r>
    </w:p>
    <w:p w:rsidR="00C44531" w:rsidRDefault="008F6372" w:rsidP="00C33B02">
      <w:pPr>
        <w:spacing w:line="240" w:lineRule="auto"/>
        <w:rPr>
          <w:sz w:val="28"/>
          <w:szCs w:val="28"/>
        </w:rPr>
      </w:pPr>
      <w:r>
        <w:br/>
      </w:r>
      <w:r w:rsidRPr="00C33B02">
        <w:rPr>
          <w:b/>
          <w:sz w:val="28"/>
          <w:szCs w:val="28"/>
        </w:rPr>
        <w:t>UWAGI OGÓLNE</w:t>
      </w:r>
      <w:r w:rsidRPr="00C33B02">
        <w:rPr>
          <w:sz w:val="28"/>
          <w:szCs w:val="28"/>
        </w:rPr>
        <w:t xml:space="preserve"> </w:t>
      </w:r>
      <w:r w:rsidR="00C33B02" w:rsidRPr="00C33B0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Forestia One-Step Ceilings podlegają silnemu wpływowi zmian wilgotności powietrza (Rys. 1). Przy dostawie z zakładu produkcyjnego wilgotność powinna wynosić 5 – 8%, co odpowiada równoważnej wilgotności względnej </w:t>
      </w:r>
      <w:r w:rsidR="00C33B0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(RH) 20 – 50%. Wilgotność w budynku powinna być kontrolowana przy pomocy wentylacji i ogrzewania. </w:t>
      </w:r>
      <w:r w:rsidR="00C33B02" w:rsidRPr="00C33B02">
        <w:rPr>
          <w:sz w:val="28"/>
          <w:szCs w:val="28"/>
        </w:rPr>
        <w:br/>
      </w:r>
      <w:r w:rsidR="00C33B02" w:rsidRPr="00C33B02">
        <w:rPr>
          <w:sz w:val="28"/>
          <w:szCs w:val="28"/>
        </w:rPr>
        <w:br/>
      </w:r>
      <w:r w:rsidR="00C33B02">
        <w:rPr>
          <w:b/>
          <w:sz w:val="28"/>
          <w:szCs w:val="28"/>
        </w:rPr>
        <w:br/>
      </w:r>
      <w:r w:rsidRPr="00C33B02">
        <w:rPr>
          <w:b/>
          <w:sz w:val="28"/>
          <w:szCs w:val="28"/>
        </w:rPr>
        <w:t>OBSZAR ZASTOSOWANIA</w:t>
      </w:r>
      <w:r w:rsidRPr="00C33B02">
        <w:rPr>
          <w:sz w:val="28"/>
          <w:szCs w:val="28"/>
        </w:rPr>
        <w:t xml:space="preserve"> </w:t>
      </w:r>
      <w:r w:rsidR="00C33B02" w:rsidRPr="00C33B02">
        <w:rPr>
          <w:sz w:val="28"/>
          <w:szCs w:val="28"/>
        </w:rPr>
        <w:br/>
      </w:r>
      <w:r w:rsidRPr="00C33B02">
        <w:rPr>
          <w:sz w:val="28"/>
          <w:szCs w:val="28"/>
        </w:rPr>
        <w:t>- Wszystkie pomieszczenia, dla których nie są wymagane materiały odporne na wilgoć. (Klasa klimatyczna 1).</w:t>
      </w:r>
      <w:r w:rsidR="00C33B02" w:rsidRPr="00C33B0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 - Wentylowane pomieszczenia użytkowe oraz łazienki w mieszkaniach. </w:t>
      </w:r>
      <w:r w:rsidR="00C33B02" w:rsidRPr="00C33B02">
        <w:rPr>
          <w:sz w:val="28"/>
          <w:szCs w:val="28"/>
        </w:rPr>
        <w:br/>
      </w:r>
      <w:r w:rsidRPr="00C33B02">
        <w:rPr>
          <w:sz w:val="28"/>
          <w:szCs w:val="28"/>
        </w:rPr>
        <w:lastRenderedPageBreak/>
        <w:t xml:space="preserve">- W konstrukcjach, dla których wymagana jest klasa D-s2, d0 ognioodporności powierzchni. </w:t>
      </w:r>
      <w:r w:rsidR="00C33B02">
        <w:rPr>
          <w:sz w:val="28"/>
          <w:szCs w:val="28"/>
        </w:rPr>
        <w:br/>
      </w:r>
      <w:r w:rsidR="00C33B02">
        <w:rPr>
          <w:sz w:val="28"/>
          <w:szCs w:val="28"/>
        </w:rPr>
        <w:br/>
      </w:r>
      <w:r w:rsidRPr="00C33B02">
        <w:rPr>
          <w:b/>
          <w:sz w:val="28"/>
          <w:szCs w:val="28"/>
        </w:rPr>
        <w:t>TRANSPORT, SKŁADOWANIE, PRZEŁADUNEK</w:t>
      </w:r>
      <w:r w:rsidRPr="00C33B02">
        <w:rPr>
          <w:sz w:val="28"/>
          <w:szCs w:val="28"/>
        </w:rPr>
        <w:t xml:space="preserve"> </w:t>
      </w:r>
      <w:r w:rsidR="00C33B02" w:rsidRPr="00C33B0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Podczas transportu i składowania chronić przed wilgocią. </w:t>
      </w:r>
      <w:r w:rsidR="00C33B0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Składować zawsze wewnątrz w zamkniętych opakowaniach. </w:t>
      </w:r>
      <w:r w:rsidR="00C33B02" w:rsidRPr="00C33B02">
        <w:rPr>
          <w:sz w:val="28"/>
          <w:szCs w:val="28"/>
        </w:rPr>
        <w:br/>
      </w:r>
      <w:r w:rsidR="00C33B02" w:rsidRPr="00C33B02">
        <w:rPr>
          <w:b/>
          <w:sz w:val="28"/>
          <w:szCs w:val="28"/>
        </w:rPr>
        <w:br/>
      </w:r>
      <w:r w:rsidRPr="00C33B02">
        <w:rPr>
          <w:b/>
          <w:sz w:val="28"/>
          <w:szCs w:val="28"/>
        </w:rPr>
        <w:t>UKŁADANIE PODSTAW</w:t>
      </w:r>
      <w:r w:rsidRPr="00C33B02">
        <w:rPr>
          <w:sz w:val="28"/>
          <w:szCs w:val="28"/>
        </w:rPr>
        <w:t xml:space="preserve"> </w:t>
      </w:r>
      <w:r w:rsidR="00C33B02" w:rsidRPr="00C33B0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Płyty są mocowane do listew o grubości minimum 30 mm co 0.6 m c/c, zamocowanych poprzecznie do krokwi lub belek dachowych. Pomiędzy belkami a listwami należy położyć paroizolację (Rys. 2). Przy wykorzystaniu płyt o rozmiarze 600 x 600 mm lub 300 x 1200 mm zalecany jest odstęp międzylistwowy 0.3 m. </w:t>
      </w:r>
      <w:r w:rsidR="00C33B02" w:rsidRPr="00C33B02">
        <w:rPr>
          <w:sz w:val="28"/>
          <w:szCs w:val="28"/>
        </w:rPr>
        <w:br/>
      </w:r>
      <w:r w:rsidR="00C33B02" w:rsidRPr="00C33B02">
        <w:rPr>
          <w:sz w:val="28"/>
          <w:szCs w:val="28"/>
        </w:rPr>
        <w:br/>
      </w:r>
      <w:r w:rsidRPr="00C33B02">
        <w:rPr>
          <w:b/>
          <w:sz w:val="28"/>
          <w:szCs w:val="28"/>
        </w:rPr>
        <w:t>UKŁADANIE</w:t>
      </w:r>
      <w:r w:rsidRPr="00C33B02">
        <w:rPr>
          <w:sz w:val="28"/>
          <w:szCs w:val="28"/>
        </w:rPr>
        <w:t xml:space="preserve"> </w:t>
      </w:r>
      <w:r w:rsidR="00C33B02" w:rsidRPr="00C33B0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Budynek powinien być zamknięty, wentylowany i prawidłowo osuszony. Ogrzewanie powinno być włączone. Celem uzyskania równych zakończeń wzoru w odniesieniu do ściany oraz minimalizacji ilości cięć należy wykonać rysunek techniczny sufitu. Podczas montażu na materiałach o większej zawartości wilgoci niż płyty sufitowe, należy rozważyć zastosowanie paroizolacji celem uniknięcia absorpcji wilgoci przez płyty i zapobieżenie ich wybrzuszaniu. Płyty można mocować do listew wzdłużnie lub poprzecznie, zaś minimalna odległość płyt od ścian, filarów i innych stałych elementów konstrukcyjnych powinna wynosić 10 mm. Przybijać w felcach, galwanizowanymi gwoździami o utwardzonych ostrzach i kwadratowych łebkach, długości minimum 35 mm lub podobnymi co 0.15 m. Można również wykorzystać zszywki. Muszą one mieć płaskie grzbiety, minimalną szerokość 10 mm i minimalną długość nóżek 35 mm. </w:t>
      </w:r>
      <w:r w:rsidR="008C77A2">
        <w:rPr>
          <w:sz w:val="28"/>
          <w:szCs w:val="28"/>
        </w:rPr>
        <w:br/>
      </w:r>
      <w:r w:rsidRPr="008C77A2">
        <w:rPr>
          <w:i/>
          <w:sz w:val="28"/>
          <w:szCs w:val="28"/>
        </w:rPr>
        <w:t>UWAGA: Pistolet do zszywek należy dociskać bardzo ostrożnie!</w:t>
      </w:r>
      <w:r w:rsidR="008C77A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Przy mocowaniu za pomocą śrub, zalecamy stosowanie specjalnych śrub </w:t>
      </w:r>
      <w:r w:rsidR="008C77A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z płaskim łbem o długości, co najmniej, 25 mm. Gwoździe / zszywki / wkręty nie powinny zagłębiać się w materiał, a jedynie dochodzić do powierzchni wewnątrz felcu (Rys. 3). </w:t>
      </w:r>
      <w:r w:rsidR="008C77A2">
        <w:rPr>
          <w:sz w:val="28"/>
          <w:szCs w:val="28"/>
        </w:rPr>
        <w:br/>
      </w:r>
      <w:r w:rsidRPr="008C77A2">
        <w:rPr>
          <w:i/>
          <w:sz w:val="28"/>
          <w:szCs w:val="28"/>
        </w:rPr>
        <w:t>UWAGA: Płyt nie należy do siebie dociskać, a złącz między płytami nie należy kleić.</w:t>
      </w:r>
      <w:r w:rsidRPr="00C33B02">
        <w:rPr>
          <w:sz w:val="28"/>
          <w:szCs w:val="28"/>
        </w:rPr>
        <w:t xml:space="preserve"> </w:t>
      </w:r>
      <w:r w:rsidR="008C77A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Elementy wykończeniowe sufitów nie powinny być zbyt silnie dociskane do płyt. Może to spowodować pojawienie się niewielkich fałdek na powierzchni laminatu, spowodowanych przemieszczeniami w strukturze wewnętrznej materiału. </w:t>
      </w:r>
      <w:r w:rsidR="00C33B02" w:rsidRPr="00C33B02">
        <w:rPr>
          <w:sz w:val="28"/>
          <w:szCs w:val="28"/>
        </w:rPr>
        <w:br/>
      </w:r>
      <w:r w:rsidR="00C33B02" w:rsidRPr="00C33B02">
        <w:rPr>
          <w:sz w:val="28"/>
          <w:szCs w:val="28"/>
        </w:rPr>
        <w:br/>
      </w:r>
      <w:r w:rsidRPr="00C33B02">
        <w:rPr>
          <w:b/>
          <w:sz w:val="28"/>
          <w:szCs w:val="28"/>
        </w:rPr>
        <w:lastRenderedPageBreak/>
        <w:t xml:space="preserve">PORADA </w:t>
      </w:r>
      <w:r w:rsidR="00C33B02" w:rsidRPr="00C33B02">
        <w:rPr>
          <w:sz w:val="28"/>
          <w:szCs w:val="28"/>
        </w:rPr>
        <w:br/>
      </w:r>
      <w:r w:rsidRPr="00C33B02">
        <w:rPr>
          <w:sz w:val="28"/>
          <w:szCs w:val="28"/>
        </w:rPr>
        <w:t>Przy korzystaniu z piły ręcznej, płyty sufitowe umieszczać laminatem do góry. Przy korzystaniu z pilarki o drobnych zębach lub z piły tarczowej, płyty należy umieszczać laminatem do dołu. Elektryczne ogrzewanie s</w:t>
      </w:r>
      <w:r w:rsidR="00E137C4">
        <w:rPr>
          <w:sz w:val="28"/>
          <w:szCs w:val="28"/>
        </w:rPr>
        <w:t>ufitowe przy sufitach płytowych</w:t>
      </w:r>
      <w:bookmarkStart w:id="0" w:name="_GoBack"/>
      <w:bookmarkEnd w:id="0"/>
      <w:r w:rsidRPr="00C33B02">
        <w:rPr>
          <w:sz w:val="28"/>
          <w:szCs w:val="28"/>
        </w:rPr>
        <w:t xml:space="preserve"> wykonanych z płyt Forestia One-Step Ceilings nie jest zalecane. Forestia One-Step Ceilings można zmywać przy pomocy wszystkich zwykłych środków myjących nie zawierających tłuszczu. Podczas mycia sufitów przy wykorzystaniu urządzeń parowych, temperatura zastosowana w odniesieniu do powierzchni sufitowych nie może być zbyt wysoka. Można to osiągnąć przez użycie małych ilości pary, podwójnej warstwy materiału oraz regularne poruszanie dyszą urządzenia. Forestia One-Step Ceilings można malować. Zaleca się stosowanie farb akrylowych. Wytwórca: Forestia AS, N-2435 Braskereidfoss. Formaldehyd klasa E1. Klasyfikacja ognioodporności powierzchni D-s2, d0 – zgodnie z normą EN 13986. </w:t>
      </w:r>
      <w:r w:rsidR="00C33B02" w:rsidRPr="00C33B02">
        <w:rPr>
          <w:sz w:val="28"/>
          <w:szCs w:val="28"/>
        </w:rPr>
        <w:br/>
      </w:r>
      <w:r w:rsidR="00C33B02" w:rsidRPr="00C33B02">
        <w:rPr>
          <w:sz w:val="28"/>
          <w:szCs w:val="28"/>
        </w:rPr>
        <w:br/>
      </w:r>
      <w:r w:rsidRPr="00C33B02">
        <w:rPr>
          <w:b/>
          <w:sz w:val="28"/>
          <w:szCs w:val="28"/>
        </w:rPr>
        <w:t>INFORMACJE OGÓLNE</w:t>
      </w:r>
      <w:r w:rsidR="00C33B02" w:rsidRPr="00C33B0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Płyty sufitowe są produktem fabrycznym. Niezależnie od dokładnej kontroli jakości może się zdarzyć, iż zakład opuści element uszkodzony. </w:t>
      </w:r>
      <w:r w:rsidR="008C77A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Prosimy pamiętać, że użytkownicy powinni kontrolować produkt przed przystąpieniem do montażu. Dane i zalecenia podawane są przez nas w oparciu o nasze własne doświadczenie. Mają one na celu pomoc użytkownikom </w:t>
      </w:r>
      <w:r w:rsidR="008C77A2">
        <w:rPr>
          <w:sz w:val="28"/>
          <w:szCs w:val="28"/>
        </w:rPr>
        <w:br/>
      </w:r>
      <w:r w:rsidRPr="00C33B02">
        <w:rPr>
          <w:sz w:val="28"/>
          <w:szCs w:val="28"/>
        </w:rPr>
        <w:t xml:space="preserve">w znalezieniu możliwie najlepszej metody pracy oraz osiągnięciu jak najlepszych rezultatów. Warunki pracy użytkowników są od nas niezależne. </w:t>
      </w:r>
      <w:r w:rsidR="008C77A2">
        <w:rPr>
          <w:sz w:val="28"/>
          <w:szCs w:val="28"/>
        </w:rPr>
        <w:br/>
      </w:r>
      <w:r w:rsidRPr="00C33B02">
        <w:rPr>
          <w:sz w:val="28"/>
          <w:szCs w:val="28"/>
        </w:rPr>
        <w:t>Nie ponosimy odpowiedzialności za nieprawidłowe zastosowanie produktu. Zastrzegamy sobie prawo do zmian specyfikacji bez uprzedzenia.</w:t>
      </w:r>
    </w:p>
    <w:p w:rsidR="008C77A2" w:rsidRDefault="008C77A2" w:rsidP="00C33B02">
      <w:pPr>
        <w:spacing w:line="240" w:lineRule="auto"/>
        <w:rPr>
          <w:sz w:val="28"/>
          <w:szCs w:val="28"/>
        </w:rPr>
      </w:pPr>
    </w:p>
    <w:p w:rsidR="008C77A2" w:rsidRPr="009C2BFC" w:rsidRDefault="009C2BFC" w:rsidP="00C33B02">
      <w:pPr>
        <w:spacing w:line="240" w:lineRule="auto"/>
        <w:rPr>
          <w:b/>
          <w:color w:val="FF0000"/>
          <w:sz w:val="28"/>
          <w:szCs w:val="28"/>
        </w:rPr>
      </w:pPr>
      <w:r w:rsidRPr="009C2BFC">
        <w:rPr>
          <w:b/>
          <w:color w:val="FF0000"/>
          <w:sz w:val="28"/>
          <w:szCs w:val="28"/>
        </w:rPr>
        <w:t>Poszczególne kroki montażu (Zdjęcia „1Krok.png”, ..., „6Krok.png” a pod każdym zdjęciem opis:</w:t>
      </w:r>
    </w:p>
    <w:p w:rsidR="009C2BFC" w:rsidRPr="009C2BFC" w:rsidRDefault="009C2BFC" w:rsidP="009C2BFC">
      <w:pPr>
        <w:spacing w:line="240" w:lineRule="auto"/>
        <w:rPr>
          <w:sz w:val="28"/>
          <w:szCs w:val="28"/>
        </w:rPr>
      </w:pPr>
      <w:r>
        <w:t>1</w:t>
      </w:r>
      <w:r w:rsidRPr="009C2BFC">
        <w:rPr>
          <w:sz w:val="28"/>
          <w:szCs w:val="28"/>
        </w:rPr>
        <w:t>. Budynek powinien być zamknięty, wentylowany i prawidłowo osuszony. Ogrzewanie powinno być włączone. Celem uzyskania równych zakończeń wzoru w odniesieniu do ściany oraz minimalizacji ilości cięć należy wykonać rysunek techniczny sufitu.</w:t>
      </w:r>
    </w:p>
    <w:p w:rsidR="009C2BFC" w:rsidRPr="009C2BFC" w:rsidRDefault="009C2BFC" w:rsidP="009C2BFC">
      <w:pPr>
        <w:spacing w:line="240" w:lineRule="auto"/>
        <w:rPr>
          <w:sz w:val="28"/>
          <w:szCs w:val="28"/>
        </w:rPr>
      </w:pPr>
    </w:p>
    <w:p w:rsidR="009C2BFC" w:rsidRPr="009C2BFC" w:rsidRDefault="009C2BFC" w:rsidP="009C2BFC">
      <w:pPr>
        <w:spacing w:line="240" w:lineRule="auto"/>
        <w:rPr>
          <w:sz w:val="28"/>
          <w:szCs w:val="28"/>
        </w:rPr>
      </w:pPr>
      <w:r w:rsidRPr="009C2BFC">
        <w:rPr>
          <w:sz w:val="28"/>
          <w:szCs w:val="28"/>
        </w:rPr>
        <w:t>2. Płyty są mocowane do listew o grubości minimum 30mm co 0.6m c/c, zamocowanych poprzecznie do krokwi lub belek dachowych. Pomiędzy belkami a listwami należy położyć paroizolację. Przy wykorzystaniu płyt o rozmiarze 600 x 600mm lub 300 x 1200mm zalecany jest odstęp międzylistwowy 0.3m.</w:t>
      </w:r>
    </w:p>
    <w:p w:rsidR="009C2BFC" w:rsidRPr="009C2BFC" w:rsidRDefault="009C2BFC" w:rsidP="009C2BFC">
      <w:pPr>
        <w:spacing w:line="240" w:lineRule="auto"/>
        <w:rPr>
          <w:sz w:val="28"/>
          <w:szCs w:val="28"/>
        </w:rPr>
      </w:pPr>
      <w:r w:rsidRPr="009C2BFC">
        <w:rPr>
          <w:sz w:val="28"/>
          <w:szCs w:val="28"/>
        </w:rPr>
        <w:lastRenderedPageBreak/>
        <w:t>3.</w:t>
      </w:r>
      <w:r w:rsidRPr="009C2BFC">
        <w:rPr>
          <w:rFonts w:ascii="Arial" w:hAnsi="Arial" w:cs="Arial"/>
          <w:sz w:val="28"/>
          <w:szCs w:val="28"/>
          <w:shd w:val="clear" w:color="auto" w:fill="FFFFFF" w:themeFill="background1"/>
        </w:rPr>
        <w:t xml:space="preserve"> </w:t>
      </w:r>
      <w:r w:rsidRPr="009C2BFC">
        <w:rPr>
          <w:sz w:val="28"/>
          <w:szCs w:val="28"/>
        </w:rPr>
        <w:t>Podczas montażu na materiałach o większej zawartości wilgoci niż płyty sufitowe, należy rozważyć zastosowanie paroizolacji celem uniknięcia absorpcji wilgoci przez płyty i zapobieżenie ich wybrzuszaniu. Płyty można mocować do listew wzdłuż lub poprzecznie, zaś minimalna odległość płyt od ścian, filarów i innych stałych elementów konstrukcyjnych powinna wynosić 10mm.</w:t>
      </w:r>
    </w:p>
    <w:p w:rsidR="009C2BFC" w:rsidRPr="009C2BFC" w:rsidRDefault="009C2BFC" w:rsidP="009C2BFC">
      <w:pPr>
        <w:spacing w:line="240" w:lineRule="auto"/>
        <w:rPr>
          <w:sz w:val="28"/>
          <w:szCs w:val="28"/>
        </w:rPr>
      </w:pPr>
      <w:r w:rsidRPr="009C2BFC">
        <w:rPr>
          <w:sz w:val="28"/>
          <w:szCs w:val="28"/>
        </w:rPr>
        <w:t>4. Przybijać w felcach, galwanizowanymi gwoździami o utwardzonych ostrzach i kwadratowych łebkach, długości minimum 35mm lub podobnymi co 0.15m. Można również wykorzystać zszywki. Muszą one mieć płaskie grzbiety, minimalną szerokość 10mm i minimalną długość nóżek 35mm. UWAGA: Pistolet do zszywek należy dociskać bardzo ostrożnie! Przy mocowaniu za pomocą śrub, zalecamy stosowanie specjalnych śrub z płaskim łbem o długości, co najmniej, 25mm. Gwoździe / zszywki / wkręty nie powinny zagłębiać się w materiał, a jedynie dochodzić do powierzchni wewnątrz felcu</w:t>
      </w:r>
    </w:p>
    <w:p w:rsidR="009C2BFC" w:rsidRPr="009C2BFC" w:rsidRDefault="009C2BFC" w:rsidP="009C2B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9C2BFC">
        <w:rPr>
          <w:rFonts w:cstheme="minorHAnsi"/>
          <w:sz w:val="28"/>
          <w:szCs w:val="28"/>
        </w:rPr>
        <w:t>5.</w:t>
      </w:r>
      <w:r w:rsidRPr="009C2BFC">
        <w:rPr>
          <w:rFonts w:eastAsia="TimesNewRomanPSMT" w:cstheme="minorHAnsi"/>
          <w:sz w:val="28"/>
          <w:szCs w:val="28"/>
        </w:rPr>
        <w:t xml:space="preserve"> UWAGA: Płyt nie należy do siebie dociskać, a złącz</w:t>
      </w:r>
    </w:p>
    <w:p w:rsidR="009C2BFC" w:rsidRPr="009C2BFC" w:rsidRDefault="009C2BFC" w:rsidP="009C2B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9C2BFC">
        <w:rPr>
          <w:rFonts w:eastAsia="TimesNewRomanPSMT" w:cstheme="minorHAnsi"/>
          <w:sz w:val="28"/>
          <w:szCs w:val="28"/>
        </w:rPr>
        <w:t>między płytami nie należy kleić.</w:t>
      </w:r>
    </w:p>
    <w:p w:rsidR="009C2BFC" w:rsidRPr="009C2BFC" w:rsidRDefault="009C2BFC" w:rsidP="009C2B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9C2BFC">
        <w:rPr>
          <w:rFonts w:eastAsia="TimesNewRomanPSMT" w:cstheme="minorHAnsi"/>
          <w:sz w:val="28"/>
          <w:szCs w:val="28"/>
        </w:rPr>
        <w:t>Elementy wykończeniowe sufitów nie powinny być zbyt</w:t>
      </w:r>
    </w:p>
    <w:p w:rsidR="009C2BFC" w:rsidRPr="009C2BFC" w:rsidRDefault="009C2BFC" w:rsidP="009C2B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9C2BFC">
        <w:rPr>
          <w:rFonts w:eastAsia="TimesNewRomanPSMT" w:cstheme="minorHAnsi"/>
          <w:sz w:val="28"/>
          <w:szCs w:val="28"/>
        </w:rPr>
        <w:t>silnie dociskane do płyt. Może to spowodować pojawienie się</w:t>
      </w:r>
    </w:p>
    <w:p w:rsidR="009C2BFC" w:rsidRPr="009C2BFC" w:rsidRDefault="009C2BFC" w:rsidP="009C2B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9C2BFC">
        <w:rPr>
          <w:rFonts w:eastAsia="TimesNewRomanPSMT" w:cstheme="minorHAnsi"/>
          <w:sz w:val="28"/>
          <w:szCs w:val="28"/>
        </w:rPr>
        <w:t>niewielkich fałdek na powierzchni laminatu, spowodowanych</w:t>
      </w:r>
    </w:p>
    <w:p w:rsidR="009C2BFC" w:rsidRPr="009C2BFC" w:rsidRDefault="009C2BFC" w:rsidP="009C2BFC">
      <w:pPr>
        <w:spacing w:line="240" w:lineRule="auto"/>
        <w:rPr>
          <w:rFonts w:eastAsia="TimesNewRomanPSMT" w:cstheme="minorHAnsi"/>
          <w:sz w:val="28"/>
          <w:szCs w:val="28"/>
        </w:rPr>
      </w:pPr>
      <w:r w:rsidRPr="009C2BFC">
        <w:rPr>
          <w:rFonts w:eastAsia="TimesNewRomanPSMT" w:cstheme="minorHAnsi"/>
          <w:sz w:val="28"/>
          <w:szCs w:val="28"/>
        </w:rPr>
        <w:t>przemieszczeniami w strukturze wewnętrznej materiału.</w:t>
      </w:r>
    </w:p>
    <w:p w:rsidR="009C2BFC" w:rsidRPr="009C2BFC" w:rsidRDefault="009C2BFC" w:rsidP="009C2BFC">
      <w:pPr>
        <w:spacing w:line="240" w:lineRule="auto"/>
        <w:rPr>
          <w:rFonts w:eastAsia="TimesNewRomanPSMT" w:cstheme="minorHAnsi"/>
          <w:sz w:val="28"/>
          <w:szCs w:val="28"/>
        </w:rPr>
      </w:pPr>
      <w:r w:rsidRPr="009C2BFC">
        <w:rPr>
          <w:rFonts w:eastAsia="TimesNewRomanPSMT" w:cstheme="minorHAnsi"/>
          <w:sz w:val="28"/>
          <w:szCs w:val="28"/>
        </w:rPr>
        <w:t>6. Sufit gotowy !</w:t>
      </w:r>
    </w:p>
    <w:p w:rsidR="009C2BFC" w:rsidRDefault="009C2BFC" w:rsidP="00C33B02">
      <w:pPr>
        <w:spacing w:line="240" w:lineRule="auto"/>
        <w:rPr>
          <w:sz w:val="28"/>
          <w:szCs w:val="28"/>
        </w:rPr>
      </w:pPr>
    </w:p>
    <w:p w:rsidR="009C2BFC" w:rsidRPr="004A63BB" w:rsidRDefault="009C2BFC" w:rsidP="009C2BFC">
      <w:pPr>
        <w:rPr>
          <w:b/>
          <w:color w:val="FF0000"/>
          <w:sz w:val="32"/>
        </w:rPr>
      </w:pPr>
      <w:r w:rsidRPr="004A63BB">
        <w:rPr>
          <w:b/>
          <w:color w:val="FF0000"/>
          <w:sz w:val="32"/>
        </w:rPr>
        <w:t>CERTYFIKATY (zdjęcie</w:t>
      </w:r>
      <w:r>
        <w:rPr>
          <w:b/>
          <w:color w:val="FF0000"/>
          <w:sz w:val="32"/>
        </w:rPr>
        <w:t xml:space="preserve"> „CERTFIKATY.png”</w:t>
      </w:r>
      <w:r w:rsidRPr="004A63BB">
        <w:rPr>
          <w:b/>
          <w:color w:val="FF0000"/>
          <w:sz w:val="32"/>
        </w:rPr>
        <w:t>)</w:t>
      </w:r>
    </w:p>
    <w:p w:rsidR="009C2BFC" w:rsidRPr="00C33B02" w:rsidRDefault="009C2BFC" w:rsidP="00C33B02">
      <w:pPr>
        <w:spacing w:line="240" w:lineRule="auto"/>
        <w:rPr>
          <w:sz w:val="28"/>
          <w:szCs w:val="28"/>
        </w:rPr>
      </w:pPr>
    </w:p>
    <w:sectPr w:rsidR="009C2BFC" w:rsidRPr="00C33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F435A"/>
    <w:multiLevelType w:val="hybridMultilevel"/>
    <w:tmpl w:val="8FDC5F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E50198"/>
    <w:multiLevelType w:val="hybridMultilevel"/>
    <w:tmpl w:val="8912E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76"/>
    <w:rsid w:val="00637A52"/>
    <w:rsid w:val="0074626B"/>
    <w:rsid w:val="008C77A2"/>
    <w:rsid w:val="008F6372"/>
    <w:rsid w:val="009C2BFC"/>
    <w:rsid w:val="00BB0676"/>
    <w:rsid w:val="00C33B02"/>
    <w:rsid w:val="00C44531"/>
    <w:rsid w:val="00E1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930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Petryńska</dc:creator>
  <cp:keywords/>
  <dc:description/>
  <cp:lastModifiedBy>Sandra Petryńska</cp:lastModifiedBy>
  <cp:revision>6</cp:revision>
  <dcterms:created xsi:type="dcterms:W3CDTF">2019-10-09T17:44:00Z</dcterms:created>
  <dcterms:modified xsi:type="dcterms:W3CDTF">2019-10-11T14:32:00Z</dcterms:modified>
</cp:coreProperties>
</file>