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[#hello-world-build]</w:t>
      </w:r>
      <w:r>
        <w:t xml:space="preserve"> </w:t>
      </w:r>
      <w:r>
        <w:t xml:space="preserve">== Step 4: Build your CDK app</w:t>
      </w:r>
    </w:p>
    <w:p>
      <w:pPr>
        <w:pStyle w:val="BodyText"/>
      </w:pPr>
      <w:r>
        <w:t xml:space="preserve">In most programming environments, you build or compile code after making changes. This isn’t necessary with the {aws} CDK since the CDK CLI will automatically perform this step. However, you can still build manually when you want to catch syntax and type errors. The following is an example: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npm run build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hello-cdk@0.1.0 build</w:t>
      </w:r>
      <w:r>
        <w:t xml:space="preserve"> </w:t>
      </w:r>
      <w:r>
        <w:t xml:space="preserve">tsc</w:t>
      </w:r>
      <w:r>
        <w:t xml:space="preserve"> </w:t>
      </w:r>
      <w:r>
        <w:t xml:space="preserve">—</w:t>
      </w:r>
      <w:r>
        <w:t xml:space="preserve"> </w:t>
      </w:r>
      <w:r>
        <w:t xml:space="preserve">____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No build step is necessary.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No build step is necessary.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mvn compile -q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Or press</w:t>
      </w:r>
      <w:r>
        <w:t xml:space="preserve"> </w:t>
      </w:r>
      <w:r>
        <w:rPr>
          <w:rStyle w:val="VerbatimChar"/>
        </w:rPr>
        <w:t xml:space="preserve">Control-B</w:t>
      </w:r>
      <w:r>
        <w:t xml:space="preserve"> </w:t>
      </w:r>
      <w:r>
        <w:t xml:space="preserve">in Eclipse (other Java IDEs may vary)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dotnet build src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Or press F6 in Visual Studio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go build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2025-08-09T00:33:56Z</dcterms:created>
  <dcterms:modified xsi:type="dcterms:W3CDTF">2025-08-09T00:33:56Z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