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[#hello-world-function]</w:t>
      </w:r>
      <w:r>
        <w:t xml:space="preserve"> </w:t>
      </w:r>
      <w:r>
        <w:t xml:space="preserve">== Step 6: Define your Lambda function</w:t>
      </w:r>
    </w:p>
    <w:p>
      <w:pPr>
        <w:pStyle w:val="BodyText"/>
      </w:pPr>
      <w:r>
        <w:t xml:space="preserve">In this step, you import the link:https://docs.aws.amazon.com/cdk/api/v2/docs/aws-cdk-lib.aws_lambda-readme.html[</w:t>
      </w:r>
      <w:r>
        <w:rPr>
          <w:rStyle w:val="VerbatimChar"/>
        </w:rPr>
        <w:t xml:space="preserve">aws_lambda</w:t>
      </w:r>
      <w:r>
        <w:t xml:space="preserve">] module from the {aws} Construct Library and use the link:https://docs.aws.amazon.com/cdk/api/v2/docs/aws-cdk-lib.aws_lambda.Function.html[</w:t>
      </w:r>
      <w:r>
        <w:rPr>
          <w:rStyle w:val="VerbatimChar"/>
        </w:rPr>
        <w:t xml:space="preserve">Function</w:t>
      </w:r>
      <w:r>
        <w:t xml:space="preserve">] L2 construct.</w:t>
      </w:r>
    </w:p>
    <w:p>
      <w:pPr>
        <w:pStyle w:val="BodyText"/>
      </w:pPr>
      <w:r>
        <w:t xml:space="preserve">Modify your CDK stack file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lib/hello-cdk-stack.ts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 Import the Lambda module</w:t>
      </w:r>
      <w:r>
        <w:t xml:space="preserve"> </w:t>
      </w:r>
      <w:r>
        <w:t xml:space="preserve">import * as lambda from</w:t>
      </w:r>
      <w:r>
        <w:t xml:space="preserve"> </w:t>
      </w:r>
      <w:r>
        <w:t xml:space="preserve">‘</w:t>
      </w:r>
      <w:r>
        <w:t xml:space="preserve">aws-cdk-lib/aws-lambda</w:t>
      </w:r>
      <w:r>
        <w:t xml:space="preserve">’</w:t>
      </w:r>
      <w:r>
        <w:t xml:space="preserve">;</w:t>
      </w:r>
    </w:p>
    <w:p>
      <w:pPr>
        <w:pStyle w:val="BodyText"/>
      </w:pPr>
      <w:r>
        <w:t xml:space="preserve">export class HelloCdkStack extends cdk.Stack {</w:t>
      </w:r>
      <w:r>
        <w:t xml:space="preserve"> </w:t>
      </w:r>
      <w:r>
        <w:t xml:space="preserve">constructor(scope: Construct, id: string, props?: cdk.StackProps) {</w:t>
      </w:r>
      <w:r>
        <w:t xml:space="preserve"> </w:t>
      </w:r>
      <w:r>
        <w:t xml:space="preserve">super(scope, id, props);</w:t>
      </w:r>
    </w:p>
    <w:p>
      <w:pPr>
        <w:pStyle w:val="BodyText"/>
      </w:pPr>
      <w:r>
        <w:t xml:space="preserve">// Define the Lambda function resource</w:t>
      </w:r>
      <w:r>
        <w:t xml:space="preserve"> </w:t>
      </w:r>
      <w:r>
        <w:t xml:space="preserve">const myFunction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Provide any supported Node.js runtime</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 } } —-</w:t>
      </w:r>
    </w:p>
    <w:p>
      <w:pPr>
        <w:pStyle w:val="BodyText"/>
      </w:pPr>
      <w:r>
        <w:t xml:space="preserve">JavaScript::</w:t>
      </w:r>
      <w:r>
        <w:t xml:space="preserve"> </w:t>
      </w:r>
      <w:r>
        <w:t xml:space="preserve">Located in</w:t>
      </w:r>
      <w:r>
        <w:t xml:space="preserve"> </w:t>
      </w:r>
      <w:r>
        <w:rPr>
          <w:rStyle w:val="VerbatimChar"/>
        </w:rPr>
        <w:t xml:space="preserve">lib/hello-cdk-stack.js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 = require(</w:t>
      </w:r>
      <w:r>
        <w:t xml:space="preserve">‘</w:t>
      </w:r>
      <w:r>
        <w:t xml:space="preserve">aws-cdk-lib</w:t>
      </w:r>
      <w:r>
        <w:t xml:space="preserve">’</w:t>
      </w:r>
      <w:r>
        <w:t xml:space="preserve">);</w:t>
      </w:r>
      <w:r>
        <w:t xml:space="preserve"> </w:t>
      </w:r>
      <w:r>
        <w:t xml:space="preserve">// Import the Lambda module</w:t>
      </w:r>
      <w:r>
        <w:t xml:space="preserve"> </w:t>
      </w:r>
      <w:r>
        <w:t xml:space="preserve">const lambda = require(</w:t>
      </w:r>
      <w:r>
        <w:t xml:space="preserve">‘</w:t>
      </w:r>
      <w:r>
        <w:t xml:space="preserve">aws-cdk-lib/aws-lambda</w:t>
      </w:r>
      <w:r>
        <w:t xml:space="preserve">’</w:t>
      </w:r>
      <w:r>
        <w:t xml:space="preserve">);</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 Define the Lambda function resource</w:t>
      </w:r>
      <w:r>
        <w:t xml:space="preserve"> </w:t>
      </w:r>
      <w:r>
        <w:t xml:space="preserve">const myFunction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Provide any supported Node.js runtime</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w:t>
      </w:r>
    </w:p>
    <w:p>
      <w:pPr>
        <w:pStyle w:val="BodyText"/>
      </w:pPr>
      <w:r>
        <w:t xml:space="preserve">}</w:t>
      </w:r>
      <w:r>
        <w:t xml:space="preserve"> </w:t>
      </w:r>
      <w:r>
        <w:t xml:space="preserve">}</w:t>
      </w:r>
    </w:p>
    <w:p>
      <w:pPr>
        <w:pStyle w:val="BodyText"/>
      </w:pPr>
      <w:r>
        <w:t xml:space="preserve">== module.exports = { HelloCdkStack }</w:t>
      </w:r>
    </w:p>
    <w:p>
      <w:pPr>
        <w:pStyle w:val="BodyText"/>
      </w:pPr>
      <w:r>
        <w:t xml:space="preserve">Python::</w:t>
      </w:r>
      <w:r>
        <w:t xml:space="preserve"> </w:t>
      </w:r>
      <w:r>
        <w:t xml:space="preserve">Located in</w:t>
      </w:r>
      <w:r>
        <w:t xml:space="preserve"> </w:t>
      </w:r>
      <w:r>
        <w:rPr>
          <w:rStyle w:val="VerbatimChar"/>
        </w:rPr>
        <w:t xml:space="preserve">hello_cdk/hello_cdk_stack.py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aws_lambda as _lambda, # Import the Lambda module</w:t>
      </w:r>
      <w:r>
        <w:t xml:space="preserve"> </w:t>
      </w:r>
      <w:r>
        <w:t xml:space="preserve">)</w:t>
      </w:r>
      <w:r>
        <w:t xml:space="preserve"> </w:t>
      </w:r>
      <w:r>
        <w:t xml:space="preserve">from constructs import Construct</w:t>
      </w:r>
    </w:p>
    <w:p>
      <w:pPr>
        <w:pStyle w:val="BodyText"/>
      </w:pPr>
      <w:r>
        <w:t xml:space="preserve">class HelloCdkStack(Stack):</w:t>
      </w:r>
    </w:p>
    <w:p>
      <w:pPr>
        <w:pStyle w:val="BodyText"/>
      </w:pP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 Define the Lambda function resource</w:t>
      </w:r>
      <w:r>
        <w:t xml:space="preserve"> </w:t>
      </w:r>
      <w:r>
        <w:t xml:space="preserve">my_function = _lambda.Function(</w:t>
      </w:r>
      <w:r>
        <w:t xml:space="preserve"> </w:t>
      </w:r>
      <w:r>
        <w:t xml:space="preserve">self,</w:t>
      </w:r>
      <w:r>
        <w:t xml:space="preserve"> </w:t>
      </w:r>
      <w:r>
        <w:t xml:space="preserve">“</w:t>
      </w:r>
      <w:r>
        <w:t xml:space="preserve">HelloWorldFunction</w:t>
      </w:r>
      <w:r>
        <w:t xml:space="preserve">”</w:t>
      </w:r>
      <w:r>
        <w:t xml:space="preserve">,</w:t>
      </w:r>
      <w:r>
        <w:t xml:space="preserve"> </w:t>
      </w:r>
      <w:r>
        <w:t xml:space="preserve">runtime = _lambda.Runtime.NODEJS_20_X, # Provide any supported Node.js runtime</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_lambda.Code.from_inline(</w:t>
      </w:r>
      <w:r>
        <w:t xml:space="preserve"> </w:t>
      </w:r>
      <w:r>
        <w:t xml:space="preserve">““”</w:t>
      </w:r>
      <w:r>
        <w:t xml:space="preserve"> </w:t>
      </w:r>
      <w:r>
        <w:t xml:space="preserve">exports.handler = async function(event) {</w:t>
      </w:r>
      <w:r>
        <w:t xml:space="preserve"> </w:t>
      </w:r>
      <w:r>
        <w:t xml:space="preserve">return {</w:t>
      </w:r>
      <w:r>
        <w:t xml:space="preserve"> </w:t>
      </w:r>
      <w:r>
        <w:t xml:space="preserve">statusCode: 200,</w:t>
      </w:r>
      <w:r>
        <w:t xml:space="preserve"> </w:t>
      </w:r>
      <w:r>
        <w:t xml:space="preserve">body: JSON.stringify(</w:t>
      </w:r>
      <w:r>
        <w:t xml:space="preserve">‘</w:t>
      </w:r>
      <w:r>
        <w:t xml:space="preserve">Hello World!</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w:t>
      </w:r>
    </w:p>
    <w:p>
      <w:pPr>
        <w:pStyle w:val="BodyText"/>
      </w:pPr>
      <w:r>
        <w:t xml:space="preserve">Java::</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 Import Lambda function</w:t>
      </w:r>
      <w:r>
        <w:t xml:space="preserve"> </w:t>
      </w:r>
      <w:r>
        <w:t xml:space="preserve">import software.amazon.awscdk.services.lambda.Code;</w:t>
      </w:r>
      <w:r>
        <w:t xml:space="preserve"> </w:t>
      </w:r>
      <w:r>
        <w:t xml:space="preserve">import software.amazon.awscdk.services.lambda.Function;</w:t>
      </w:r>
      <w:r>
        <w:t xml:space="preserve"> </w:t>
      </w:r>
      <w:r>
        <w:t xml:space="preserve">import software.amazon.awscdk.services.lambda.Runtime;</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public HelloCdkStack(final Construct scope, final String id, final StackProps props) {</w:t>
      </w:r>
      <w:r>
        <w:t xml:space="preserve"> </w:t>
      </w:r>
      <w:r>
        <w:t xml:space="preserve">super(scope, id, props);</w:t>
      </w:r>
    </w:p>
    <w:p>
      <w:pPr>
        <w:pStyle w:val="BodyText"/>
      </w:pPr>
      <w:r>
        <w:t xml:space="preserve">// Define the Lambda function resource</w:t>
      </w:r>
      <w:r>
        <w:t xml:space="preserve"> </w:t>
      </w:r>
      <w:r>
        <w:t xml:space="preserve">Function myFunction = Function.Builder.create(this,</w:t>
      </w:r>
      <w:r>
        <w:t xml:space="preserve"> </w:t>
      </w:r>
      <w:r>
        <w:t xml:space="preserve">“</w:t>
      </w:r>
      <w:r>
        <w:t xml:space="preserve">HelloWorldFunction</w:t>
      </w:r>
      <w:r>
        <w:t xml:space="preserve">”</w:t>
      </w:r>
      <w:r>
        <w:t xml:space="preserve">)</w:t>
      </w:r>
      <w:r>
        <w:t xml:space="preserve"> </w:t>
      </w:r>
      <w:r>
        <w:t xml:space="preserve">.runtime(Runtime.NODEJS_20_X) // Provide any supported Node.js runtime</w:t>
      </w:r>
      <w:r>
        <w:t xml:space="preserve"> </w:t>
      </w:r>
      <w:r>
        <w:t xml:space="preserve">.handler(</w:t>
      </w:r>
      <w:r>
        <w:t xml:space="preserve">“</w:t>
      </w:r>
      <w:r>
        <w:t xml:space="preserve">index.handler</w:t>
      </w:r>
      <w:r>
        <w:t xml:space="preserve">”</w:t>
      </w:r>
      <w:r>
        <w:t xml:space="preserve">)</w:t>
      </w:r>
      <w:r>
        <w:t xml:space="preserve"> </w:t>
      </w:r>
      <w:r>
        <w:t xml:space="preserve">.code(Code.fromInline(</w:t>
      </w:r>
      <w:r>
        <w:t xml:space="preserve"> </w:t>
      </w:r>
      <w:r>
        <w:t xml:space="preserve">“</w:t>
      </w:r>
      <w:r>
        <w:t xml:space="preserve">exports.handler = async function(event) {</w:t>
      </w:r>
      <w:r>
        <w:t xml:space="preserve">”</w:t>
      </w:r>
      <w:r>
        <w:t xml:space="preserve"> </w:t>
      </w:r>
      <w:r>
        <w:t xml:space="preserve">+</w:t>
      </w:r>
      <w:r>
        <w:t xml:space="preserve"> </w:t>
      </w:r>
      <w:r>
        <w:t xml:space="preserve">” return {” +</w:t>
      </w:r>
      <w:r>
        <w:t xml:space="preserve"> </w:t>
      </w:r>
      <w:r>
        <w:t xml:space="preserve">” statusCode: 200,” +</w:t>
      </w:r>
      <w:r>
        <w:t xml:space="preserve"> </w:t>
      </w:r>
      <w:r>
        <w:t xml:space="preserve">” body: JSON.stringify(</w:t>
      </w:r>
      <w:r>
        <w:t xml:space="preserve">‘</w:t>
      </w:r>
      <w:r>
        <w:t xml:space="preserve">Hello World!</w:t>
      </w:r>
      <w:r>
        <w:t xml:space="preserve">’</w:t>
      </w:r>
      <w:r>
        <w:t xml:space="preserve">)” +</w:t>
      </w:r>
      <w:r>
        <w:t xml:space="preserve"> </w:t>
      </w:r>
      <w:r>
        <w:t xml:space="preserve">” };” +</w:t>
      </w:r>
      <w:r>
        <w:t xml:space="preserve"> </w:t>
      </w:r>
      <w:r>
        <w:t xml:space="preserve">“</w:t>
      </w:r>
      <w:r>
        <w:t xml:space="preserve">};</w:t>
      </w:r>
      <w:r>
        <w:t xml:space="preserve">”</w:t>
      </w:r>
      <w:r>
        <w:t xml:space="preserve">))</w:t>
      </w:r>
      <w:r>
        <w:t xml:space="preserve"> </w:t>
      </w:r>
      <w:r>
        <w:t xml:space="preserve">.build();</w:t>
      </w:r>
    </w:p>
    <w:p>
      <w:pPr>
        <w:pStyle w:val="BodyText"/>
      </w:pPr>
      <w:r>
        <w:t xml:space="preserve">}</w:t>
      </w:r>
      <w:r>
        <w:t xml:space="preserve"> </w:t>
      </w:r>
      <w:r>
        <w:t xml:space="preserve">}</w:t>
      </w:r>
      <w:r>
        <w:t xml:space="preserve"> </w:t>
      </w:r>
      <w:r>
        <w:t xml:space="preserve">—</w:t>
      </w:r>
    </w:p>
    <w:p>
      <w:pPr>
        <w:pStyle w:val="BodyText"/>
      </w:pPr>
      <w:r>
        <w:t xml:space="preserve">C#::</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 Import the Lambda module</w:t>
      </w:r>
      <w:r>
        <w:t xml:space="preserve"> </w:t>
      </w:r>
      <w:r>
        <w:t xml:space="preserve">using Amazon.CDK.{aws}.Lambda;</w:t>
      </w:r>
    </w:p>
    <w:p>
      <w:pPr>
        <w:pStyle w:val="BodyText"/>
      </w:pPr>
      <w:r>
        <w:t xml:space="preserve">namespace HelloCdk</w:t>
      </w:r>
      <w:r>
        <w:t xml:space="preserve"> </w:t>
      </w:r>
      <w:r>
        <w:t xml:space="preserve">{</w:t>
      </w:r>
      <w:r>
        <w:t xml:space="preserve"> </w:t>
      </w:r>
      <w:r>
        <w:t xml:space="preserve">public class HelloCdkStack : Stack</w:t>
      </w:r>
      <w:r>
        <w:t xml:space="preserve"> </w:t>
      </w:r>
      <w:r>
        <w:t xml:space="preserve">{</w:t>
      </w:r>
      <w:r>
        <w:t xml:space="preserve"> </w:t>
      </w:r>
      <w:r>
        <w:t xml:space="preserve">internal HelloCdkStack(Construct scope, string id, IStackProps props = null) : base(scope, id, props)</w:t>
      </w:r>
      <w:r>
        <w:t xml:space="preserve"> </w:t>
      </w:r>
      <w:r>
        <w:t xml:space="preserve">{</w:t>
      </w:r>
      <w:r>
        <w:t xml:space="preserve"> </w:t>
      </w:r>
      <w:r>
        <w:t xml:space="preserve">// Define the Lambda function resource</w:t>
      </w:r>
      <w:r>
        <w:t xml:space="preserve"> </w:t>
      </w:r>
      <w:r>
        <w:t xml:space="preserve">var myFunction = new Function(this,</w:t>
      </w:r>
      <w:r>
        <w:t xml:space="preserve"> </w:t>
      </w:r>
      <w:r>
        <w:t xml:space="preserve">“</w:t>
      </w:r>
      <w:r>
        <w:t xml:space="preserve">HelloWorldFunction</w:t>
      </w:r>
      <w:r>
        <w:t xml:space="preserve">”</w:t>
      </w:r>
      <w:r>
        <w:t xml:space="preserve">, new FunctionProps</w:t>
      </w:r>
      <w:r>
        <w:t xml:space="preserve"> </w:t>
      </w:r>
      <w:r>
        <w:t xml:space="preserve">{</w:t>
      </w:r>
      <w:r>
        <w:t xml:space="preserve"> </w:t>
      </w:r>
      <w:r>
        <w:t xml:space="preserve">Runtime = Runtime.NODEJS_20_X, // Provide any supported Node.js runtime</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Code.FromInline(@”</w:t>
      </w:r>
      <w:r>
        <w:t xml:space="preserve"> </w:t>
      </w:r>
      <w:r>
        <w:t xml:space="preserve">exports.handler = async function(event) {</w:t>
      </w:r>
      <w:r>
        <w:t xml:space="preserve"> </w:t>
      </w:r>
      <w:r>
        <w:t xml:space="preserve">return {</w:t>
      </w:r>
      <w:r>
        <w:t xml:space="preserve"> </w:t>
      </w:r>
      <w:r>
        <w:t xml:space="preserve">statusCode: 200,</w:t>
      </w:r>
      <w:r>
        <w:t xml:space="preserve"> </w:t>
      </w:r>
      <w:r>
        <w:t xml:space="preserve">body: JSON.stringify(</w:t>
      </w:r>
      <w:r>
        <w:t xml:space="preserve">‘</w:t>
      </w:r>
      <w:r>
        <w:t xml:space="preserve">Hello World!</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Located in</w:t>
      </w:r>
      <w:r>
        <w:t xml:space="preserve"> </w:t>
      </w:r>
      <w:r>
        <w:rPr>
          <w:rStyle w:val="VerbatimChar"/>
        </w:rPr>
        <w:t xml:space="preserve">hello-cdk.go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 Import the Lambda module</w:t>
      </w:r>
      <w:r>
        <w:t xml:space="preserve"> </w:t>
      </w:r>
      <w:r>
        <w:t xml:space="preserve">“</w:t>
      </w:r>
      <w:r>
        <w:t xml:space="preserve">github.com/aws/aws-cdk-go/awscdk/v2/awslambda</w:t>
      </w:r>
      <w:r>
        <w:t xml:space="preserve">”</w:t>
      </w:r>
      <w:r>
        <w:t xml:space="preserve"> </w:t>
      </w:r>
      <w:r>
        <w:t xml:space="preserve">)</w:t>
      </w:r>
    </w:p>
    <w:p>
      <w:pPr>
        <w:pStyle w:val="BodyText"/>
      </w:pPr>
      <w:r>
        <w:t xml:space="preserve">type HelloCdkStackProps struct {</w:t>
      </w:r>
      <w:r>
        <w:t xml:space="preserve"> </w:t>
      </w:r>
      <w:r>
        <w:t xml:space="preserve">awscdk.StackProps</w:t>
      </w:r>
      <w:r>
        <w:t xml:space="preserve"> </w:t>
      </w:r>
      <w:r>
        <w:t xml:space="preserve">}</w:t>
      </w:r>
    </w:p>
    <w:p>
      <w:pPr>
        <w:pStyle w:val="BodyText"/>
      </w:pP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 Define the Lambda function resource</w:t>
      </w:r>
      <w:r>
        <w:t xml:space="preserve"> </w:t>
      </w:r>
      <w:r>
        <w:t xml:space="preserve">myFunction := awslambda.NewFunction(stack, jsii.String(</w:t>
      </w:r>
      <w:r>
        <w:t xml:space="preserve">“</w:t>
      </w:r>
      <w:r>
        <w:t xml:space="preserve">HelloWorldFunction</w:t>
      </w:r>
      <w:r>
        <w:t xml:space="preserve">”</w:t>
      </w:r>
      <w:r>
        <w:t xml:space="preserve">), &amp;awslambda.FunctionProps{</w:t>
      </w:r>
      <w:r>
        <w:t xml:space="preserve"> </w:t>
      </w:r>
      <w:r>
        <w:t xml:space="preserve">Runtime: awslambda.Runtime_NODEJS_20_X(), // Provide any supported Node.js runtime</w:t>
      </w:r>
      <w:r>
        <w:t xml:space="preserve"> </w:t>
      </w:r>
      <w:r>
        <w:t xml:space="preserve">Handler: jsii.String(</w:t>
      </w:r>
      <w:r>
        <w:t xml:space="preserve">“</w:t>
      </w:r>
      <w:r>
        <w:t xml:space="preserve">index.handler</w:t>
      </w:r>
      <w:r>
        <w:t xml:space="preserve">”</w:t>
      </w:r>
      <w:r>
        <w:t xml:space="preserve">),</w:t>
      </w:r>
      <w:r>
        <w:t xml:space="preserve"> </w:t>
      </w:r>
      <w:r>
        <w:t xml:space="preserve">Code: awslambda.Code_FromInline(jsii.String(</w:t>
      </w:r>
      <w:r>
        <w:rPr>
          <w:rStyle w:val="VerbatimChar"/>
        </w:rPr>
        <w:t xml:space="preserve">exports.handler = async function(event) {         return {           statusCode: 200,           body: JSON.stringify('Hello World!'),         };       };</w:t>
      </w:r>
      <w:r>
        <w:t xml:space="preserve">)),</w:t>
      </w:r>
      <w:r>
        <w:t xml:space="preserve"> </w:t>
      </w:r>
      <w:r>
        <w:t xml:space="preserve">})</w:t>
      </w:r>
    </w:p>
    <w:p>
      <w:pPr>
        <w:pStyle w:val="BodyText"/>
      </w:pPr>
      <w:r>
        <w:t xml:space="preserve">return stack</w:t>
      </w:r>
      <w:r>
        <w:t xml:space="preserve"> </w:t>
      </w:r>
      <w:r>
        <w:t xml:space="preserve">}</w:t>
      </w:r>
    </w:p>
    <w:p>
      <w:pPr>
        <w:pStyle w:val="BodyText"/>
      </w:pPr>
      <w:r>
        <w:t xml:space="preserve">== // …</w:t>
      </w:r>
    </w:p>
    <w:p>
      <w:pPr>
        <w:pStyle w:val="BodyText"/>
      </w:pPr>
      <w:r>
        <w:t xml:space="preserve">====</w:t>
      </w:r>
    </w:p>
    <w:p>
      <w:pPr>
        <w:pStyle w:val="BodyText"/>
      </w:pPr>
      <w:r>
        <w:t xml:space="preserve">Let’s take a closer look at the</w:t>
      </w:r>
      <w:r>
        <w:t xml:space="preserve"> </w:t>
      </w:r>
      <w:r>
        <w:rPr>
          <w:rStyle w:val="VerbatimChar"/>
        </w:rPr>
        <w:t xml:space="preserve">Function</w:t>
      </w:r>
      <w:r>
        <w:t xml:space="preserve"> </w:t>
      </w:r>
      <w:r>
        <w:t xml:space="preserve">construct. Like all constructs, the</w:t>
      </w:r>
      <w:r>
        <w:t xml:space="preserve"> </w:t>
      </w:r>
      <w:r>
        <w:rPr>
          <w:rStyle w:val="VerbatimChar"/>
        </w:rPr>
        <w:t xml:space="preserve">Function</w:t>
      </w:r>
      <w:r>
        <w:t xml:space="preserve"> </w:t>
      </w:r>
      <w:r>
        <w:t xml:space="preserve">class takes three parameters:</w:t>
      </w:r>
    </w:p>
    <w:p>
      <w:pPr>
        <w:numPr>
          <w:ilvl w:val="0"/>
          <w:numId w:val="1001"/>
        </w:numPr>
        <w:pStyle w:val="Compact"/>
      </w:pPr>
      <w:r>
        <w:rPr>
          <w:iCs/>
          <w:i/>
        </w:rPr>
        <w:t xml:space="preserve">scope</w:t>
      </w:r>
      <w:r>
        <w:t xml:space="preserve"> </w:t>
      </w:r>
      <w:r>
        <w:t xml:space="preserve">– Defines your</w:t>
      </w:r>
      <w:r>
        <w:t xml:space="preserve"> </w:t>
      </w:r>
      <w:r>
        <w:rPr>
          <w:rStyle w:val="VerbatimChar"/>
        </w:rPr>
        <w:t xml:space="preserve">Stack</w:t>
      </w:r>
      <w:r>
        <w:t xml:space="preserve"> </w:t>
      </w:r>
      <w:r>
        <w:t xml:space="preserve">instance as the parent of the</w:t>
      </w:r>
      <w:r>
        <w:t xml:space="preserve"> </w:t>
      </w:r>
      <w:r>
        <w:rPr>
          <w:rStyle w:val="VerbatimChar"/>
        </w:rPr>
        <w:t xml:space="preserve">Function</w:t>
      </w:r>
      <w:r>
        <w:t xml:space="preserve"> </w:t>
      </w:r>
      <w:r>
        <w:t xml:space="preserve">construct. All constructs that define {aws} resources are created within the scope of a stack. You can define constructs inside of constructs, creating a hierarchy (tree). Here, and in most cases, the scope is</w:t>
      </w:r>
      <w:r>
        <w:t xml:space="preserve"> </w:t>
      </w:r>
      <w:r>
        <w:rPr>
          <w:rStyle w:val="VerbatimChar"/>
        </w:rPr>
        <w:t xml:space="preserve">this</w:t>
      </w:r>
      <w:r>
        <w:t xml:space="preserve"> </w:t>
      </w:r>
      <w:r>
        <w:t xml:space="preserve">(</w:t>
      </w:r>
      <w:r>
        <w:rPr>
          <w:rStyle w:val="VerbatimChar"/>
        </w:rPr>
        <w:t xml:space="preserve">self</w:t>
      </w:r>
      <w:r>
        <w:t xml:space="preserve"> </w:t>
      </w:r>
      <w:r>
        <w:t xml:space="preserve">in Python).</w:t>
      </w:r>
    </w:p>
    <w:p>
      <w:pPr>
        <w:numPr>
          <w:ilvl w:val="0"/>
          <w:numId w:val="1001"/>
        </w:numPr>
        <w:pStyle w:val="Compact"/>
      </w:pPr>
      <w:r>
        <w:rPr>
          <w:iCs/>
          <w:i/>
        </w:rPr>
        <w:t xml:space="preserve">Id</w:t>
      </w:r>
      <w:r>
        <w:t xml:space="preserve"> </w:t>
      </w:r>
      <w:r>
        <w:t xml:space="preserve">– The construct ID of the</w:t>
      </w:r>
      <w:r>
        <w:t xml:space="preserve"> </w:t>
      </w:r>
      <w:r>
        <w:rPr>
          <w:rStyle w:val="VerbatimChar"/>
        </w:rPr>
        <w:t xml:space="preserve">Function</w:t>
      </w:r>
      <w:r>
        <w:t xml:space="preserve"> </w:t>
      </w:r>
      <w:r>
        <w:t xml:space="preserve">within your {aws} CDK app. This ID, plus a hash based on the function’s location within the stack, uniquely identifies the function during deployment. The {aws} CDK also references this ID when you update the construct in your app and re-deploy to update the deployed resource. Here, your construct ID is</w:t>
      </w:r>
      <w:r>
        <w:t xml:space="preserve"> </w:t>
      </w:r>
      <w:r>
        <w:rPr>
          <w:rStyle w:val="VerbatimChar"/>
        </w:rPr>
        <w:t xml:space="preserve">HelloWorldFunction</w:t>
      </w:r>
      <w:r>
        <w:t xml:space="preserve">. Functions can also have a name, specified with the</w:t>
      </w:r>
      <w:r>
        <w:t xml:space="preserve"> </w:t>
      </w:r>
      <w:r>
        <w:rPr>
          <w:rStyle w:val="VerbatimChar"/>
        </w:rPr>
        <w:t xml:space="preserve">functionName</w:t>
      </w:r>
      <w:r>
        <w:t xml:space="preserve"> </w:t>
      </w:r>
      <w:r>
        <w:t xml:space="preserve">property. This is different from the construct ID.</w:t>
      </w:r>
    </w:p>
    <w:p>
      <w:pPr>
        <w:numPr>
          <w:ilvl w:val="0"/>
          <w:numId w:val="1001"/>
        </w:numPr>
        <w:pStyle w:val="Compact"/>
      </w:pPr>
      <w:r>
        <w:rPr>
          <w:iCs/>
          <w:i/>
        </w:rPr>
        <w:t xml:space="preserve">props</w:t>
      </w:r>
      <w:r>
        <w:t xml:space="preserve"> </w:t>
      </w:r>
      <w:r>
        <w:t xml:space="preserve">– A bundle of values that define properties of the function. Here you define the</w:t>
      </w:r>
      <w:r>
        <w:t xml:space="preserve"> </w:t>
      </w:r>
      <w:r>
        <w:rPr>
          <w:rStyle w:val="VerbatimChar"/>
        </w:rPr>
        <w:t xml:space="preserve">runtime</w:t>
      </w:r>
      <w:r>
        <w:t xml:space="preserve">,</w:t>
      </w:r>
      <w:r>
        <w:t xml:space="preserve"> </w:t>
      </w:r>
      <w:r>
        <w:rPr>
          <w:rStyle w:val="VerbatimChar"/>
        </w:rPr>
        <w:t xml:space="preserve">handler</w:t>
      </w:r>
      <w:r>
        <w:t xml:space="preserve">, and</w:t>
      </w:r>
      <w:r>
        <w:t xml:space="preserve"> </w:t>
      </w:r>
      <w:r>
        <w:rPr>
          <w:rStyle w:val="VerbatimChar"/>
        </w:rPr>
        <w:t xml:space="preserve">code</w:t>
      </w:r>
      <w:r>
        <w:t xml:space="preserve"> </w:t>
      </w:r>
      <w:r>
        <w:t xml:space="preserve">properties.</w:t>
      </w:r>
    </w:p>
    <w:p>
      <w:pPr>
        <w:numPr>
          <w:ilvl w:val="0"/>
          <w:numId w:val="1001"/>
        </w:numPr>
        <w:pStyle w:val="Compact"/>
      </w:pPr>
      <w:r>
        <w:t xml:space="preserve">Props are represented differently in the languages supported by the {aws} CDK.</w:t>
      </w:r>
    </w:p>
    <w:p>
      <w:pPr>
        <w:numPr>
          <w:ilvl w:val="0"/>
          <w:numId w:val="1001"/>
        </w:numPr>
        <w:pStyle w:val="Compact"/>
      </w:pPr>
      <w:r>
        <w:t xml:space="preserve">** In TypeScript and JavaScript,</w:t>
      </w:r>
      <w:r>
        <w:t xml:space="preserve"> </w:t>
      </w:r>
      <w:r>
        <w:rPr>
          <w:rStyle w:val="VerbatimChar"/>
        </w:rPr>
        <w:t xml:space="preserve">props</w:t>
      </w:r>
      <w:r>
        <w:t xml:space="preserve"> </w:t>
      </w:r>
      <w:r>
        <w:t xml:space="preserve">is a single argument and you pass in an object containing the desired properties.</w:t>
      </w:r>
      <w:r>
        <w:t xml:space="preserve"> </w:t>
      </w:r>
      <w:r>
        <w:t xml:space="preserve">** In Python, props are passed as keyword arguments.</w:t>
      </w:r>
      <w:r>
        <w:t xml:space="preserve"> </w:t>
      </w:r>
      <w:r>
        <w:t xml:space="preserve">** In Java, a Builder is provided to pass the props. There are two: one for</w:t>
      </w:r>
      <w:r>
        <w:t xml:space="preserve"> </w:t>
      </w:r>
      <w:r>
        <w:rPr>
          <w:rStyle w:val="VerbatimChar"/>
        </w:rPr>
        <w:t xml:space="preserve">FunctionProps</w:t>
      </w:r>
      <w:r>
        <w:t xml:space="preserve">, and a second for</w:t>
      </w:r>
      <w:r>
        <w:t xml:space="preserve"> </w:t>
      </w:r>
      <w:r>
        <w:rPr>
          <w:rStyle w:val="VerbatimChar"/>
        </w:rPr>
        <w:t xml:space="preserve">Function</w:t>
      </w:r>
      <w:r>
        <w:t xml:space="preserve"> </w:t>
      </w:r>
      <w:r>
        <w:t xml:space="preserve">to let you build the construct and its props object in one step. This code uses the latter.</w:t>
      </w:r>
      <w:r>
        <w:t xml:space="preserve"> </w:t>
      </w:r>
      <w:r>
        <w:t xml:space="preserve">** In C#, you instantiate a</w:t>
      </w:r>
      <w:r>
        <w:t xml:space="preserve"> </w:t>
      </w:r>
      <w:r>
        <w:rPr>
          <w:rStyle w:val="VerbatimChar"/>
        </w:rPr>
        <w:t xml:space="preserve">FunctionProps</w:t>
      </w:r>
      <w:r>
        <w:t xml:space="preserve"> </w:t>
      </w:r>
      <w:r>
        <w:t xml:space="preserve">object using an object initializer and pass it as the third parameter.</w:t>
      </w:r>
    </w:p>
    <w:p>
      <w:pPr>
        <w:pStyle w:val="FirstParagraph"/>
      </w:pPr>
      <w:r>
        <w:t xml:space="preserve">If a construct’s props are optional, you can omit the</w:t>
      </w:r>
      <w:r>
        <w:t xml:space="preserve"> </w:t>
      </w:r>
      <w:r>
        <w:rPr>
          <w:rStyle w:val="VerbatimChar"/>
        </w:rPr>
        <w:t xml:space="preserve">props</w:t>
      </w:r>
      <w:r>
        <w:t xml:space="preserve"> </w:t>
      </w:r>
      <w:r>
        <w:t xml:space="preserve">parameter entirely.</w:t>
      </w:r>
    </w:p>
    <w:p>
      <w:pPr>
        <w:pStyle w:val="BodyText"/>
      </w:pPr>
      <w:r>
        <w:t xml:space="preserve">All constructs take these same three arguments, so it’s easy to stay oriented as you learn about new ones. And as you might expect, you can subclass any construct to extend it to suit your needs, or if you want to change its defaults.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2025-08-09T00:33:56Z</dcterms:created>
  <dcterms:modified xsi:type="dcterms:W3CDTF">2025-08-09T00:33:56Z</dcterms:modified>
</cp:coreProperties>
</file>

<file path=docProps/custom.xml><?xml version="1.0" encoding="utf-8"?>
<Properties xmlns="http://schemas.openxmlformats.org/officeDocument/2006/custom-properties" xmlns:vt="http://schemas.openxmlformats.org/officeDocument/2006/docPropsVTypes"/>
</file>