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Attribues</w:t>
      </w:r>
      <w:r>
        <w:t xml:space="preserve"> </w:t>
      </w:r>
      <w:r>
        <w:t xml:space="preserve">[.topic]</w:t>
      </w:r>
      <w:r>
        <w:t xml:space="preserve"> </w:t>
      </w:r>
      <w:r>
        <w:t xml:space="preserve">[#get-cfn-param]</w:t>
      </w:r>
      <w:r>
        <w:t xml:space="preserve"> </w:t>
      </w:r>
      <w:r>
        <w:t xml:space="preserve">= Use CloudFormation parameters to get a CloudFormation value</w:t>
      </w:r>
      <w:r>
        <w:t xml:space="preserve"> </w:t>
      </w:r>
      <w:r>
        <w:t xml:space="preserve">:info_titleabbrev: Use CloudFormation parameters</w:t>
      </w:r>
    </w:p>
    <w:p>
      <w:pPr>
        <w:pStyle w:val="BodyText"/>
      </w:pPr>
      <w:r>
        <w:t xml:space="preserve">// Content start</w:t>
      </w:r>
    </w:p>
    <w:p>
      <w:pPr>
        <w:pStyle w:val="BodyText"/>
      </w:pPr>
      <w:r>
        <w:t xml:space="preserve">Use {aws} CloudFormation parameters within {aws} Cloud Development Kit ({aws} CDK) applications to input custom values into your synthesized CloudFormation templates at deployment.</w:t>
      </w:r>
    </w:p>
    <w:p>
      <w:pPr>
        <w:pStyle w:val="BodyText"/>
      </w:pPr>
      <w:r>
        <w:t xml:space="preserve">For an introduction, see xref:parameters[Parameters and the {aws} CDK].</w:t>
      </w:r>
    </w:p>
    <w:p>
      <w:pPr>
        <w:pStyle w:val="BodyText"/>
      </w:pPr>
      <w:r>
        <w:t xml:space="preserve">[#parameters-define]</w:t>
      </w:r>
      <w:r>
        <w:t xml:space="preserve"> </w:t>
      </w:r>
      <w:r>
        <w:t xml:space="preserve">== Define parameters in your CDK app</w:t>
      </w:r>
    </w:p>
    <w:p>
      <w:pPr>
        <w:pStyle w:val="BodyText"/>
      </w:pPr>
      <w:r>
        <w:t xml:space="preserve">Use the link:https://docs.aws.amazon.com/cdk/api/v2/docs/aws-cdk-lib.CfnParameter.html[</w:t>
      </w:r>
      <w:r>
        <w:rPr>
          <w:rStyle w:val="VerbatimChar"/>
        </w:rPr>
        <w:t xml:space="preserve">CfnParameter</w:t>
      </w:r>
      <w:r>
        <w:t xml:space="preserve">] class to define a parameter. You’ll want to specify at least a type and a description for most parameters, though both are technically optional. The description appears when the user is prompted to enter the parameter’s value in the {aws} CloudFormation console. For more information on the available types, see link:https://docs.aws.amazon.com/AWSCloudFormation/latest/UserGuide/parameters-section-structure.html#parameters-section-structure-properties-type[Types].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You can define parameters in any scope. However, we recommend defining parameters at the stack level so that their logical ID doesn’t change when you refactor your code.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uploadBucketName = new CfnParameter(this,</w:t>
      </w:r>
      <w:r>
        <w:t xml:space="preserve"> </w:t>
      </w:r>
      <w:r>
        <w:t xml:space="preserve">“</w:t>
      </w:r>
      <w:r>
        <w:t xml:space="preserve">uploadBucketName</w:t>
      </w:r>
      <w:r>
        <w:t xml:space="preserve">”</w:t>
      </w:r>
      <w:r>
        <w:t xml:space="preserve">, {</w:t>
      </w:r>
      <w:r>
        <w:t xml:space="preserve"> </w:t>
      </w:r>
      <w:r>
        <w:t xml:space="preserve">type:</w:t>
      </w:r>
      <w:r>
        <w:t xml:space="preserve"> </w:t>
      </w:r>
      <w:r>
        <w:t xml:space="preserve">“</w:t>
      </w:r>
      <w:r>
        <w:t xml:space="preserve">String</w:t>
      </w:r>
      <w:r>
        <w:t xml:space="preserve">”</w:t>
      </w:r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r>
        <w:t xml:space="preserve">“</w:t>
      </w:r>
      <w:r>
        <w:t xml:space="preserve">The name of the Amazon S3 bucket where uploaded files will be stored.</w:t>
      </w:r>
      <w:r>
        <w:t xml:space="preserve">”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uploadBucketName = new CfnParameter(this,</w:t>
      </w:r>
      <w:r>
        <w:t xml:space="preserve"> </w:t>
      </w:r>
      <w:r>
        <w:t xml:space="preserve">“</w:t>
      </w:r>
      <w:r>
        <w:t xml:space="preserve">uploadBucketName</w:t>
      </w:r>
      <w:r>
        <w:t xml:space="preserve">”</w:t>
      </w:r>
      <w:r>
        <w:t xml:space="preserve">, {</w:t>
      </w:r>
      <w:r>
        <w:t xml:space="preserve"> </w:t>
      </w:r>
      <w:r>
        <w:t xml:space="preserve">type:</w:t>
      </w:r>
      <w:r>
        <w:t xml:space="preserve"> </w:t>
      </w:r>
      <w:r>
        <w:t xml:space="preserve">“</w:t>
      </w:r>
      <w:r>
        <w:t xml:space="preserve">String</w:t>
      </w:r>
      <w:r>
        <w:t xml:space="preserve">”</w:t>
      </w:r>
      <w:r>
        <w:t xml:space="preserve">,</w:t>
      </w:r>
      <w:r>
        <w:t xml:space="preserve"> </w:t>
      </w:r>
      <w:r>
        <w:t xml:space="preserve">description:</w:t>
      </w:r>
      <w:r>
        <w:t xml:space="preserve"> </w:t>
      </w:r>
      <w:r>
        <w:t xml:space="preserve">“</w:t>
      </w:r>
      <w:r>
        <w:t xml:space="preserve">The name of the Amazon S3 bucket where uploaded files will be stored.</w:t>
      </w:r>
      <w:r>
        <w:t xml:space="preserve">”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upload_bucket_name = CfnParameter(self,</w:t>
      </w:r>
      <w:r>
        <w:t xml:space="preserve"> </w:t>
      </w:r>
      <w:r>
        <w:t xml:space="preserve">“</w:t>
      </w:r>
      <w:r>
        <w:t xml:space="preserve">uploadBucketName</w:t>
      </w:r>
      <w:r>
        <w:t xml:space="preserve">”</w:t>
      </w:r>
      <w:r>
        <w:t xml:space="preserve">, type=</w:t>
      </w:r>
      <w:r>
        <w:t xml:space="preserve">“</w:t>
      </w:r>
      <w:r>
        <w:t xml:space="preserve">String</w:t>
      </w:r>
      <w:r>
        <w:t xml:space="preserve">”</w:t>
      </w:r>
      <w:r>
        <w:t xml:space="preserve">,</w:t>
      </w:r>
      <w:r>
        <w:t xml:space="preserve"> </w:t>
      </w:r>
      <w:r>
        <w:t xml:space="preserve">description=</w:t>
      </w:r>
      <w:r>
        <w:t xml:space="preserve">“</w:t>
      </w:r>
      <w:r>
        <w:t xml:space="preserve">The name of the Amazon S3 bucket where uploaded files will be stored.</w:t>
      </w:r>
      <w:r>
        <w:t xml:space="preserve">”</w:t>
      </w:r>
      <w:r>
        <w:t xml:space="preserve">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CfnParameter uploadBucketName = CfnParameter.Builder.create(this,</w:t>
      </w:r>
      <w:r>
        <w:t xml:space="preserve"> </w:t>
      </w:r>
      <w:r>
        <w:t xml:space="preserve">“</w:t>
      </w:r>
      <w:r>
        <w:t xml:space="preserve">uploadBucketName</w:t>
      </w:r>
      <w:r>
        <w:t xml:space="preserve">”</w:t>
      </w:r>
      <w:r>
        <w:t xml:space="preserve">)</w:t>
      </w:r>
      <w:r>
        <w:t xml:space="preserve"> </w:t>
      </w:r>
      <w:r>
        <w:t xml:space="preserve">.type(</w:t>
      </w:r>
      <w:r>
        <w:t xml:space="preserve">“</w:t>
      </w:r>
      <w:r>
        <w:t xml:space="preserve">String</w:t>
      </w:r>
      <w:r>
        <w:t xml:space="preserve">”</w:t>
      </w:r>
      <w:r>
        <w:t xml:space="preserve">)</w:t>
      </w:r>
      <w:r>
        <w:t xml:space="preserve"> </w:t>
      </w:r>
      <w:r>
        <w:t xml:space="preserve">.description(</w:t>
      </w:r>
      <w:r>
        <w:t xml:space="preserve">“</w:t>
      </w:r>
      <w:r>
        <w:t xml:space="preserve">The name of the Amazon S3 bucket where uploaded files will be stored</w:t>
      </w:r>
      <w:r>
        <w:t xml:space="preserve">”</w:t>
      </w:r>
      <w:r>
        <w:t xml:space="preserve">)</w:t>
      </w:r>
      <w:r>
        <w:t xml:space="preserve"> </w:t>
      </w:r>
      <w:r>
        <w:t xml:space="preserve">.build();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uploadBucketName = new CfnParameter(this,</w:t>
      </w:r>
      <w:r>
        <w:t xml:space="preserve"> </w:t>
      </w:r>
      <w:r>
        <w:t xml:space="preserve">“</w:t>
      </w:r>
      <w:r>
        <w:t xml:space="preserve">uploadBucketName</w:t>
      </w:r>
      <w:r>
        <w:t xml:space="preserve">”</w:t>
      </w:r>
      <w:r>
        <w:t xml:space="preserve">, new CfnParameterProps</w:t>
      </w:r>
      <w:r>
        <w:t xml:space="preserve"> </w:t>
      </w:r>
      <w:r>
        <w:t xml:space="preserve">{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String</w:t>
      </w:r>
      <w:r>
        <w:t xml:space="preserve">”</w:t>
      </w:r>
      <w:r>
        <w:t xml:space="preserve">,</w:t>
      </w:r>
      <w:r>
        <w:t xml:space="preserve"> </w:t>
      </w:r>
      <w:r>
        <w:t xml:space="preserve">Description =</w:t>
      </w:r>
      <w:r>
        <w:t xml:space="preserve"> </w:t>
      </w:r>
      <w:r>
        <w:t xml:space="preserve">“</w:t>
      </w:r>
      <w:r>
        <w:t xml:space="preserve">The name of the Amazon S3 bucket where uploaded files will be stored</w:t>
      </w:r>
      <w:r>
        <w:t xml:space="preserve">”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[#parameters-use,]</w:t>
      </w:r>
      <w:r>
        <w:t xml:space="preserve"> </w:t>
      </w:r>
      <w:r>
        <w:t xml:space="preserve">== Use parameters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rStyle w:val="VerbatimChar"/>
        </w:rPr>
        <w:t xml:space="preserve">CfnParameter</w:t>
      </w:r>
      <w:r>
        <w:t xml:space="preserve"> </w:t>
      </w:r>
      <w:r>
        <w:t xml:space="preserve">instance exposes its value to your CDK app via a xref:tokens[token]. Like all tokens, the parameter’s token is resolved at synthesis time. But it resolves to a reference to the parameter defined in the {aws} CloudFormation template (which will be resolved at deploy time), rather than to a concrete value.</w:t>
      </w:r>
    </w:p>
    <w:p>
      <w:pPr>
        <w:pStyle w:val="BodyText"/>
      </w:pPr>
      <w:r>
        <w:t xml:space="preserve">You can retrieve the token as an instance of the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class, or in string, string list, or numeric encoding. Your choice depends on the kind of value required by the class or method that you want to use the parameter with.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, options=</w:t>
      </w:r>
      <w:r>
        <w:t xml:space="preserve">“</w:t>
      </w:r>
      <w:r>
        <w:t xml:space="preserve">header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  <w:r>
        <w:t xml:space="preserve"> </w:t>
      </w:r>
      <w:r>
        <w:t xml:space="preserve">| Property</w:t>
      </w:r>
      <w:r>
        <w:t xml:space="preserve"> </w:t>
      </w:r>
      <w:r>
        <w:t xml:space="preserve">| kind of value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class instance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valueAsList</w:t>
      </w:r>
      <w:r>
        <w:t xml:space="preserve"> </w:t>
      </w:r>
      <w:r>
        <w:t xml:space="preserve">| The token represented as a string list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valueAsNumber</w:t>
      </w:r>
      <w:r>
        <w:t xml:space="preserve"> </w:t>
      </w:r>
      <w:r>
        <w:t xml:space="preserve">| The token represented as a number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valueAsString</w:t>
      </w:r>
      <w:r>
        <w:t xml:space="preserve"> </w:t>
      </w:r>
      <w:r>
        <w:t xml:space="preserve">| The token represented as a string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, options=</w:t>
      </w:r>
      <w:r>
        <w:t xml:space="preserve">“</w:t>
      </w:r>
      <w:r>
        <w:t xml:space="preserve">header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  <w:r>
        <w:t xml:space="preserve"> </w:t>
      </w:r>
      <w:r>
        <w:t xml:space="preserve">| Property</w:t>
      </w:r>
      <w:r>
        <w:t xml:space="preserve"> </w:t>
      </w:r>
      <w:r>
        <w:t xml:space="preserve">| kind of value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class instance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valueAsList</w:t>
      </w:r>
      <w:r>
        <w:t xml:space="preserve"> </w:t>
      </w:r>
      <w:r>
        <w:t xml:space="preserve">| The token represented as a string list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valueAsNumber</w:t>
      </w:r>
      <w:r>
        <w:t xml:space="preserve"> </w:t>
      </w:r>
      <w:r>
        <w:t xml:space="preserve">| The token represented as a number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valueAsString</w:t>
      </w:r>
      <w:r>
        <w:t xml:space="preserve"> </w:t>
      </w:r>
      <w:r>
        <w:t xml:space="preserve">| The token represented as a string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, options=</w:t>
      </w:r>
      <w:r>
        <w:t xml:space="preserve">“</w:t>
      </w:r>
      <w:r>
        <w:t xml:space="preserve">header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  <w:r>
        <w:t xml:space="preserve"> </w:t>
      </w:r>
      <w:r>
        <w:t xml:space="preserve">| Property</w:t>
      </w:r>
      <w:r>
        <w:t xml:space="preserve"> </w:t>
      </w:r>
      <w:r>
        <w:t xml:space="preserve">| kind of value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class instance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value_as_list</w:t>
      </w:r>
      <w:r>
        <w:t xml:space="preserve"> </w:t>
      </w:r>
      <w:r>
        <w:t xml:space="preserve">| The token represented as a string list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value_as_number</w:t>
      </w:r>
      <w:r>
        <w:t xml:space="preserve"> </w:t>
      </w:r>
      <w:r>
        <w:t xml:space="preserve">| The token represented as a number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value_as_string</w:t>
      </w:r>
      <w:r>
        <w:t xml:space="preserve"> </w:t>
      </w:r>
      <w:r>
        <w:t xml:space="preserve">| The token represented as a string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, options=</w:t>
      </w:r>
      <w:r>
        <w:t xml:space="preserve">“</w:t>
      </w:r>
      <w:r>
        <w:t xml:space="preserve">header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  <w:r>
        <w:t xml:space="preserve"> </w:t>
      </w:r>
      <w:r>
        <w:t xml:space="preserve">| Property</w:t>
      </w:r>
      <w:r>
        <w:t xml:space="preserve"> </w:t>
      </w:r>
      <w:r>
        <w:t xml:space="preserve">| kind of value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getValue()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class instance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getValueAsList()</w:t>
      </w:r>
      <w:r>
        <w:t xml:space="preserve"> </w:t>
      </w:r>
      <w:r>
        <w:t xml:space="preserve">| The token represented as a string list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getValueAsNumber()</w:t>
      </w:r>
      <w:r>
        <w:t xml:space="preserve"> </w:t>
      </w:r>
      <w:r>
        <w:t xml:space="preserve">| The token represented as a number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getValueAsString()</w:t>
      </w:r>
      <w:r>
        <w:t xml:space="preserve"> </w:t>
      </w:r>
      <w:r>
        <w:t xml:space="preserve">| The token represented as a string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, options=</w:t>
      </w:r>
      <w:r>
        <w:t xml:space="preserve">“</w:t>
      </w:r>
      <w:r>
        <w:t xml:space="preserve">header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  <w:r>
        <w:t xml:space="preserve"> </w:t>
      </w:r>
      <w:r>
        <w:t xml:space="preserve">| Property</w:t>
      </w:r>
      <w:r>
        <w:t xml:space="preserve"> </w:t>
      </w:r>
      <w:r>
        <w:t xml:space="preserve">| kind of value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Token</w:t>
      </w:r>
      <w:r>
        <w:t xml:space="preserve"> </w:t>
      </w:r>
      <w:r>
        <w:t xml:space="preserve">class instance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ValueAsList</w:t>
      </w:r>
      <w:r>
        <w:t xml:space="preserve"> </w:t>
      </w:r>
      <w:r>
        <w:t xml:space="preserve">| The token represented as a string list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ValueAsNumber</w:t>
      </w:r>
      <w:r>
        <w:t xml:space="preserve"> </w:t>
      </w:r>
      <w:r>
        <w:t xml:space="preserve">| The token represented as a number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</w:t>
      </w:r>
      <w:r>
        <w:rPr>
          <w:rStyle w:val="VerbatimChar"/>
        </w:rPr>
        <w:t xml:space="preserve">ValueAsString</w:t>
      </w:r>
      <w:r>
        <w:t xml:space="preserve"> </w:t>
      </w:r>
      <w:r>
        <w:t xml:space="preserve">|The token represented as a string</w:t>
      </w:r>
      <w:r>
        <w:t xml:space="preserve"> </w:t>
      </w:r>
      <w:r>
        <w:t xml:space="preserve">|===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For example, to use a parameter in a</w:t>
      </w:r>
      <w:r>
        <w:t xml:space="preserve"> </w:t>
      </w:r>
      <w:r>
        <w:rPr>
          <w:rStyle w:val="VerbatimChar"/>
        </w:rPr>
        <w:t xml:space="preserve">Bucket</w:t>
      </w:r>
      <w:r>
        <w:t xml:space="preserve"> </w:t>
      </w:r>
      <w:r>
        <w:t xml:space="preserve">definition: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bucket = new Bucket(this,</w:t>
      </w:r>
      <w:r>
        <w:t xml:space="preserve"> 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,</w:t>
      </w:r>
      <w:r>
        <w:t xml:space="preserve"> </w:t>
      </w:r>
      <w:r>
        <w:t xml:space="preserve">{ bucketName: uploadBucketName.valueAsString});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const bucket = new Bucket(this,</w:t>
      </w:r>
      <w:r>
        <w:t xml:space="preserve"> 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,</w:t>
      </w:r>
      <w:r>
        <w:t xml:space="preserve"> </w:t>
      </w:r>
      <w:r>
        <w:t xml:space="preserve">{ bucketName: uploadBucketName.valueAsString});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[source,python,subs=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 = Bucket(self,</w:t>
      </w:r>
      <w:r>
        <w:t xml:space="preserve"> 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,</w:t>
      </w:r>
      <w:r>
        <w:t xml:space="preserve"> </w:t>
      </w:r>
      <w:r>
        <w:t xml:space="preserve">bucket_name=upload_bucket_name.value_as_string)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[source,java,subs=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Bucket bucket = Bucket.Builder.create(this,</w:t>
      </w:r>
      <w:r>
        <w:t xml:space="preserve"> 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</w:t>
      </w:r>
      <w:r>
        <w:t xml:space="preserve"> </w:t>
      </w:r>
      <w:r>
        <w:t xml:space="preserve">.bucketName(uploadBucketName.getValueAsString())</w:t>
      </w:r>
      <w:r>
        <w:t xml:space="preserve"> </w:t>
      </w:r>
      <w:r>
        <w:t xml:space="preserve">.build();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[source,csharp,subs=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var bucket = new Bucket(this,</w:t>
      </w:r>
      <w:r>
        <w:t xml:space="preserve"> </w:t>
      </w:r>
      <w:r>
        <w:t xml:space="preserve">“</w:t>
      </w:r>
      <w:r>
        <w:t xml:space="preserve">amzn-s3-demo-bucket</w:t>
      </w:r>
      <w:r>
        <w:t xml:space="preserve">”</w:t>
      </w:r>
      <w:r>
        <w:t xml:space="preserve">)</w:t>
      </w:r>
      <w:r>
        <w:t xml:space="preserve"> </w:t>
      </w:r>
      <w:r>
        <w:t xml:space="preserve">{</w:t>
      </w:r>
      <w:r>
        <w:t xml:space="preserve"> </w:t>
      </w:r>
      <w:r>
        <w:t xml:space="preserve">BucketName = uploadBucketName.ValueAsString</w:t>
      </w:r>
      <w:r>
        <w:t xml:space="preserve"> </w:t>
      </w:r>
      <w:r>
        <w:t xml:space="preserve">};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[#parameters-deploy]</w:t>
      </w:r>
      <w:r>
        <w:t xml:space="preserve"> </w:t>
      </w:r>
      <w:r>
        <w:t xml:space="preserve">== Deploy CDK apps containing parameters</w:t>
      </w:r>
    </w:p>
    <w:p>
      <w:pPr>
        <w:pStyle w:val="BodyText"/>
      </w:pPr>
      <w:r>
        <w:t xml:space="preserve">When you deploy a generated {aws} CloudFormation template through the {aws} CloudFormation console, you will be prompted to provide the values for each parameter.</w:t>
      </w:r>
    </w:p>
    <w:p>
      <w:pPr>
        <w:pStyle w:val="BodyText"/>
      </w:pPr>
      <w:r>
        <w:t xml:space="preserve">You can also provide parameter values using the CDK CLI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command, or by specifying parameter values in your CDK project’s stack file.</w:t>
      </w:r>
    </w:p>
    <w:p>
      <w:pPr>
        <w:pStyle w:val="BodyText"/>
      </w:pPr>
      <w:r>
        <w:t xml:space="preserve">[#parameters-deploy-cli]</w:t>
      </w:r>
      <w:r>
        <w:t xml:space="preserve"> </w:t>
      </w:r>
      <w:r>
        <w:t xml:space="preserve">=== Provide parameter values with [.noloc]</w:t>
      </w:r>
      <w:r>
        <w:rPr>
          <w:rStyle w:val="VerbatimChar"/>
        </w:rPr>
        <w:t xml:space="preserve">cdk deploy</w:t>
      </w:r>
    </w:p>
    <w:p>
      <w:pPr>
        <w:pStyle w:val="BodyText"/>
      </w:pPr>
      <w:r>
        <w:t xml:space="preserve">When you deploy using the CDK CLI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command, you can provide parameter values at deployment with the</w:t>
      </w:r>
      <w:r>
        <w:t xml:space="preserve"> </w:t>
      </w:r>
      <w:r>
        <w:rPr>
          <w:rStyle w:val="VerbatimChar"/>
        </w:rPr>
        <w:t xml:space="preserve">--parameters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The following is an example of the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 structure: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deploy +++</w:t>
      </w:r>
      <w:r>
        <w:t xml:space="preserve">+++–parameters +++</w:t>
      </w:r>
      <w:r>
        <w:t xml:space="preserve">+++:+++</w:t>
      </w:r>
      <w:r>
        <w:t xml:space="preserve">+++=+++</w:t>
      </w:r>
      <w:r>
        <w:t xml:space="preserve">+++—-+++</w:t>
      </w:r>
      <w:r>
        <w:t xml:space="preserve">++++++</w:t>
      </w:r>
      <w:r>
        <w:t xml:space="preserve">++++++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If your CDK app contains a single stack, you don’t have to provide the stack logical ID argument or the</w:t>
      </w:r>
      <w:r>
        <w:t xml:space="preserve"> </w:t>
      </w:r>
      <w:r>
        <w:rPr>
          <w:rStyle w:val="VerbatimChar"/>
        </w:rPr>
        <w:t xml:space="preserve">stack-name</w:t>
      </w:r>
      <w:r>
        <w:t xml:space="preserve"> </w:t>
      </w:r>
      <w:r>
        <w:t xml:space="preserve">value in the</w:t>
      </w:r>
      <w:r>
        <w:t xml:space="preserve"> </w:t>
      </w:r>
      <w:r>
        <w:rPr>
          <w:rStyle w:val="VerbatimChar"/>
        </w:rPr>
        <w:t xml:space="preserve">--parameters</w:t>
      </w:r>
      <w:r>
        <w:t xml:space="preserve"> </w:t>
      </w:r>
      <w:r>
        <w:t xml:space="preserve">option. The CDK CLI will automatically find and provide these values. The following is an example that specifies an</w:t>
      </w:r>
      <w:r>
        <w:t xml:space="preserve"> </w:t>
      </w:r>
      <w:r>
        <w:rPr>
          <w:rStyle w:val="VerbatimChar"/>
        </w:rPr>
        <w:t xml:space="preserve">uploadbucket</w:t>
      </w:r>
      <w:r>
        <w:t xml:space="preserve"> </w:t>
      </w:r>
      <w:r>
        <w:t xml:space="preserve">value for the</w:t>
      </w:r>
      <w:r>
        <w:t xml:space="preserve"> </w:t>
      </w:r>
      <w:r>
        <w:rPr>
          <w:rStyle w:val="VerbatimChar"/>
        </w:rPr>
        <w:t xml:space="preserve">uploadBucketName</w:t>
      </w:r>
      <w:r>
        <w:t xml:space="preserve"> </w:t>
      </w:r>
      <w:r>
        <w:t xml:space="preserve">parameter of the single stack in our CDK app: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deploy –parameters +++</w:t>
      </w:r>
      <w:r>
        <w:t xml:space="preserve">+++=+++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[#parameters-deploy-cli-multi-stack]</w:t>
      </w:r>
      <w:r>
        <w:t xml:space="preserve"> </w:t>
      </w:r>
      <w:r>
        <w:t xml:space="preserve">=== Provide parameter values with cdk deploy for multi-stack applications</w:t>
      </w:r>
    </w:p>
    <w:p>
      <w:pPr>
        <w:pStyle w:val="BodyText"/>
      </w:pPr>
      <w:r>
        <w:t xml:space="preserve">The following is an example CDK application in TypeScript that contains two CDK stacks. Each stack contains an Amazon S3 bucket instance and a parameter to set the Amazon S3 bucket name:</w:t>
      </w:r>
    </w:p>
    <w:p>
      <w:pPr>
        <w:pStyle w:val="BodyText"/>
      </w:pPr>
      <w:r>
        <w:t xml:space="preserve">== [source,javascript,subs=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import * as cdk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Construct } from</w:t>
      </w:r>
      <w:r>
        <w:t xml:space="preserve"> </w:t>
      </w:r>
      <w:r>
        <w:t xml:space="preserve">‘</w:t>
      </w:r>
      <w:r>
        <w:t xml:space="preserve">constructs</w:t>
      </w:r>
      <w:r>
        <w:t xml:space="preserve">’</w:t>
      </w:r>
      <w:r>
        <w:t xml:space="preserve">;</w:t>
      </w:r>
      <w:r>
        <w:t xml:space="preserve"> </w:t>
      </w:r>
      <w:r>
        <w:t xml:space="preserve">import * as s3 from</w:t>
      </w:r>
      <w:r>
        <w:t xml:space="preserve"> 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// Define the CDK app</w:t>
      </w:r>
      <w:r>
        <w:t xml:space="preserve"> </w:t>
      </w:r>
      <w:r>
        <w:t xml:space="preserve">const app = new cdk.App();</w:t>
      </w:r>
    </w:p>
    <w:p>
      <w:pPr>
        <w:pStyle w:val="BodyText"/>
      </w:pPr>
      <w:r>
        <w:t xml:space="preserve">// First stack</w:t>
      </w:r>
      <w:r>
        <w:t xml:space="preserve"> </w:t>
      </w:r>
      <w:r>
        <w:t xml:space="preserve">export class MyFirstStack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Set a default parameter name</w:t>
      </w:r>
      <w:r>
        <w:t xml:space="preserve"> </w:t>
      </w:r>
      <w:r>
        <w:t xml:space="preserve">const bucketNameParam = new cdk.CfnParameter(this,</w:t>
      </w:r>
      <w:r>
        <w:t xml:space="preserve"> </w:t>
      </w:r>
      <w:r>
        <w:t xml:space="preserve">‘</w:t>
      </w:r>
      <w:r>
        <w:t xml:space="preserve">bucketNameParam</w:t>
      </w:r>
      <w:r>
        <w:t xml:space="preserve">’</w:t>
      </w:r>
      <w:r>
        <w:t xml:space="preserve">, {</w:t>
      </w:r>
      <w:r>
        <w:t xml:space="preserve"> </w:t>
      </w:r>
      <w:r>
        <w:t xml:space="preserve">type: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,</w:t>
      </w:r>
      <w:r>
        <w:t xml:space="preserve"> </w:t>
      </w:r>
      <w:r>
        <w:t xml:space="preserve">default:</w:t>
      </w:r>
      <w:r>
        <w:t xml:space="preserve"> </w:t>
      </w:r>
      <w:r>
        <w:t xml:space="preserve">‘</w:t>
      </w:r>
      <w:r>
        <w:t xml:space="preserve">myfirststackdefaultbucketname</w:t>
      </w:r>
      <w:r>
        <w:t xml:space="preserve">’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Define an S3 bucket</w:t>
      </w:r>
      <w:r>
        <w:t xml:space="preserve"> </w:t>
      </w:r>
      <w:r>
        <w:t xml:space="preserve">new s3.Bucket(this,</w:t>
      </w:r>
      <w:r>
        <w:t xml:space="preserve"> </w:t>
      </w:r>
      <w:r>
        <w:t xml:space="preserve">‘</w:t>
      </w:r>
      <w:r>
        <w:t xml:space="preserve">MyFirstBucket</w:t>
      </w:r>
      <w:r>
        <w:t xml:space="preserve">’</w:t>
      </w:r>
      <w:r>
        <w:t xml:space="preserve">, {</w:t>
      </w:r>
      <w:r>
        <w:t xml:space="preserve"> </w:t>
      </w:r>
      <w:r>
        <w:t xml:space="preserve">bucketName: bucketNameParam.valueAsString</w:t>
      </w:r>
      <w:r>
        <w:t xml:space="preserve"> </w:t>
      </w:r>
      <w:r>
        <w:t xml:space="preserve">}); }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// Second stack</w:t>
      </w:r>
      <w:r>
        <w:t xml:space="preserve"> </w:t>
      </w:r>
      <w:r>
        <w:t xml:space="preserve">export class MySecondStack extends cdk.Stack {</w:t>
      </w:r>
      <w:r>
        <w:t xml:space="preserve"> </w:t>
      </w:r>
      <w:r>
        <w:t xml:space="preserve">constructor(scope: Construct, id: string, props?: cdk.StackProps) {</w:t>
      </w:r>
      <w:r>
        <w:t xml:space="preserve"> </w:t>
      </w:r>
      <w:r>
        <w:t xml:space="preserve">super(scope, id, props);</w:t>
      </w:r>
    </w:p>
    <w:p>
      <w:pPr>
        <w:pStyle w:val="BodyText"/>
      </w:pPr>
      <w:r>
        <w:t xml:space="preserve">….</w:t>
      </w:r>
      <w:r>
        <w:t xml:space="preserve"> </w:t>
      </w:r>
      <w:r>
        <w:t xml:space="preserve">// Set a default parameter name</w:t>
      </w:r>
      <w:r>
        <w:t xml:space="preserve"> </w:t>
      </w:r>
      <w:r>
        <w:t xml:space="preserve">const bucketNameParam = new cdk.CfnParameter(this,</w:t>
      </w:r>
      <w:r>
        <w:t xml:space="preserve"> </w:t>
      </w:r>
      <w:r>
        <w:t xml:space="preserve">‘</w:t>
      </w:r>
      <w:r>
        <w:t xml:space="preserve">bucketNameParam</w:t>
      </w:r>
      <w:r>
        <w:t xml:space="preserve">’</w:t>
      </w:r>
      <w:r>
        <w:t xml:space="preserve">, {</w:t>
      </w:r>
      <w:r>
        <w:t xml:space="preserve"> </w:t>
      </w:r>
      <w:r>
        <w:t xml:space="preserve">type:</w:t>
      </w:r>
      <w:r>
        <w:t xml:space="preserve"> </w:t>
      </w:r>
      <w:r>
        <w:t xml:space="preserve">‘</w:t>
      </w:r>
      <w:r>
        <w:t xml:space="preserve">String</w:t>
      </w:r>
      <w:r>
        <w:t xml:space="preserve">’</w:t>
      </w:r>
      <w:r>
        <w:t xml:space="preserve">,</w:t>
      </w:r>
      <w:r>
        <w:t xml:space="preserve"> </w:t>
      </w:r>
      <w:r>
        <w:t xml:space="preserve">default:</w:t>
      </w:r>
      <w:r>
        <w:t xml:space="preserve"> </w:t>
      </w:r>
      <w:r>
        <w:t xml:space="preserve">‘</w:t>
      </w:r>
      <w:r>
        <w:t xml:space="preserve">mysecondstackdefaultbucketname</w:t>
      </w:r>
      <w:r>
        <w:t xml:space="preserve">’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// Define an S3 bucket</w:t>
      </w:r>
      <w:r>
        <w:t xml:space="preserve"> </w:t>
      </w:r>
      <w:r>
        <w:t xml:space="preserve">new s3.Bucket(this,</w:t>
      </w:r>
      <w:r>
        <w:t xml:space="preserve"> </w:t>
      </w:r>
      <w:r>
        <w:t xml:space="preserve">‘</w:t>
      </w:r>
      <w:r>
        <w:t xml:space="preserve">MySecondBucket</w:t>
      </w:r>
      <w:r>
        <w:t xml:space="preserve">’</w:t>
      </w:r>
      <w:r>
        <w:t xml:space="preserve">, {</w:t>
      </w:r>
      <w:r>
        <w:t xml:space="preserve"> </w:t>
      </w:r>
      <w:r>
        <w:t xml:space="preserve">bucketName: bucketNameParam.valueAsString</w:t>
      </w:r>
      <w:r>
        <w:t xml:space="preserve"> </w:t>
      </w:r>
      <w:r>
        <w:t xml:space="preserve">}); } }</w:t>
      </w:r>
      <w:r>
        <w:t xml:space="preserve"> </w:t>
      </w:r>
      <w:r>
        <w:t xml:space="preserve">….</w:t>
      </w:r>
    </w:p>
    <w:p>
      <w:pPr>
        <w:pStyle w:val="BodyText"/>
      </w:pPr>
      <w:r>
        <w:t xml:space="preserve">// Instantiate the stacks</w:t>
      </w:r>
      <w:r>
        <w:t xml:space="preserve"> </w:t>
      </w:r>
      <w:r>
        <w:t xml:space="preserve">new MyFirstStack(app,</w:t>
      </w:r>
      <w:r>
        <w:t xml:space="preserve"> </w:t>
      </w:r>
      <w:r>
        <w:t xml:space="preserve">‘</w:t>
      </w:r>
      <w:r>
        <w:t xml:space="preserve">MyFirstStack</w:t>
      </w:r>
      <w:r>
        <w:t xml:space="preserve">’</w:t>
      </w:r>
      <w:r>
        <w:t xml:space="preserve">, {</w:t>
      </w:r>
      <w:r>
        <w:t xml:space="preserve"> </w:t>
      </w:r>
      <w:r>
        <w:t xml:space="preserve">stackName:</w:t>
      </w:r>
      <w:r>
        <w:t xml:space="preserve"> </w:t>
      </w:r>
      <w:r>
        <w:t xml:space="preserve">‘</w:t>
      </w:r>
      <w:r>
        <w:t xml:space="preserve">MyFirstDeployedStack</w:t>
      </w:r>
      <w:r>
        <w:t xml:space="preserve">’</w:t>
      </w:r>
      <w:r>
        <w:t xml:space="preserve">,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new MySecondStack(app,</w:t>
      </w:r>
      <w:r>
        <w:t xml:space="preserve"> </w:t>
      </w:r>
      <w:r>
        <w:t xml:space="preserve">‘</w:t>
      </w:r>
      <w:r>
        <w:t xml:space="preserve">MySecondStack</w:t>
      </w:r>
      <w:r>
        <w:t xml:space="preserve">’</w:t>
      </w:r>
      <w:r>
        <w:t xml:space="preserve">, {</w:t>
      </w:r>
      <w:r>
        <w:t xml:space="preserve"> </w:t>
      </w:r>
      <w:r>
        <w:t xml:space="preserve">stackName:</w:t>
      </w:r>
      <w:r>
        <w:t xml:space="preserve"> </w:t>
      </w:r>
      <w:r>
        <w:t xml:space="preserve">‘</w:t>
      </w:r>
      <w:r>
        <w:t xml:space="preserve">MySecondDeployedStack</w:t>
      </w:r>
      <w:r>
        <w:t xml:space="preserve">’</w:t>
      </w:r>
      <w:r>
        <w:t xml:space="preserve">,</w:t>
      </w:r>
      <w:r>
        <w:t xml:space="preserve"> </w:t>
      </w:r>
      <w:r>
        <w:t xml:space="preserve">});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For CDK apps that contain multiple stacks, you can do the following: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Deploy one stack with parameters</w:t>
      </w:r>
      <w:r>
        <w:t xml:space="preserve"> </w:t>
      </w:r>
      <w:r>
        <w:t xml:space="preserve">– To deploy a single stack from a multi-stack application, provide the stack logical ID as an argument.</w:t>
      </w:r>
    </w:p>
    <w:p>
      <w:pPr>
        <w:numPr>
          <w:ilvl w:val="0"/>
          <w:numId w:val="1001"/>
        </w:numPr>
        <w:pStyle w:val="Compact"/>
      </w:pPr>
      <w:r>
        <w:t xml:space="preserve">The following is an example that deploys</w:t>
      </w:r>
      <w:r>
        <w:t xml:space="preserve"> </w:t>
      </w:r>
      <w:r>
        <w:rPr>
          <w:rStyle w:val="VerbatimChar"/>
        </w:rPr>
        <w:t xml:space="preserve">MySecondStack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mynewbucketname</w:t>
      </w:r>
      <w:r>
        <w:t xml:space="preserve"> </w:t>
      </w:r>
      <w:r>
        <w:t xml:space="preserve">as the parameter value for</w:t>
      </w:r>
      <w:r>
        <w:t xml:space="preserve"> </w:t>
      </w:r>
      <w:r>
        <w:rPr>
          <w:rStyle w:val="VerbatimChar"/>
        </w:rPr>
        <w:t xml:space="preserve">bucketNameParam</w:t>
      </w:r>
      <w:r>
        <w:t xml:space="preserve">:</w:t>
      </w:r>
    </w:p>
    <w:p>
      <w:pPr>
        <w:numPr>
          <w:ilvl w:val="0"/>
          <w:numId w:val="1001"/>
        </w:numPr>
        <w:pStyle w:val="Heading2"/>
      </w:pPr>
      <w:bookmarkStart w:id="20" w:name="sourcenonesubsverbatimattributes"/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0"/>
    </w:p>
    <w:p>
      <w:pPr>
        <w:numPr>
          <w:ilvl w:val="0"/>
          <w:numId w:val="1000"/>
        </w:numPr>
        <w:pStyle w:val="Compact"/>
      </w:pPr>
      <w:r>
        <w:t xml:space="preserve">$ cdk deploy +++</w:t>
      </w:r>
      <w:r>
        <w:t xml:space="preserve">+++–parameters +++</w:t>
      </w:r>
      <w:r>
        <w:t xml:space="preserve">+++=</w:t>
      </w:r>
      <w:r>
        <w:t xml:space="preserve">‘</w:t>
      </w:r>
      <w:r>
        <w:t xml:space="preserve">+++</w:t>
      </w:r>
      <w:r>
        <w:t xml:space="preserve">+++</w:t>
      </w:r>
      <w:r>
        <w:t xml:space="preserve">’</w:t>
      </w:r>
      <w:r>
        <w:t xml:space="preserve"> </w:t>
      </w:r>
      <w:r>
        <w:t xml:space="preserve">—-+++</w:t>
      </w:r>
      <w:r>
        <w:t xml:space="preserve">++++++</w:t>
      </w:r>
      <w:r>
        <w:t xml:space="preserve">++++++</w:t>
      </w:r>
      <w:r>
        <w:t xml:space="preserve">+++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Deploy all stacks and specify parameter values for each stack</w:t>
      </w:r>
      <w:r>
        <w:t xml:space="preserve"> </w:t>
      </w:r>
      <w:r>
        <w:t xml:space="preserve">– Provide the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wildcard or the</w:t>
      </w:r>
      <w:r>
        <w:t xml:space="preserve"> </w:t>
      </w:r>
      <w:r>
        <w:rPr>
          <w:rStyle w:val="VerbatimChar"/>
        </w:rPr>
        <w:t xml:space="preserve">--all</w:t>
      </w:r>
      <w:r>
        <w:t xml:space="preserve"> </w:t>
      </w:r>
      <w:r>
        <w:t xml:space="preserve">option to deploy all stacks. Provide the</w:t>
      </w:r>
      <w:r>
        <w:t xml:space="preserve"> </w:t>
      </w:r>
      <w:r>
        <w:rPr>
          <w:rStyle w:val="VerbatimChar"/>
        </w:rPr>
        <w:t xml:space="preserve">--parameters</w:t>
      </w:r>
      <w:r>
        <w:t xml:space="preserve"> </w:t>
      </w:r>
      <w:r>
        <w:t xml:space="preserve">option multiple times in a single command to specify parameter values for each stack. The following is an example:</w:t>
      </w:r>
    </w:p>
    <w:p>
      <w:pPr>
        <w:numPr>
          <w:ilvl w:val="0"/>
          <w:numId w:val="1001"/>
        </w:numPr>
        <w:pStyle w:val="Heading2"/>
      </w:pPr>
      <w:bookmarkStart w:id="21" w:name="sourcenonesubsverbatimattributes-1"/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1"/>
    </w:p>
    <w:p>
      <w:pPr>
        <w:numPr>
          <w:ilvl w:val="0"/>
          <w:numId w:val="1000"/>
        </w:numPr>
        <w:pStyle w:val="Compact"/>
      </w:pPr>
      <w:r>
        <w:t xml:space="preserve">$ cdk deploy &lt;’*</w:t>
      </w:r>
      <w:r>
        <w:t xml:space="preserve">‘</w:t>
      </w:r>
      <w:r>
        <w:t xml:space="preserve">&gt; –parameters +++</w:t>
      </w:r>
      <w:r>
        <w:t xml:space="preserve">+++:+++</w:t>
      </w:r>
      <w:r>
        <w:t xml:space="preserve">+++=</w:t>
      </w:r>
      <w:r>
        <w:t xml:space="preserve">’</w:t>
      </w:r>
      <w:r>
        <w:t xml:space="preserve">+++</w:t>
      </w:r>
      <w:r>
        <w:t xml:space="preserve">+++’ –parameters +++</w:t>
      </w:r>
      <w:r>
        <w:t xml:space="preserve">+++:+++</w:t>
      </w:r>
      <w:r>
        <w:t xml:space="preserve">+++=</w:t>
      </w:r>
      <w:r>
        <w:t xml:space="preserve">‘</w:t>
      </w:r>
      <w:r>
        <w:t xml:space="preserve">+++</w:t>
      </w:r>
      <w:r>
        <w:t xml:space="preserve">+++</w:t>
      </w:r>
      <w:r>
        <w:t xml:space="preserve">’</w:t>
      </w:r>
      <w:r>
        <w:t xml:space="preserve"> </w:t>
      </w:r>
      <w:r>
        <w:t xml:space="preserve">—-+++</w:t>
      </w:r>
      <w:r>
        <w:t xml:space="preserve">++++++</w:t>
      </w:r>
      <w:r>
        <w:t xml:space="preserve">++++++</w:t>
      </w:r>
      <w:r>
        <w:t xml:space="preserve">++++++</w:t>
      </w:r>
      <w:r>
        <w:t xml:space="preserve">++++++</w:t>
      </w:r>
      <w:r>
        <w:t xml:space="preserve">++++++</w:t>
      </w:r>
      <w:r>
        <w:t xml:space="preserve">+++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Deploy all stacks and specify parameter values for a single stack</w:t>
      </w:r>
      <w:r>
        <w:t xml:space="preserve"> </w:t>
      </w:r>
      <w:r>
        <w:t xml:space="preserve">– Provide the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wildcard or the</w:t>
      </w:r>
      <w:r>
        <w:t xml:space="preserve"> </w:t>
      </w:r>
      <w:r>
        <w:rPr>
          <w:rStyle w:val="VerbatimChar"/>
        </w:rPr>
        <w:t xml:space="preserve">--all</w:t>
      </w:r>
      <w:r>
        <w:t xml:space="preserve"> </w:t>
      </w:r>
      <w:r>
        <w:t xml:space="preserve">option to deploy all stacks. Then, specify the stack to define the parameter for in the</w:t>
      </w:r>
      <w:r>
        <w:t xml:space="preserve"> </w:t>
      </w:r>
      <w:r>
        <w:rPr>
          <w:rStyle w:val="VerbatimChar"/>
        </w:rPr>
        <w:t xml:space="preserve">--parameters</w:t>
      </w:r>
      <w:r>
        <w:t xml:space="preserve"> </w:t>
      </w:r>
      <w:r>
        <w:t xml:space="preserve">option. The following are examples that deploys all stacks in a CDK app and specifies a parameter value for the</w:t>
      </w:r>
      <w:r>
        <w:t xml:space="preserve"> </w:t>
      </w:r>
      <w:r>
        <w:rPr>
          <w:rStyle w:val="VerbatimChar"/>
        </w:rPr>
        <w:t xml:space="preserve">MySecondDeployedStack</w:t>
      </w:r>
      <w:r>
        <w:t xml:space="preserve"> </w:t>
      </w:r>
      <w:r>
        <w:t xml:space="preserve">{aws} CloudFormation stack. All other stacks will deploy and use the default parameter value:</w:t>
      </w:r>
    </w:p>
    <w:p>
      <w:pPr>
        <w:numPr>
          <w:ilvl w:val="0"/>
          <w:numId w:val="1001"/>
        </w:numPr>
        <w:pStyle w:val="Heading2"/>
      </w:pPr>
      <w:bookmarkStart w:id="22" w:name="sourcenonesubsverbatimattributes-2"/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bookmarkEnd w:id="22"/>
    </w:p>
    <w:p>
      <w:pPr>
        <w:numPr>
          <w:ilvl w:val="0"/>
          <w:numId w:val="1000"/>
        </w:numPr>
        <w:pStyle w:val="Compact"/>
      </w:pPr>
      <w:r>
        <w:t xml:space="preserve">$ cdk deploy &lt;’*</w:t>
      </w:r>
      <w:r>
        <w:t xml:space="preserve">‘</w:t>
      </w:r>
      <w:r>
        <w:t xml:space="preserve">&gt; –parameters +++</w:t>
      </w:r>
      <w:r>
        <w:t xml:space="preserve">+++:+++</w:t>
      </w:r>
      <w:r>
        <w:t xml:space="preserve">+++=</w:t>
      </w:r>
      <w:r>
        <w:t xml:space="preserve">’</w:t>
      </w:r>
      <w:r>
        <w:t xml:space="preserve">+++</w:t>
      </w:r>
      <w:r>
        <w:t xml:space="preserve">+++’ $ cdk deploy &lt;–all&gt; –parameters +++</w:t>
      </w:r>
      <w:r>
        <w:t xml:space="preserve">+++:+++</w:t>
      </w:r>
      <w:r>
        <w:t xml:space="preserve">+++=</w:t>
      </w:r>
      <w:r>
        <w:t xml:space="preserve">‘</w:t>
      </w:r>
      <w:r>
        <w:t xml:space="preserve">+++</w:t>
      </w:r>
      <w:r>
        <w:t xml:space="preserve">+++</w:t>
      </w:r>
      <w:r>
        <w:t xml:space="preserve">’</w:t>
      </w:r>
      <w:r>
        <w:t xml:space="preserve"> </w:t>
      </w:r>
      <w:r>
        <w:t xml:space="preserve">—-+++</w:t>
      </w:r>
      <w:r>
        <w:t xml:space="preserve">++++++</w:t>
      </w:r>
      <w:r>
        <w:t xml:space="preserve">++++++</w:t>
      </w:r>
      <w:r>
        <w:t xml:space="preserve">++++++</w:t>
      </w:r>
      <w:r>
        <w:t xml:space="preserve">++++++</w:t>
      </w:r>
      <w:r>
        <w:t xml:space="preserve">++++++</w:t>
      </w:r>
      <w:r>
        <w:t xml:space="preserve">+++</w:t>
      </w:r>
    </w:p>
    <w:p>
      <w:pPr>
        <w:pStyle w:val="FirstParagraph"/>
      </w:pPr>
      <w:r>
        <w:t xml:space="preserve">[#parameters-deploy-cli-nested-stack]</w:t>
      </w:r>
      <w:r>
        <w:t xml:space="preserve"> </w:t>
      </w:r>
      <w:r>
        <w:t xml:space="preserve">=== Provide parameter values with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for applications with nested stacks</w:t>
      </w:r>
    </w:p>
    <w:p>
      <w:pPr>
        <w:pStyle w:val="BodyText"/>
      </w:pPr>
      <w:r>
        <w:t xml:space="preserve">The CDK CLI behavior when working with applications containing nested stacks is similar to multi-stack applications. The main difference is, if you want to deploy all nested stacks, use the</w:t>
      </w:r>
      <w:r>
        <w:t xml:space="preserve"> </w:t>
      </w:r>
      <w:r>
        <w:rPr>
          <w:rStyle w:val="VerbatimChar"/>
        </w:rPr>
        <w:t xml:space="preserve">+'\\**'+</w:t>
      </w:r>
      <w:r>
        <w:t xml:space="preserve"> </w:t>
      </w:r>
      <w:r>
        <w:t xml:space="preserve">wildcard. The</w:t>
      </w:r>
      <w:r>
        <w:t xml:space="preserve"> </w:t>
      </w:r>
      <w:r>
        <w:rPr>
          <w:rStyle w:val="VerbatimChar"/>
        </w:rPr>
        <w:t xml:space="preserve">'*'</w:t>
      </w:r>
      <w:r>
        <w:t xml:space="preserve"> </w:t>
      </w:r>
      <w:r>
        <w:t xml:space="preserve">wildcard deploys all stacks but will not deploy nested stacks. The</w:t>
      </w:r>
      <w:r>
        <w:t xml:space="preserve"> </w:t>
      </w:r>
      <w:r>
        <w:rPr>
          <w:rStyle w:val="VerbatimChar"/>
        </w:rPr>
        <w:t xml:space="preserve">+'**'+</w:t>
      </w:r>
      <w:r>
        <w:t xml:space="preserve"> </w:t>
      </w:r>
      <w:r>
        <w:t xml:space="preserve">wildcard deploys all stacks, including nested stacks.</w:t>
      </w:r>
    </w:p>
    <w:p>
      <w:pPr>
        <w:pStyle w:val="BodyText"/>
      </w:pPr>
      <w:r>
        <w:t xml:space="preserve">The following is an example that deploys nested stacks while specifying the parameter value for one nested stack: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deploy ’**’ –parameters</w:t>
      </w:r>
      <w:r>
        <w:t xml:space="preserve"> </w:t>
      </w:r>
      <w:r>
        <w:t xml:space="preserve">:+++</w:t>
      </w:r>
      <w:r>
        <w:t xml:space="preserve">+++=</w:t>
      </w:r>
      <w:r>
        <w:t xml:space="preserve">‘</w:t>
      </w:r>
      <w:r>
        <w:t xml:space="preserve">+++</w:t>
      </w:r>
      <w:r>
        <w:t xml:space="preserve">+++</w:t>
      </w:r>
      <w:r>
        <w:t xml:space="preserve">’</w:t>
      </w:r>
      <w:r>
        <w:t xml:space="preserve"> </w:t>
      </w:r>
      <w:r>
        <w:t xml:space="preserve">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For more information on</w:t>
      </w:r>
      <w:r>
        <w:t xml:space="preserve"> </w:t>
      </w:r>
      <w:r>
        <w:rPr>
          <w:rStyle w:val="VerbatimChar"/>
        </w:rPr>
        <w:t xml:space="preserve">cdk deploy</w:t>
      </w:r>
      <w:r>
        <w:t xml:space="preserve"> </w:t>
      </w:r>
      <w:r>
        <w:t xml:space="preserve">command options, see xref:ref-cli-cmd-deploy[cdk deploy].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2025-08-09T00:33:59Z</dcterms:created>
  <dcterms:modified xsi:type="dcterms:W3CDTF">2025-08-09T00:33:59Z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