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:doctype: book</w:t>
      </w:r>
    </w:p>
    <w:p>
      <w:pPr>
        <w:pStyle w:val="BodyText"/>
      </w:pPr>
      <w:r>
        <w:t xml:space="preserve">include::attributes.txt[]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[#doc-history]</w:t>
      </w:r>
      <w:r>
        <w:t xml:space="preserve"> </w:t>
      </w:r>
      <w:r>
        <w:t xml:space="preserve">= {aws} CDK Developer Guide history</w:t>
      </w:r>
      <w:r>
        <w:t xml:space="preserve"> </w:t>
      </w:r>
      <w:r>
        <w:t xml:space="preserve">:info_titleabbrev: Document history</w:t>
      </w:r>
      <w:r>
        <w:t xml:space="preserve"> </w:t>
      </w:r>
      <w:r>
        <w:t xml:space="preserve">:info_abstract: {aws} CDK Developer Guide history</w:t>
      </w:r>
    </w:p>
    <w:p>
      <w:pPr>
        <w:pStyle w:val="BodyText"/>
      </w:pPr>
      <w:r>
        <w:t xml:space="preserve">== [abstract]</w:t>
      </w:r>
    </w:p>
    <w:bookmarkStart w:id="20" w:name="aws-cdk-developer-guide-history"/>
    <w:p>
      <w:pPr>
        <w:pStyle w:val="Heading2"/>
      </w:pPr>
      <w:r>
        <w:t xml:space="preserve">{aws} CDK Developer Guide history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See link:https://github.com/awslabs/aws-cdk/releases[Releases] for information about {aws} CDK releases. The {aws} CDK is updated approximately once a week. Maintenance versions may be released between weekly releases to address critical issues. Each release includes a matched {aws} CDK Toolkit (CDK CLI), {aws} Construct Library, and API Reference. Updates to this Guide generally do not synchronize with {aws} CDK releases.</w:t>
      </w:r>
    </w:p>
    <w:p>
      <w:pPr>
        <w:pStyle w:val="BodyText"/>
      </w:pPr>
      <w:r>
        <w:t xml:space="preserve">= [NOTE]</w:t>
      </w:r>
    </w:p>
    <w:bookmarkEnd w:id="20"/>
    <w:bookmarkStart w:id="21" w:name="Xb548bd483371531e52220e8b922d06d47c04e7d"/>
    <w:p>
      <w:pPr>
        <w:pStyle w:val="Heading1"/>
      </w:pPr>
      <w:r>
        <w:t xml:space="preserve">The table below represents significant documentation milestones. We fix errors and improve content on an ongoing basis.</w:t>
      </w:r>
    </w:p>
    <w:p>
      <w:pPr>
        <w:pStyle w:val="FirstParagraph"/>
      </w:pPr>
      <w:r>
        <w:t xml:space="preserve">[.updates]</w:t>
      </w:r>
      <w:r>
        <w:t xml:space="preserve"> </w:t>
      </w:r>
      <w:r>
        <w:t xml:space="preserve">== Updates</w:t>
      </w:r>
    </w:p>
    <w:p>
      <w:pPr>
        <w:pStyle w:val="BodyText"/>
      </w:pPr>
      <w:r>
        <w:t xml:space="preserve">[.update,date=</w:t>
      </w:r>
      <w:r>
        <w:t xml:space="preserve">“</w:t>
      </w:r>
      <w:r>
        <w:t xml:space="preserve">2025-03-27</w:t>
      </w:r>
      <w:r>
        <w:t xml:space="preserve">”</w:t>
      </w:r>
      <w:r>
        <w:t xml:space="preserve">]</w:t>
      </w:r>
      <w:r>
        <w:t xml:space="preserve"> </w:t>
      </w:r>
      <w:r>
        <w:t xml:space="preserve">=== Document bootstrap template versions v26 and v27</w:t>
      </w:r>
    </w:p>
    <w:p>
      <w:pPr>
        <w:pStyle w:val="BodyText"/>
      </w:pPr>
      <w:r>
        <w:t xml:space="preserve">For more information, see link:https://docs.aws.amazon.com/cdk/v2/guide/bootstrapping-env.html#bootstrap-template-history[Bootstrap template version history].</w:t>
      </w:r>
    </w:p>
    <w:p>
      <w:pPr>
        <w:pStyle w:val="BodyText"/>
      </w:pPr>
      <w:r>
        <w:t xml:space="preserve">[.update,date=</w:t>
      </w:r>
      <w:r>
        <w:t xml:space="preserve">“</w:t>
      </w:r>
      <w:r>
        <w:t xml:space="preserve">2025-03-21</w:t>
      </w:r>
      <w:r>
        <w:t xml:space="preserve">”</w:t>
      </w:r>
      <w:r>
        <w:t xml:space="preserve">]</w:t>
      </w:r>
      <w:r>
        <w:t xml:space="preserve"> </w:t>
      </w:r>
      <w:r>
        <w:t xml:space="preserve">=== Add documentation for building and deploying container image assets</w:t>
      </w:r>
    </w:p>
    <w:p>
      <w:pPr>
        <w:pStyle w:val="BodyText"/>
      </w:pPr>
      <w:r>
        <w:t xml:space="preserve">When you build container image assets with the {aws} CDK, Docker is utilized by default to perform these actions. If you want to use a different container management tool, you can replace Docker. For more information, see https://docs.aws.amazon.com/cdk/v2/guide/build-containers.html[Build and deploy container image assets in CDK apps].</w:t>
      </w:r>
    </w:p>
    <w:p>
      <w:pPr>
        <w:pStyle w:val="BodyText"/>
      </w:pPr>
      <w:r>
        <w:t xml:space="preserve">[.update,date=</w:t>
      </w:r>
      <w:r>
        <w:t xml:space="preserve">“</w:t>
      </w:r>
      <w:r>
        <w:t xml:space="preserve">2024-02-02</w:t>
      </w:r>
      <w:r>
        <w:t xml:space="preserve">”</w:t>
      </w:r>
      <w:r>
        <w:t xml:space="preserve">]</w:t>
      </w:r>
      <w:r>
        <w:t xml:space="preserve"> </w:t>
      </w:r>
      <w:r>
        <w:t xml:space="preserve">=== Add documentation for CDK Migrate feature</w:t>
      </w:r>
    </w:p>
    <w:p>
      <w:pPr>
        <w:pStyle w:val="BodyText"/>
      </w:pPr>
      <w:r>
        <w:t xml:space="preserve">Use the {aws} CDK CLI</w:t>
      </w:r>
      <w:r>
        <w:t xml:space="preserve"> </w:t>
      </w:r>
      <w:r>
        <w:rPr>
          <w:rStyle w:val="VerbatimChar"/>
        </w:rPr>
        <w:t xml:space="preserve">cdk migrate</w:t>
      </w:r>
      <w:r>
        <w:t xml:space="preserve"> </w:t>
      </w:r>
      <w:r>
        <w:t xml:space="preserve">command to migrate deployed {aws} resources, deployed {aws} CloudFormation stacks, and local {aws} CloudFormation templates to {aws} CDK. For more information, see https://docs.aws.amazon.com/cdk/v2/guide/migrate.html[Migrate to {aws} CDK].</w:t>
      </w:r>
    </w:p>
    <w:p>
      <w:pPr>
        <w:pStyle w:val="BodyText"/>
      </w:pPr>
      <w:r>
        <w:t xml:space="preserve">[.update,date=</w:t>
      </w:r>
      <w:r>
        <w:t xml:space="preserve">“</w:t>
      </w:r>
      <w:r>
        <w:t xml:space="preserve">2023-03-23</w:t>
      </w:r>
      <w:r>
        <w:t xml:space="preserve">”</w:t>
      </w:r>
      <w:r>
        <w:t xml:space="preserve">]</w:t>
      </w:r>
      <w:r>
        <w:t xml:space="preserve"> </w:t>
      </w:r>
      <w:r>
        <w:t xml:space="preserve">=== IAM best practices updates</w:t>
      </w:r>
    </w:p>
    <w:p>
      <w:pPr>
        <w:pStyle w:val="BodyText"/>
      </w:pPr>
      <w:r>
        <w:t xml:space="preserve">Updated guide to align with the IAM best practices. For more information, see https://docs.aws.amazon.com/IAM/latest/UserGuide/best-practices.html[Security best practices in IAM].</w:t>
      </w:r>
    </w:p>
    <w:p>
      <w:pPr>
        <w:pStyle w:val="BodyText"/>
      </w:pPr>
      <w:r>
        <w:t xml:space="preserve">[.update,date=</w:t>
      </w:r>
      <w:r>
        <w:t xml:space="preserve">“</w:t>
      </w:r>
      <w:r>
        <w:t xml:space="preserve">2022-04-20</w:t>
      </w:r>
      <w:r>
        <w:t xml:space="preserve">”</w:t>
      </w:r>
      <w:r>
        <w:t xml:space="preserve">]</w:t>
      </w:r>
      <w:r>
        <w:t xml:space="preserve"> </w:t>
      </w:r>
      <w:r>
        <w:t xml:space="preserve">=== Document</w:t>
      </w:r>
      <w:r>
        <w:t xml:space="preserve"> </w:t>
      </w:r>
      <w:r>
        <w:rPr>
          <w:rStyle w:val="VerbatimChar"/>
        </w:rPr>
        <w:t xml:space="preserve">cdk.json</w:t>
      </w:r>
    </w:p>
    <w:p>
      <w:pPr>
        <w:pStyle w:val="BodyText"/>
      </w:pPr>
      <w:r>
        <w:t xml:space="preserve">Add documentation of</w:t>
      </w:r>
      <w:r>
        <w:t xml:space="preserve"> </w:t>
      </w:r>
      <w:r>
        <w:rPr>
          <w:rStyle w:val="VerbatimChar"/>
        </w:rPr>
        <w:t xml:space="preserve">cdk.json</w:t>
      </w:r>
      <w:r>
        <w:t xml:space="preserve"> </w:t>
      </w:r>
      <w:r>
        <w:t xml:space="preserve">configuration values.</w:t>
      </w:r>
    </w:p>
    <w:p>
      <w:pPr>
        <w:pStyle w:val="BodyText"/>
      </w:pPr>
      <w:r>
        <w:t xml:space="preserve">[.update,date=</w:t>
      </w:r>
      <w:r>
        <w:t xml:space="preserve">“</w:t>
      </w:r>
      <w:r>
        <w:t xml:space="preserve">2022-04-07</w:t>
      </w:r>
      <w:r>
        <w:t xml:space="preserve">”</w:t>
      </w:r>
      <w:r>
        <w:t xml:space="preserve">]</w:t>
      </w:r>
      <w:r>
        <w:t xml:space="preserve"> </w:t>
      </w:r>
      <w:r>
        <w:t xml:space="preserve">=== Dependency management</w:t>
      </w:r>
    </w:p>
    <w:p>
      <w:pPr>
        <w:pStyle w:val="BodyText"/>
      </w:pPr>
      <w:r>
        <w:t xml:space="preserve">Add topic on managing dependencies with the {aws} CDK.</w:t>
      </w:r>
    </w:p>
    <w:p>
      <w:pPr>
        <w:pStyle w:val="BodyText"/>
      </w:pPr>
      <w:r>
        <w:t xml:space="preserve">[.update,date=</w:t>
      </w:r>
      <w:r>
        <w:t xml:space="preserve">“</w:t>
      </w:r>
      <w:r>
        <w:t xml:space="preserve">2022-03-09</w:t>
      </w:r>
      <w:r>
        <w:t xml:space="preserve">”</w:t>
      </w:r>
      <w:r>
        <w:t xml:space="preserve">]</w:t>
      </w:r>
      <w:r>
        <w:t xml:space="preserve"> </w:t>
      </w:r>
      <w:r>
        <w:t xml:space="preserve">=== Remove double-braces from Java examples</w:t>
      </w:r>
    </w:p>
    <w:p>
      <w:pPr>
        <w:pStyle w:val="BodyText"/>
      </w:pPr>
      <w:r>
        <w:t xml:space="preserve">Replace this anti-pattern with Java 9</w:t>
      </w:r>
      <w:r>
        <w:t xml:space="preserve"> </w:t>
      </w:r>
      <w:r>
        <w:rPr>
          <w:rStyle w:val="VerbatimChar"/>
        </w:rPr>
        <w:t xml:space="preserve">Map.of</w:t>
      </w:r>
      <w:r>
        <w:t xml:space="preserve"> </w:t>
      </w:r>
      <w:r>
        <w:t xml:space="preserve">throughout.</w:t>
      </w:r>
    </w:p>
    <w:p>
      <w:pPr>
        <w:pStyle w:val="BodyText"/>
      </w:pPr>
      <w:r>
        <w:t xml:space="preserve">[.update,date=</w:t>
      </w:r>
      <w:r>
        <w:t xml:space="preserve">“</w:t>
      </w:r>
      <w:r>
        <w:t xml:space="preserve">2021-12-04</w:t>
      </w:r>
      <w:r>
        <w:t xml:space="preserve">”</w:t>
      </w:r>
      <w:r>
        <w:t xml:space="preserve">]</w:t>
      </w:r>
      <w:r>
        <w:t xml:space="preserve"> </w:t>
      </w:r>
      <w:r>
        <w:t xml:space="preserve">=== {aws} CDK v2 release</w:t>
      </w:r>
    </w:p>
    <w:p>
      <w:pPr>
        <w:pStyle w:val="BodyText"/>
      </w:pPr>
      <w:r>
        <w:t xml:space="preserve">Version 2 of the {aws} CDK Developer Guide is released.</w:t>
      </w:r>
    </w:p>
    <w:p>
      <w:pPr>
        <w:pStyle w:val="BodyText"/>
      </w:pPr>
      <w:r>
        <w:t xml:space="preserve">See https://github.com/awslabs/aws-cdk/releases[Releases] for information about {aws} CDK releases. The {aws} CDK is updated approximately once a week. Maintenance versions may be released between weekly releases to address critical issues. Each release includes a matched {aws} CDK Toolkit (CDK CLI), {aws} Construct Library, and API Reference. Updates to this Guide generally do not synchronize with {aws} CDK releases.</w:t>
      </w:r>
    </w:p>
    <w:p>
      <w:pPr>
        <w:pStyle w:val="BodyText"/>
      </w:pPr>
      <w:r>
        <w:t xml:space="preserve">[.level]</w:t>
      </w:r>
      <w:r>
        <w:t xml:space="preserve"> </w:t>
      </w:r>
      <w:r>
        <w:t xml:space="preserve">== {blank}</w:t>
      </w:r>
    </w:p>
    <w:p>
      <w:pPr>
        <w:pStyle w:val="BodyText"/>
      </w:pPr>
      <w:r>
        <w:t xml:space="preserve">[.update-history]</w:t>
      </w:r>
      <w:r>
        <w:t xml:space="preserve"> </w:t>
      </w:r>
      <w:r>
        <w:t xml:space="preserve">|===</w:t>
      </w:r>
      <w:r>
        <w:t xml:space="preserve"> </w:t>
      </w:r>
      <w:r>
        <w:t xml:space="preserve">|===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2025-08-09T00:34:04Z</dcterms:created>
  <dcterms:modified xsi:type="dcterms:W3CDTF">2025-08-09T00:34:04Z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