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[#infrastructure-security]</w:t>
      </w:r>
      <w:r>
        <w:t xml:space="preserve"> </w:t>
      </w:r>
      <w:r>
        <w:t xml:space="preserve">= Infrastructure security for the {aws} Cloud Development Kit ({aws} CDK)</w:t>
      </w:r>
      <w:r>
        <w:t xml:space="preserve"> </w:t>
      </w:r>
      <w:r>
        <w:t xml:space="preserve">:info_titleabbrev: Infrastructure security</w:t>
      </w:r>
    </w:p>
    <w:p>
      <w:pPr>
        <w:pStyle w:val="BodyText"/>
      </w:pPr>
      <w:r>
        <w:t xml:space="preserve">== [abstract]</w:t>
      </w:r>
    </w:p>
    <w:bookmarkStart w:id="20" w:name="X33450e2a24d0ffd6d6f447b5d42abe1f6894ee6"/>
    <w:p>
      <w:pPr>
        <w:pStyle w:val="Heading2"/>
      </w:pPr>
      <w:r>
        <w:t xml:space="preserve">Provides information about infrastructure security for the {aws} CDK.</w:t>
      </w:r>
    </w:p>
    <w:p>
      <w:pPr>
        <w:pStyle w:val="FirstParagraph"/>
      </w:pPr>
      <w:r>
        <w:t xml:space="preserve">The {aws} CDK follows the link:https://aws.amazon.com/compliance/shared-responsibility-model/[shared responsibility model] through the specific Amazon Web Services ({aws}) services it supports. For {aws} service security information, see the link:https://docs.aws.amazon.com/security/?id=docs_gateway#aws-security[{aws} service security documentation page] and https://aws.amazon.com/compliance/services-in-scope/[{aws} services that are in scope of {aws} compliance efforts by compliance program].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2025-08-09T00:34:06Z</dcterms:created>
  <dcterms:modified xsi:type="dcterms:W3CDTF">2025-08-09T00:34:06Z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