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F19" w:rsidRDefault="003F5F19" w:rsidP="003F5F19">
      <w:pPr>
        <w:pStyle w:val="Heading1"/>
        <w:rPr>
          <w:lang w:val="en-US"/>
        </w:rPr>
      </w:pPr>
      <w:r>
        <w:rPr>
          <w:lang w:val="en-US"/>
        </w:rPr>
        <w:t>Liferay AngularJS - simple applications and forms in Web content without using SDK</w:t>
      </w:r>
    </w:p>
    <w:p w:rsidR="003F5F19" w:rsidRDefault="003F5F19" w:rsidP="003F5F19">
      <w:pPr>
        <w:rPr>
          <w:lang w:val="en-US"/>
        </w:rPr>
      </w:pPr>
    </w:p>
    <w:p w:rsidR="003F5F19" w:rsidRDefault="003F5F19" w:rsidP="003F5F19">
      <w:pPr>
        <w:rPr>
          <w:lang w:val="en-US"/>
        </w:rPr>
      </w:pPr>
      <w:r>
        <w:rPr>
          <w:lang w:val="en-US"/>
        </w:rPr>
        <w:t>Liferay provides many ways to develop and extend your portal. We can write portlets, hooks, scripts, themes, layouts etc. But Liferay gives us one more powerful tool which is Web content and JSONWS API.</w:t>
      </w:r>
    </w:p>
    <w:p w:rsidR="003F5F19" w:rsidRDefault="003F5F19" w:rsidP="003F5F19">
      <w:pPr>
        <w:rPr>
          <w:lang w:val="en-US"/>
        </w:rPr>
      </w:pPr>
    </w:p>
    <w:p w:rsidR="003F5F19" w:rsidRDefault="003F5F19" w:rsidP="003F5F19">
      <w:pPr>
        <w:rPr>
          <w:lang w:val="en-US"/>
        </w:rPr>
      </w:pPr>
      <w:r>
        <w:rPr>
          <w:lang w:val="en-US"/>
        </w:rPr>
        <w:t xml:space="preserve">Very often customers ask us (developers, project managers) if we can give them some tool to display data that they want. </w:t>
      </w:r>
    </w:p>
    <w:p w:rsidR="003F5F19" w:rsidRDefault="003F5F19" w:rsidP="003F5F19">
      <w:pPr>
        <w:rPr>
          <w:lang w:val="en-US"/>
        </w:rPr>
      </w:pPr>
      <w:r>
        <w:rPr>
          <w:lang w:val="en-US"/>
        </w:rPr>
        <w:t>We have 2 options:</w:t>
      </w:r>
    </w:p>
    <w:p w:rsidR="003F5F19" w:rsidRDefault="003F5F19" w:rsidP="003F5F19">
      <w:pPr>
        <w:pStyle w:val="ListParagraph"/>
        <w:numPr>
          <w:ilvl w:val="0"/>
          <w:numId w:val="13"/>
        </w:numPr>
        <w:rPr>
          <w:lang w:val="en-US"/>
        </w:rPr>
      </w:pPr>
      <w:r>
        <w:rPr>
          <w:lang w:val="en-US"/>
        </w:rPr>
        <w:t>Develop portlet with rich configuration</w:t>
      </w:r>
    </w:p>
    <w:p w:rsidR="003F5F19" w:rsidRDefault="003F5F19" w:rsidP="003F5F19">
      <w:pPr>
        <w:pStyle w:val="ListParagraph"/>
        <w:numPr>
          <w:ilvl w:val="0"/>
          <w:numId w:val="13"/>
        </w:numPr>
        <w:rPr>
          <w:lang w:val="en-US"/>
        </w:rPr>
      </w:pPr>
      <w:r>
        <w:rPr>
          <w:lang w:val="en-US"/>
        </w:rPr>
        <w:t>Use templates, web content, widgets that can be modified during runtime</w:t>
      </w:r>
    </w:p>
    <w:p w:rsidR="003F5F19" w:rsidRDefault="003F5F19" w:rsidP="003F5F19">
      <w:pPr>
        <w:rPr>
          <w:lang w:val="en-US"/>
        </w:rPr>
      </w:pPr>
      <w:r>
        <w:rPr>
          <w:lang w:val="en-US"/>
        </w:rPr>
        <w:t>Both approaches have own cons:</w:t>
      </w:r>
    </w:p>
    <w:p w:rsidR="003F5F19" w:rsidRDefault="003F5F19" w:rsidP="003F5F19">
      <w:pPr>
        <w:pStyle w:val="ListParagraph"/>
        <w:numPr>
          <w:ilvl w:val="0"/>
          <w:numId w:val="13"/>
        </w:numPr>
        <w:rPr>
          <w:lang w:val="en-US"/>
        </w:rPr>
      </w:pPr>
      <w:r>
        <w:rPr>
          <w:lang w:val="en-US"/>
        </w:rPr>
        <w:t>Portlets require more resources: SDK, development, deployment, knowledge and time of developer</w:t>
      </w:r>
    </w:p>
    <w:p w:rsidR="003F5F19" w:rsidRDefault="003F5F19" w:rsidP="003F5F19">
      <w:pPr>
        <w:pStyle w:val="ListParagraph"/>
        <w:numPr>
          <w:ilvl w:val="0"/>
          <w:numId w:val="13"/>
        </w:numPr>
        <w:rPr>
          <w:lang w:val="en-US"/>
        </w:rPr>
      </w:pPr>
      <w:r>
        <w:rPr>
          <w:lang w:val="en-US"/>
        </w:rPr>
        <w:t>Templates, web contents and widgets are more difficult to maintain, and have limited capabilities (can use only existing libraries)</w:t>
      </w:r>
    </w:p>
    <w:p w:rsidR="003F5F19" w:rsidRDefault="003F5F19" w:rsidP="003F5F19">
      <w:pPr>
        <w:rPr>
          <w:lang w:val="en-US"/>
        </w:rPr>
      </w:pPr>
      <w:r>
        <w:rPr>
          <w:lang w:val="en-US"/>
        </w:rPr>
        <w:t xml:space="preserve">There are much more </w:t>
      </w:r>
      <w:r w:rsidRPr="00D26036">
        <w:rPr>
          <w:lang w:val="en-US"/>
        </w:rPr>
        <w:t>downsides</w:t>
      </w:r>
      <w:r>
        <w:rPr>
          <w:lang w:val="en-US"/>
        </w:rPr>
        <w:t xml:space="preserve"> of both approaches.</w:t>
      </w:r>
    </w:p>
    <w:p w:rsidR="003F5F19" w:rsidRDefault="003F5F19" w:rsidP="003F5F19">
      <w:pPr>
        <w:rPr>
          <w:lang w:val="en-US"/>
        </w:rPr>
      </w:pPr>
    </w:p>
    <w:p w:rsidR="003F5F19" w:rsidRDefault="003F5F19" w:rsidP="003F5F19">
      <w:pPr>
        <w:rPr>
          <w:lang w:val="en-US"/>
        </w:rPr>
      </w:pPr>
      <w:r>
        <w:rPr>
          <w:lang w:val="en-US"/>
        </w:rPr>
        <w:t>I would like show that with existing infrastructure Liferay6.2, JSONWS Api, AngularJS we can meet many small goals just using Web content (just basic web content without templates and structures).</w:t>
      </w:r>
    </w:p>
    <w:p w:rsidR="003F5F19" w:rsidRDefault="003F5F19" w:rsidP="003F5F19">
      <w:pPr>
        <w:rPr>
          <w:lang w:val="en-US"/>
        </w:rPr>
      </w:pPr>
    </w:p>
    <w:p w:rsidR="003F5F19" w:rsidRDefault="003F5F19" w:rsidP="003F5F19">
      <w:pPr>
        <w:rPr>
          <w:lang w:val="en-US"/>
        </w:rPr>
      </w:pPr>
      <w:r>
        <w:rPr>
          <w:lang w:val="en-US"/>
        </w:rPr>
        <w:t>Case 1</w:t>
      </w:r>
    </w:p>
    <w:p w:rsidR="003F5F19" w:rsidRDefault="003F5F19" w:rsidP="003F5F19">
      <w:pPr>
        <w:rPr>
          <w:lang w:val="en-US"/>
        </w:rPr>
      </w:pPr>
      <w:r>
        <w:rPr>
          <w:lang w:val="en-US"/>
        </w:rPr>
        <w:t>I would like to display user name for currently logged-in user</w:t>
      </w:r>
    </w:p>
    <w:p w:rsidR="003F5F19" w:rsidRDefault="003F5F19" w:rsidP="003F5F19">
      <w:pPr>
        <w:rPr>
          <w:lang w:val="en-US"/>
        </w:rPr>
      </w:pPr>
    </w:p>
    <w:p w:rsidR="003F5F19" w:rsidRDefault="003F5F19" w:rsidP="003F5F19">
      <w:pPr>
        <w:rPr>
          <w:lang w:val="en-US"/>
        </w:rPr>
      </w:pPr>
      <w:r>
        <w:rPr>
          <w:lang w:val="en-US"/>
        </w:rPr>
        <w:t>We just need web content:</w:t>
      </w:r>
    </w:p>
    <w:p w:rsidR="003F5F19" w:rsidRPr="00FD791B" w:rsidRDefault="003F5F19" w:rsidP="003F5F19">
      <w:pPr>
        <w:pStyle w:val="SourceCode"/>
        <w:rPr>
          <w:lang w:val="en-US"/>
        </w:rPr>
      </w:pPr>
      <w:r w:rsidRPr="00FD791B">
        <w:rPr>
          <w:lang w:val="en-US"/>
        </w:rPr>
        <w:t>&lt;script src= "http://ajax.googleapis.com/ajax/libs/angularjs/1.3.14/angular.min.js"&gt;&lt;/script&gt;</w:t>
      </w:r>
    </w:p>
    <w:p w:rsidR="003F5F19" w:rsidRDefault="003F5F19" w:rsidP="003F5F19">
      <w:pPr>
        <w:pStyle w:val="SourceCode"/>
        <w:rPr>
          <w:lang w:val="en-US"/>
        </w:rPr>
      </w:pPr>
      <w:r w:rsidRPr="00FD791B">
        <w:rPr>
          <w:lang w:val="en-US"/>
        </w:rPr>
        <w:t>&lt;div ng-app="myApp" ng-controller="personCtrl"&gt;</w:t>
      </w:r>
    </w:p>
    <w:p w:rsidR="003F5F19" w:rsidRPr="00FD791B" w:rsidRDefault="003F5F19" w:rsidP="003F5F19">
      <w:pPr>
        <w:pStyle w:val="SourceCode"/>
        <w:rPr>
          <w:lang w:val="en-US"/>
        </w:rPr>
      </w:pPr>
      <w:r w:rsidRPr="00FD791B">
        <w:rPr>
          <w:lang w:val="en-US"/>
        </w:rPr>
        <w:t>&lt;button ng-click="userData()"&gt;Get user data&lt;/button&gt;</w:t>
      </w:r>
    </w:p>
    <w:p w:rsidR="003F5F19" w:rsidRPr="00FD791B" w:rsidRDefault="003F5F19" w:rsidP="003F5F19">
      <w:pPr>
        <w:pStyle w:val="SourceCode"/>
        <w:rPr>
          <w:lang w:val="en-US"/>
        </w:rPr>
      </w:pPr>
      <w:r w:rsidRPr="00FD791B">
        <w:rPr>
          <w:lang w:val="en-US"/>
        </w:rPr>
        <w:t>&lt;p&gt;User Name: &lt;input ng-model="userName" type="text" /&gt;&lt;/p&gt;</w:t>
      </w:r>
    </w:p>
    <w:p w:rsidR="003F5F19" w:rsidRPr="00FD791B" w:rsidRDefault="003F5F19" w:rsidP="003F5F19">
      <w:pPr>
        <w:pStyle w:val="SourceCode"/>
        <w:rPr>
          <w:lang w:val="en-US"/>
        </w:rPr>
      </w:pPr>
      <w:r w:rsidRPr="00FD791B">
        <w:rPr>
          <w:lang w:val="en-US"/>
        </w:rPr>
        <w:t>&lt;/div&gt;</w:t>
      </w:r>
    </w:p>
    <w:p w:rsidR="003F5F19" w:rsidRPr="00FD791B" w:rsidRDefault="003F5F19" w:rsidP="003F5F19">
      <w:pPr>
        <w:pStyle w:val="SourceCode"/>
        <w:rPr>
          <w:lang w:val="en-US"/>
        </w:rPr>
      </w:pPr>
      <w:r w:rsidRPr="00FD791B">
        <w:rPr>
          <w:lang w:val="en-US"/>
        </w:rPr>
        <w:t>&lt;script&gt;</w:t>
      </w:r>
    </w:p>
    <w:p w:rsidR="003F5F19" w:rsidRPr="00FD791B" w:rsidRDefault="003F5F19" w:rsidP="003F5F19">
      <w:pPr>
        <w:pStyle w:val="SourceCode"/>
        <w:rPr>
          <w:lang w:val="en-US"/>
        </w:rPr>
      </w:pPr>
      <w:r w:rsidRPr="00FD791B">
        <w:rPr>
          <w:lang w:val="en-US"/>
        </w:rPr>
        <w:t>var app = angular.module('myApp', []);</w:t>
      </w:r>
    </w:p>
    <w:p w:rsidR="003F5F19" w:rsidRPr="00FD791B" w:rsidRDefault="003F5F19" w:rsidP="003F5F19">
      <w:pPr>
        <w:pStyle w:val="SourceCode"/>
        <w:rPr>
          <w:lang w:val="en-US"/>
        </w:rPr>
      </w:pPr>
      <w:r w:rsidRPr="00FD791B">
        <w:rPr>
          <w:lang w:val="en-US"/>
        </w:rPr>
        <w:t>app.controller('personCtrl', ['$scope', '$window', function($scope, $window) {</w:t>
      </w:r>
    </w:p>
    <w:p w:rsidR="003F5F19" w:rsidRPr="00FD791B" w:rsidRDefault="003F5F19" w:rsidP="003F5F19">
      <w:pPr>
        <w:pStyle w:val="SourceCode"/>
        <w:rPr>
          <w:lang w:val="en-US"/>
        </w:rPr>
      </w:pPr>
      <w:r w:rsidRPr="00FD791B">
        <w:rPr>
          <w:lang w:val="en-US"/>
        </w:rPr>
        <w:t xml:space="preserve">    $scope.userName = "",</w:t>
      </w:r>
    </w:p>
    <w:p w:rsidR="003F5F19" w:rsidRPr="00FD791B" w:rsidRDefault="003F5F19" w:rsidP="003F5F19">
      <w:pPr>
        <w:pStyle w:val="SourceCode"/>
        <w:rPr>
          <w:lang w:val="en-US"/>
        </w:rPr>
      </w:pPr>
      <w:r w:rsidRPr="00FD791B">
        <w:rPr>
          <w:lang w:val="en-US"/>
        </w:rPr>
        <w:t xml:space="preserve">    $scope.userData = function() {</w:t>
      </w:r>
    </w:p>
    <w:p w:rsidR="003F5F19" w:rsidRPr="00FD791B" w:rsidRDefault="003F5F19" w:rsidP="003F5F19">
      <w:pPr>
        <w:pStyle w:val="SourceCode"/>
        <w:rPr>
          <w:lang w:val="en-US"/>
        </w:rPr>
      </w:pPr>
      <w:r w:rsidRPr="00FD791B">
        <w:rPr>
          <w:lang w:val="en-US"/>
        </w:rPr>
        <w:t xml:space="preserve">        $scope.userName = $window.Liferay.ThemeDisplay.getUserName();</w:t>
      </w:r>
    </w:p>
    <w:p w:rsidR="003F5F19" w:rsidRPr="00FD791B" w:rsidRDefault="003F5F19" w:rsidP="003F5F19">
      <w:pPr>
        <w:pStyle w:val="SourceCode"/>
        <w:rPr>
          <w:lang w:val="en-US"/>
        </w:rPr>
      </w:pPr>
      <w:r w:rsidRPr="00FD791B">
        <w:rPr>
          <w:lang w:val="en-US"/>
        </w:rPr>
        <w:t xml:space="preserve">    };</w:t>
      </w:r>
    </w:p>
    <w:p w:rsidR="003F5F19" w:rsidRPr="00FD791B" w:rsidRDefault="003F5F19" w:rsidP="003F5F19">
      <w:pPr>
        <w:pStyle w:val="SourceCode"/>
        <w:rPr>
          <w:lang w:val="en-US"/>
        </w:rPr>
      </w:pPr>
      <w:r w:rsidRPr="00FD791B">
        <w:rPr>
          <w:lang w:val="en-US"/>
        </w:rPr>
        <w:t>}]);</w:t>
      </w:r>
    </w:p>
    <w:p w:rsidR="003F5F19" w:rsidRPr="00FD791B" w:rsidRDefault="003F5F19" w:rsidP="003F5F19">
      <w:pPr>
        <w:pStyle w:val="SourceCode"/>
        <w:rPr>
          <w:lang w:val="en-US"/>
        </w:rPr>
      </w:pPr>
      <w:r w:rsidRPr="00FD791B">
        <w:rPr>
          <w:lang w:val="en-US"/>
        </w:rPr>
        <w:t>&lt;/script&gt;</w:t>
      </w:r>
    </w:p>
    <w:p w:rsidR="003F5F19" w:rsidRDefault="003F5F19" w:rsidP="003F5F19">
      <w:pPr>
        <w:rPr>
          <w:lang w:val="en-US"/>
        </w:rPr>
      </w:pPr>
    </w:p>
    <w:p w:rsidR="003F5F19" w:rsidRDefault="003F5F19" w:rsidP="003F5F19">
      <w:pPr>
        <w:rPr>
          <w:lang w:val="en-US"/>
        </w:rPr>
      </w:pPr>
      <w:r>
        <w:rPr>
          <w:lang w:val="en-US"/>
        </w:rPr>
        <w:lastRenderedPageBreak/>
        <w:t>This web content can be displayed in asset publisher or web content display:</w:t>
      </w:r>
    </w:p>
    <w:p w:rsidR="003F5F19" w:rsidRDefault="003F5F19" w:rsidP="003F5F19">
      <w:pPr>
        <w:rPr>
          <w:lang w:val="en-US"/>
        </w:rPr>
      </w:pPr>
      <w:r>
        <w:rPr>
          <w:noProof/>
          <w:lang w:eastAsia="de-CH"/>
        </w:rPr>
        <w:drawing>
          <wp:inline distT="0" distB="0" distL="0" distR="0" wp14:anchorId="0FFA181F" wp14:editId="087C2712">
            <wp:extent cx="4650740" cy="2322195"/>
            <wp:effectExtent l="0" t="0" r="0" b="1905"/>
            <wp:docPr id="2" name="Picture 2" descr="C:\Users\pisw\Documents\ausbildung\simple_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sw\Documents\ausbildung\simple_for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740" cy="2322195"/>
                    </a:xfrm>
                    <a:prstGeom prst="rect">
                      <a:avLst/>
                    </a:prstGeom>
                    <a:noFill/>
                    <a:ln>
                      <a:noFill/>
                    </a:ln>
                  </pic:spPr>
                </pic:pic>
              </a:graphicData>
            </a:graphic>
          </wp:inline>
        </w:drawing>
      </w:r>
    </w:p>
    <w:p w:rsidR="003F5F19" w:rsidRDefault="003F5F19" w:rsidP="003F5F19">
      <w:pPr>
        <w:rPr>
          <w:lang w:val="en-US"/>
        </w:rPr>
      </w:pPr>
      <w:r>
        <w:rPr>
          <w:lang w:val="en-US"/>
        </w:rPr>
        <w:t>This is very simple and quick example. Angular library and some tags can be moved to the theme, but in this case we can just copy paste the content to vanilla Liferay 6.2 and see same result.</w:t>
      </w:r>
    </w:p>
    <w:p w:rsidR="003F5F19" w:rsidRDefault="003F5F19" w:rsidP="003F5F19">
      <w:pPr>
        <w:rPr>
          <w:lang w:val="en-US"/>
        </w:rPr>
      </w:pPr>
    </w:p>
    <w:p w:rsidR="003F5F19" w:rsidRDefault="003F5F19" w:rsidP="003F5F19">
      <w:pPr>
        <w:rPr>
          <w:lang w:val="en-US"/>
        </w:rPr>
      </w:pPr>
      <w:r>
        <w:rPr>
          <w:lang w:val="en-US"/>
        </w:rPr>
        <w:t>Case 2</w:t>
      </w:r>
    </w:p>
    <w:p w:rsidR="003F5F19" w:rsidRDefault="003F5F19" w:rsidP="003F5F19">
      <w:pPr>
        <w:rPr>
          <w:lang w:val="en-US"/>
        </w:rPr>
      </w:pPr>
      <w:r>
        <w:rPr>
          <w:lang w:val="en-US"/>
        </w:rPr>
        <w:t>I would like to display current user email via JSONWS API and Liferay JS Service.</w:t>
      </w:r>
    </w:p>
    <w:p w:rsidR="003F5F19" w:rsidRDefault="003F5F19" w:rsidP="003F5F19">
      <w:pPr>
        <w:rPr>
          <w:lang w:val="en-US"/>
        </w:rPr>
      </w:pPr>
    </w:p>
    <w:p w:rsidR="003F5F19" w:rsidRDefault="003F5F19" w:rsidP="003F5F19">
      <w:pPr>
        <w:rPr>
          <w:lang w:val="en-US"/>
        </w:rPr>
      </w:pPr>
      <w:r>
        <w:rPr>
          <w:lang w:val="en-US"/>
        </w:rPr>
        <w:t xml:space="preserve">All JSONWS API methods are available under </w:t>
      </w:r>
      <w:r w:rsidRPr="00CB39C4">
        <w:rPr>
          <w:lang w:val="en-US"/>
        </w:rPr>
        <w:t>http://localhost:8080</w:t>
      </w:r>
      <w:r w:rsidRPr="00CB39C4">
        <w:rPr>
          <w:b/>
          <w:lang w:val="en-US"/>
        </w:rPr>
        <w:t>/api/jsonws</w:t>
      </w:r>
      <w:r>
        <w:rPr>
          <w:b/>
          <w:lang w:val="en-US"/>
        </w:rPr>
        <w:t xml:space="preserve"> </w:t>
      </w:r>
      <w:r w:rsidRPr="00CB39C4">
        <w:rPr>
          <w:lang w:val="en-US"/>
        </w:rPr>
        <w:t>of your installation</w:t>
      </w:r>
    </w:p>
    <w:p w:rsidR="003F5F19" w:rsidRDefault="003F5F19" w:rsidP="003F5F19">
      <w:pPr>
        <w:rPr>
          <w:lang w:val="en-US"/>
        </w:rPr>
      </w:pPr>
      <w:r>
        <w:rPr>
          <w:lang w:val="en-US"/>
        </w:rPr>
        <w:t>We just need following content in our journal article:</w:t>
      </w:r>
    </w:p>
    <w:p w:rsidR="003F5F19" w:rsidRPr="00CB39C4" w:rsidRDefault="003F5F19" w:rsidP="003F5F19">
      <w:pPr>
        <w:pStyle w:val="SourceCode"/>
        <w:rPr>
          <w:lang w:val="en-US"/>
        </w:rPr>
      </w:pPr>
      <w:r w:rsidRPr="00CB39C4">
        <w:rPr>
          <w:lang w:val="en-US"/>
        </w:rPr>
        <w:t>&lt;script src= "http://ajax.googleapis.com/ajax/libs/angularjs/1.3.14/angular.min.js"&gt;&lt;/script&gt;</w:t>
      </w:r>
    </w:p>
    <w:p w:rsidR="003F5F19" w:rsidRDefault="003F5F19" w:rsidP="003F5F19">
      <w:pPr>
        <w:pStyle w:val="SourceCode"/>
        <w:rPr>
          <w:lang w:val="en-US"/>
        </w:rPr>
      </w:pPr>
      <w:r w:rsidRPr="00CB39C4">
        <w:rPr>
          <w:lang w:val="en-US"/>
        </w:rPr>
        <w:t>&lt;div ng-app="myApp" ng-controller="personCtrl"&gt;</w:t>
      </w:r>
    </w:p>
    <w:p w:rsidR="003F5F19" w:rsidRPr="00CB39C4" w:rsidRDefault="003F5F19" w:rsidP="003F5F19">
      <w:pPr>
        <w:pStyle w:val="SourceCode"/>
        <w:rPr>
          <w:lang w:val="en-US"/>
        </w:rPr>
      </w:pPr>
      <w:r w:rsidRPr="00CB39C4">
        <w:rPr>
          <w:lang w:val="en-US"/>
        </w:rPr>
        <w:t>&lt;button class="btn" ng-click="userData()"&gt;Get user email&lt;/button&gt;</w:t>
      </w:r>
    </w:p>
    <w:p w:rsidR="003F5F19" w:rsidRPr="00CB39C4" w:rsidRDefault="003F5F19" w:rsidP="003F5F19">
      <w:pPr>
        <w:pStyle w:val="SourceCode"/>
        <w:rPr>
          <w:lang w:val="en-US"/>
        </w:rPr>
      </w:pPr>
      <w:r w:rsidRPr="00CB39C4">
        <w:rPr>
          <w:lang w:val="en-US"/>
        </w:rPr>
        <w:t>&lt;p&gt;User Email: &lt;input ng-model="email" type="text" /&gt;&lt;/p&gt;</w:t>
      </w:r>
    </w:p>
    <w:p w:rsidR="003F5F19" w:rsidRPr="00CB39C4" w:rsidRDefault="003F5F19" w:rsidP="003F5F19">
      <w:pPr>
        <w:pStyle w:val="SourceCode"/>
        <w:rPr>
          <w:lang w:val="en-US"/>
        </w:rPr>
      </w:pPr>
      <w:r w:rsidRPr="00CB39C4">
        <w:rPr>
          <w:lang w:val="en-US"/>
        </w:rPr>
        <w:t>&lt;/div&gt;</w:t>
      </w:r>
    </w:p>
    <w:p w:rsidR="003F5F19" w:rsidRPr="00CB39C4" w:rsidRDefault="003F5F19" w:rsidP="003F5F19">
      <w:pPr>
        <w:pStyle w:val="SourceCode"/>
        <w:rPr>
          <w:lang w:val="en-US"/>
        </w:rPr>
      </w:pPr>
      <w:r w:rsidRPr="00CB39C4">
        <w:rPr>
          <w:lang w:val="en-US"/>
        </w:rPr>
        <w:t>&lt;script&gt;</w:t>
      </w:r>
    </w:p>
    <w:p w:rsidR="003F5F19" w:rsidRPr="00CB39C4" w:rsidRDefault="003F5F19" w:rsidP="003F5F19">
      <w:pPr>
        <w:pStyle w:val="SourceCode"/>
        <w:rPr>
          <w:lang w:val="en-US"/>
        </w:rPr>
      </w:pPr>
      <w:r w:rsidRPr="00CB39C4">
        <w:rPr>
          <w:lang w:val="en-US"/>
        </w:rPr>
        <w:t>var app = angular.module('myApp', []);</w:t>
      </w:r>
    </w:p>
    <w:p w:rsidR="003F5F19" w:rsidRPr="00CB39C4" w:rsidRDefault="003F5F19" w:rsidP="003F5F19">
      <w:pPr>
        <w:pStyle w:val="SourceCode"/>
        <w:rPr>
          <w:lang w:val="en-US"/>
        </w:rPr>
      </w:pPr>
      <w:r w:rsidRPr="00CB39C4">
        <w:rPr>
          <w:lang w:val="en-US"/>
        </w:rPr>
        <w:t>app.controller('personCtrl', ['$scope', '$window', function($scope, $window) {</w:t>
      </w:r>
    </w:p>
    <w:p w:rsidR="003F5F19" w:rsidRPr="00CB39C4" w:rsidRDefault="003F5F19" w:rsidP="003F5F19">
      <w:pPr>
        <w:pStyle w:val="SourceCode"/>
        <w:rPr>
          <w:lang w:val="en-US"/>
        </w:rPr>
      </w:pPr>
      <w:r w:rsidRPr="00CB39C4">
        <w:rPr>
          <w:lang w:val="en-US"/>
        </w:rPr>
        <w:t xml:space="preserve">    $scope.userData = function() {</w:t>
      </w:r>
    </w:p>
    <w:p w:rsidR="003F5F19" w:rsidRPr="00CB39C4" w:rsidRDefault="003F5F19" w:rsidP="003F5F19">
      <w:pPr>
        <w:pStyle w:val="SourceCode"/>
        <w:rPr>
          <w:lang w:val="en-US"/>
        </w:rPr>
      </w:pPr>
      <w:r w:rsidRPr="00CB39C4">
        <w:rPr>
          <w:lang w:val="en-US"/>
        </w:rPr>
        <w:t xml:space="preserve">        $window.Liferay.Service(</w:t>
      </w:r>
    </w:p>
    <w:p w:rsidR="003F5F19" w:rsidRPr="00CB39C4" w:rsidRDefault="003F5F19" w:rsidP="003F5F19">
      <w:pPr>
        <w:pStyle w:val="SourceCode"/>
        <w:rPr>
          <w:lang w:val="en-US"/>
        </w:rPr>
      </w:pPr>
      <w:r w:rsidRPr="00CB39C4">
        <w:rPr>
          <w:lang w:val="en-US"/>
        </w:rPr>
        <w:t xml:space="preserve">          '/user/get-user-by-id',</w:t>
      </w:r>
    </w:p>
    <w:p w:rsidR="003F5F19" w:rsidRPr="00CB39C4" w:rsidRDefault="003F5F19" w:rsidP="003F5F19">
      <w:pPr>
        <w:pStyle w:val="SourceCode"/>
        <w:rPr>
          <w:lang w:val="en-US"/>
        </w:rPr>
      </w:pPr>
      <w:r w:rsidRPr="00CB39C4">
        <w:rPr>
          <w:lang w:val="en-US"/>
        </w:rPr>
        <w:t xml:space="preserve">          {</w:t>
      </w:r>
    </w:p>
    <w:p w:rsidR="003F5F19" w:rsidRPr="00CB39C4" w:rsidRDefault="003F5F19" w:rsidP="003F5F19">
      <w:pPr>
        <w:pStyle w:val="SourceCode"/>
        <w:rPr>
          <w:lang w:val="en-US"/>
        </w:rPr>
      </w:pPr>
      <w:r w:rsidRPr="00CB39C4">
        <w:rPr>
          <w:lang w:val="en-US"/>
        </w:rPr>
        <w:t xml:space="preserve">            userId: $window.Liferay.ThemeDisplay.getUserId()</w:t>
      </w:r>
    </w:p>
    <w:p w:rsidR="003F5F19" w:rsidRPr="00CB39C4" w:rsidRDefault="003F5F19" w:rsidP="003F5F19">
      <w:pPr>
        <w:pStyle w:val="SourceCode"/>
        <w:rPr>
          <w:lang w:val="en-US"/>
        </w:rPr>
      </w:pPr>
      <w:r w:rsidRPr="00CB39C4">
        <w:rPr>
          <w:lang w:val="en-US"/>
        </w:rPr>
        <w:t xml:space="preserve">          },</w:t>
      </w:r>
    </w:p>
    <w:p w:rsidR="003F5F19" w:rsidRPr="00CB39C4" w:rsidRDefault="003F5F19" w:rsidP="003F5F19">
      <w:pPr>
        <w:pStyle w:val="SourceCode"/>
        <w:rPr>
          <w:lang w:val="en-US"/>
        </w:rPr>
      </w:pPr>
      <w:r w:rsidRPr="00CB39C4">
        <w:rPr>
          <w:lang w:val="en-US"/>
        </w:rPr>
        <w:t xml:space="preserve">          function(obj) {</w:t>
      </w:r>
    </w:p>
    <w:p w:rsidR="003F5F19" w:rsidRPr="00CB39C4" w:rsidRDefault="003F5F19" w:rsidP="003F5F19">
      <w:pPr>
        <w:pStyle w:val="SourceCode"/>
        <w:rPr>
          <w:lang w:val="en-US"/>
        </w:rPr>
      </w:pPr>
      <w:r w:rsidRPr="00CB39C4">
        <w:rPr>
          <w:lang w:val="en-US"/>
        </w:rPr>
        <w:t xml:space="preserve">            $scope.email = obj.emailAddress;</w:t>
      </w:r>
    </w:p>
    <w:p w:rsidR="003F5F19" w:rsidRPr="00CB39C4" w:rsidRDefault="003F5F19" w:rsidP="003F5F19">
      <w:pPr>
        <w:pStyle w:val="SourceCode"/>
        <w:rPr>
          <w:lang w:val="en-US"/>
        </w:rPr>
      </w:pPr>
      <w:r w:rsidRPr="00CB39C4">
        <w:rPr>
          <w:lang w:val="en-US"/>
        </w:rPr>
        <w:t xml:space="preserve">          }</w:t>
      </w:r>
    </w:p>
    <w:p w:rsidR="003F5F19" w:rsidRPr="00CB39C4" w:rsidRDefault="003F5F19" w:rsidP="003F5F19">
      <w:pPr>
        <w:pStyle w:val="SourceCode"/>
        <w:rPr>
          <w:lang w:val="en-US"/>
        </w:rPr>
      </w:pPr>
      <w:r w:rsidRPr="00CB39C4">
        <w:rPr>
          <w:lang w:val="en-US"/>
        </w:rPr>
        <w:t xml:space="preserve">        );</w:t>
      </w:r>
    </w:p>
    <w:p w:rsidR="003F5F19" w:rsidRPr="00CB39C4" w:rsidRDefault="003F5F19" w:rsidP="003F5F19">
      <w:pPr>
        <w:pStyle w:val="SourceCode"/>
        <w:rPr>
          <w:lang w:val="en-US"/>
        </w:rPr>
      </w:pPr>
      <w:r w:rsidRPr="00CB39C4">
        <w:rPr>
          <w:lang w:val="en-US"/>
        </w:rPr>
        <w:t xml:space="preserve">    };</w:t>
      </w:r>
    </w:p>
    <w:p w:rsidR="003F5F19" w:rsidRPr="00CB39C4" w:rsidRDefault="003F5F19" w:rsidP="003F5F19">
      <w:pPr>
        <w:pStyle w:val="SourceCode"/>
        <w:rPr>
          <w:lang w:val="en-US"/>
        </w:rPr>
      </w:pPr>
      <w:r w:rsidRPr="00CB39C4">
        <w:rPr>
          <w:lang w:val="en-US"/>
        </w:rPr>
        <w:t>}]);</w:t>
      </w:r>
    </w:p>
    <w:p w:rsidR="003F5F19" w:rsidRDefault="003F5F19" w:rsidP="003F5F19">
      <w:pPr>
        <w:pStyle w:val="SourceCode"/>
        <w:rPr>
          <w:lang w:val="en-US"/>
        </w:rPr>
      </w:pPr>
      <w:r w:rsidRPr="00CB39C4">
        <w:rPr>
          <w:lang w:val="en-US"/>
        </w:rPr>
        <w:t>&lt;/script&gt;</w:t>
      </w:r>
    </w:p>
    <w:p w:rsidR="003F5F19" w:rsidRDefault="003F5F19" w:rsidP="003F5F19">
      <w:pPr>
        <w:rPr>
          <w:lang w:val="en-US"/>
        </w:rPr>
      </w:pPr>
    </w:p>
    <w:p w:rsidR="003F5F19" w:rsidRDefault="003F5F19" w:rsidP="003F5F19">
      <w:pPr>
        <w:rPr>
          <w:lang w:val="en-US"/>
        </w:rPr>
      </w:pPr>
      <w:r>
        <w:rPr>
          <w:lang w:val="en-US"/>
        </w:rPr>
        <w:t>Above code gives following result:</w:t>
      </w:r>
    </w:p>
    <w:p w:rsidR="003F5F19" w:rsidRDefault="003F5F19" w:rsidP="003F5F19">
      <w:pPr>
        <w:rPr>
          <w:lang w:val="en-US"/>
        </w:rPr>
      </w:pPr>
      <w:r>
        <w:rPr>
          <w:noProof/>
          <w:lang w:eastAsia="de-CH"/>
        </w:rPr>
        <w:lastRenderedPageBreak/>
        <w:drawing>
          <wp:inline distT="0" distB="0" distL="0" distR="0" wp14:anchorId="1DF38DCC" wp14:editId="23937DB0">
            <wp:extent cx="4324350" cy="2524125"/>
            <wp:effectExtent l="0" t="0" r="0" b="9525"/>
            <wp:docPr id="3" name="Picture 3" descr="C:\Users\pisw\Documents\ausbildung\simple_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sw\Documents\ausbildung\simple_for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524125"/>
                    </a:xfrm>
                    <a:prstGeom prst="rect">
                      <a:avLst/>
                    </a:prstGeom>
                    <a:noFill/>
                    <a:ln>
                      <a:noFill/>
                    </a:ln>
                  </pic:spPr>
                </pic:pic>
              </a:graphicData>
            </a:graphic>
          </wp:inline>
        </w:drawing>
      </w:r>
    </w:p>
    <w:p w:rsidR="003F5F19" w:rsidRDefault="003F5F19" w:rsidP="003F5F19">
      <w:pPr>
        <w:rPr>
          <w:lang w:val="en-US"/>
        </w:rPr>
      </w:pPr>
      <w:r>
        <w:rPr>
          <w:lang w:val="en-US"/>
        </w:rPr>
        <w:t>This is another simple example that show how quickly we can expose data to the public in a programmatic way. But web content doesn’t have to be limited only to display things.</w:t>
      </w:r>
    </w:p>
    <w:p w:rsidR="003F5F19" w:rsidRDefault="003F5F19" w:rsidP="003F5F19">
      <w:pPr>
        <w:rPr>
          <w:lang w:val="en-US"/>
        </w:rPr>
      </w:pPr>
    </w:p>
    <w:p w:rsidR="003F5F19" w:rsidRDefault="003F5F19" w:rsidP="003F5F19">
      <w:pPr>
        <w:rPr>
          <w:lang w:val="en-US"/>
        </w:rPr>
      </w:pPr>
      <w:r>
        <w:rPr>
          <w:lang w:val="en-US"/>
        </w:rPr>
        <w:t>Case 3</w:t>
      </w:r>
    </w:p>
    <w:p w:rsidR="003F5F19" w:rsidRDefault="003F5F19" w:rsidP="003F5F19">
      <w:pPr>
        <w:rPr>
          <w:lang w:val="en-US"/>
        </w:rPr>
      </w:pPr>
      <w:r>
        <w:rPr>
          <w:lang w:val="en-US"/>
        </w:rPr>
        <w:t>I would like to modify data of existing user (for example email address)</w:t>
      </w:r>
    </w:p>
    <w:p w:rsidR="003F5F19" w:rsidRDefault="003F5F19" w:rsidP="003F5F19">
      <w:pPr>
        <w:rPr>
          <w:lang w:val="en-US"/>
        </w:rPr>
      </w:pPr>
    </w:p>
    <w:p w:rsidR="003F5F19" w:rsidRDefault="003F5F19" w:rsidP="003F5F19">
      <w:pPr>
        <w:rPr>
          <w:lang w:val="en-US"/>
        </w:rPr>
      </w:pPr>
      <w:r>
        <w:rPr>
          <w:lang w:val="en-US"/>
        </w:rPr>
        <w:t>Again, we will use JSONWS API and Liferay JS service:</w:t>
      </w:r>
    </w:p>
    <w:p w:rsidR="003F5F19" w:rsidRPr="00F71863" w:rsidRDefault="003F5F19" w:rsidP="003F5F19">
      <w:pPr>
        <w:pStyle w:val="SourceCode"/>
        <w:rPr>
          <w:lang w:val="en-US"/>
        </w:rPr>
      </w:pPr>
      <w:r w:rsidRPr="00F71863">
        <w:rPr>
          <w:lang w:val="en-US"/>
        </w:rPr>
        <w:t>&lt;script src= "http://ajax.googleapis.com/ajax/libs/angularjs/1.3.14/angular.min.js"&gt;&lt;/script&gt;</w:t>
      </w:r>
    </w:p>
    <w:p w:rsidR="003F5F19" w:rsidRDefault="003F5F19" w:rsidP="003F5F19">
      <w:pPr>
        <w:pStyle w:val="SourceCode"/>
        <w:rPr>
          <w:lang w:val="en-US"/>
        </w:rPr>
      </w:pPr>
      <w:r w:rsidRPr="00F71863">
        <w:rPr>
          <w:lang w:val="en-US"/>
        </w:rPr>
        <w:t>&lt;div ng-app="myApp" ng-controller="personCtrl"&gt;</w:t>
      </w:r>
    </w:p>
    <w:p w:rsidR="003F5F19" w:rsidRPr="00F71863" w:rsidRDefault="003F5F19" w:rsidP="003F5F19">
      <w:pPr>
        <w:pStyle w:val="SourceCode"/>
        <w:rPr>
          <w:lang w:val="en-US"/>
        </w:rPr>
      </w:pPr>
      <w:r w:rsidRPr="00F71863">
        <w:rPr>
          <w:lang w:val="en-US"/>
        </w:rPr>
        <w:t>&lt;button class="btn" ng-click="userData()"&gt;Get user email&lt;/button&gt;</w:t>
      </w:r>
    </w:p>
    <w:p w:rsidR="003F5F19" w:rsidRPr="00F71863" w:rsidRDefault="003F5F19" w:rsidP="003F5F19">
      <w:pPr>
        <w:pStyle w:val="SourceCode"/>
        <w:rPr>
          <w:lang w:val="en-US"/>
        </w:rPr>
      </w:pPr>
      <w:r w:rsidRPr="00F71863">
        <w:rPr>
          <w:lang w:val="en-US"/>
        </w:rPr>
        <w:t>&lt;p&gt;User Email: &lt;input ng-model="email1" type="text" /&gt;&lt;/p&gt;</w:t>
      </w:r>
    </w:p>
    <w:p w:rsidR="003F5F19" w:rsidRPr="00F71863" w:rsidRDefault="003F5F19" w:rsidP="003F5F19">
      <w:pPr>
        <w:pStyle w:val="SourceCode"/>
        <w:rPr>
          <w:lang w:val="en-US"/>
        </w:rPr>
      </w:pPr>
    </w:p>
    <w:p w:rsidR="003F5F19" w:rsidRPr="00F71863" w:rsidRDefault="003F5F19" w:rsidP="003F5F19">
      <w:pPr>
        <w:pStyle w:val="SourceCode"/>
        <w:rPr>
          <w:lang w:val="en-US"/>
        </w:rPr>
      </w:pPr>
      <w:r w:rsidRPr="00F71863">
        <w:rPr>
          <w:lang w:val="en-US"/>
        </w:rPr>
        <w:t>&lt;p&gt;Repeat Email: &lt;input ng-model="email2" type="text" /&gt;&lt;/p&gt;</w:t>
      </w:r>
    </w:p>
    <w:p w:rsidR="003F5F19" w:rsidRPr="00F71863" w:rsidRDefault="003F5F19" w:rsidP="003F5F19">
      <w:pPr>
        <w:pStyle w:val="SourceCode"/>
        <w:rPr>
          <w:lang w:val="en-US"/>
        </w:rPr>
      </w:pPr>
      <w:r w:rsidRPr="00F71863">
        <w:rPr>
          <w:lang w:val="en-US"/>
        </w:rPr>
        <w:t>&lt;button class="btn btn-primary" ng-click="submitData()"&gt;Save&lt;/button&gt;&lt;/div&gt;</w:t>
      </w:r>
    </w:p>
    <w:p w:rsidR="003F5F19" w:rsidRPr="00F71863" w:rsidRDefault="003F5F19" w:rsidP="003F5F19">
      <w:pPr>
        <w:pStyle w:val="SourceCode"/>
        <w:rPr>
          <w:lang w:val="en-US"/>
        </w:rPr>
      </w:pPr>
      <w:r w:rsidRPr="00F71863">
        <w:rPr>
          <w:lang w:val="en-US"/>
        </w:rPr>
        <w:t>&lt;script&gt;</w:t>
      </w:r>
    </w:p>
    <w:p w:rsidR="003F5F19" w:rsidRPr="00F71863" w:rsidRDefault="003F5F19" w:rsidP="003F5F19">
      <w:pPr>
        <w:pStyle w:val="SourceCode"/>
        <w:rPr>
          <w:lang w:val="en-US"/>
        </w:rPr>
      </w:pPr>
      <w:r w:rsidRPr="00F71863">
        <w:rPr>
          <w:lang w:val="en-US"/>
        </w:rPr>
        <w:t>var app = angular.module('myApp', []);</w:t>
      </w:r>
    </w:p>
    <w:p w:rsidR="003F5F19" w:rsidRPr="00F71863" w:rsidRDefault="003F5F19" w:rsidP="003F5F19">
      <w:pPr>
        <w:pStyle w:val="SourceCode"/>
        <w:rPr>
          <w:lang w:val="en-US"/>
        </w:rPr>
      </w:pPr>
      <w:r w:rsidRPr="00F71863">
        <w:rPr>
          <w:lang w:val="en-US"/>
        </w:rPr>
        <w:t>app.controller('personCtrl', ['$scope', '$window', function($scope, $window) {</w:t>
      </w:r>
    </w:p>
    <w:p w:rsidR="003F5F19" w:rsidRPr="00F71863" w:rsidRDefault="003F5F19" w:rsidP="003F5F19">
      <w:pPr>
        <w:pStyle w:val="SourceCode"/>
        <w:rPr>
          <w:lang w:val="en-US"/>
        </w:rPr>
      </w:pPr>
      <w:r w:rsidRPr="00F71863">
        <w:rPr>
          <w:lang w:val="en-US"/>
        </w:rPr>
        <w:t xml:space="preserve">    $scope.userData = function() {</w:t>
      </w:r>
    </w:p>
    <w:p w:rsidR="003F5F19" w:rsidRPr="00F71863" w:rsidRDefault="003F5F19" w:rsidP="003F5F19">
      <w:pPr>
        <w:pStyle w:val="SourceCode"/>
        <w:rPr>
          <w:lang w:val="en-US"/>
        </w:rPr>
      </w:pPr>
      <w:r w:rsidRPr="00F71863">
        <w:rPr>
          <w:lang w:val="en-US"/>
        </w:rPr>
        <w:t xml:space="preserve">        $window.Liferay.Service(</w:t>
      </w:r>
    </w:p>
    <w:p w:rsidR="003F5F19" w:rsidRPr="00F71863" w:rsidRDefault="003F5F19" w:rsidP="003F5F19">
      <w:pPr>
        <w:pStyle w:val="SourceCode"/>
        <w:rPr>
          <w:lang w:val="en-US"/>
        </w:rPr>
      </w:pPr>
      <w:r w:rsidRPr="00F71863">
        <w:rPr>
          <w:lang w:val="en-US"/>
        </w:rPr>
        <w:t xml:space="preserve">          '/user/get-user-by-id',</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userId: $window.Liferay.ThemeDisplay.getUserId()</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function(obj) {</w:t>
      </w:r>
    </w:p>
    <w:p w:rsidR="003F5F19" w:rsidRPr="00F71863" w:rsidRDefault="003F5F19" w:rsidP="003F5F19">
      <w:pPr>
        <w:pStyle w:val="SourceCode"/>
        <w:rPr>
          <w:lang w:val="en-US"/>
        </w:rPr>
      </w:pPr>
      <w:r w:rsidRPr="00F71863">
        <w:rPr>
          <w:lang w:val="en-US"/>
        </w:rPr>
        <w:t xml:space="preserve">            $scope.email1 = obj.emailAddress;</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$scope.submitData = function() {</w:t>
      </w:r>
    </w:p>
    <w:p w:rsidR="003F5F19" w:rsidRPr="00F71863" w:rsidRDefault="003F5F19" w:rsidP="003F5F19">
      <w:pPr>
        <w:pStyle w:val="SourceCode"/>
        <w:rPr>
          <w:lang w:val="en-US"/>
        </w:rPr>
      </w:pPr>
      <w:r w:rsidRPr="00F71863">
        <w:rPr>
          <w:lang w:val="en-US"/>
        </w:rPr>
        <w:t xml:space="preserve">         $window.Liferay.Service(</w:t>
      </w:r>
    </w:p>
    <w:p w:rsidR="003F5F19" w:rsidRPr="00F71863" w:rsidRDefault="003F5F19" w:rsidP="003F5F19">
      <w:pPr>
        <w:pStyle w:val="SourceCode"/>
        <w:rPr>
          <w:lang w:val="en-US"/>
        </w:rPr>
      </w:pPr>
      <w:r w:rsidRPr="00F71863">
        <w:rPr>
          <w:lang w:val="en-US"/>
        </w:rPr>
        <w:t xml:space="preserve">           '/user/update-email-address',</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userId: $window.Liferay.ThemeDisplay.getUserId(),</w:t>
      </w:r>
    </w:p>
    <w:p w:rsidR="003F5F19" w:rsidRPr="00F71863" w:rsidRDefault="003F5F19" w:rsidP="003F5F19">
      <w:pPr>
        <w:pStyle w:val="SourceCode"/>
        <w:rPr>
          <w:lang w:val="en-US"/>
        </w:rPr>
      </w:pPr>
      <w:r w:rsidRPr="00F71863">
        <w:rPr>
          <w:lang w:val="en-US"/>
        </w:rPr>
        <w:t xml:space="preserve">             password: "",</w:t>
      </w:r>
    </w:p>
    <w:p w:rsidR="003F5F19" w:rsidRPr="00F71863" w:rsidRDefault="003F5F19" w:rsidP="003F5F19">
      <w:pPr>
        <w:pStyle w:val="SourceCode"/>
        <w:rPr>
          <w:lang w:val="en-US"/>
        </w:rPr>
      </w:pPr>
      <w:r w:rsidRPr="00F71863">
        <w:rPr>
          <w:lang w:val="en-US"/>
        </w:rPr>
        <w:t xml:space="preserve">             emailAddress1: $scope.email1,</w:t>
      </w:r>
    </w:p>
    <w:p w:rsidR="003F5F19" w:rsidRPr="00F71863" w:rsidRDefault="003F5F19" w:rsidP="003F5F19">
      <w:pPr>
        <w:pStyle w:val="SourceCode"/>
        <w:rPr>
          <w:lang w:val="en-US"/>
        </w:rPr>
      </w:pPr>
      <w:r w:rsidRPr="00F71863">
        <w:rPr>
          <w:lang w:val="en-US"/>
        </w:rPr>
        <w:t xml:space="preserve">             emailAddress2: $scope.email2</w:t>
      </w:r>
    </w:p>
    <w:p w:rsidR="003F5F19" w:rsidRPr="00F71863" w:rsidRDefault="003F5F19" w:rsidP="003F5F19">
      <w:pPr>
        <w:pStyle w:val="SourceCode"/>
        <w:rPr>
          <w:lang w:val="en-US"/>
        </w:rPr>
      </w:pPr>
      <w:r w:rsidRPr="00F71863">
        <w:rPr>
          <w:lang w:val="en-US"/>
        </w:rPr>
        <w:lastRenderedPageBreak/>
        <w:t xml:space="preserve">           },</w:t>
      </w:r>
    </w:p>
    <w:p w:rsidR="003F5F19" w:rsidRPr="00F71863" w:rsidRDefault="003F5F19" w:rsidP="003F5F19">
      <w:pPr>
        <w:pStyle w:val="SourceCode"/>
        <w:rPr>
          <w:lang w:val="en-US"/>
        </w:rPr>
      </w:pPr>
      <w:r w:rsidRPr="00F71863">
        <w:rPr>
          <w:lang w:val="en-US"/>
        </w:rPr>
        <w:t xml:space="preserve">           function(obj) {</w:t>
      </w:r>
    </w:p>
    <w:p w:rsidR="003F5F19" w:rsidRPr="00F71863" w:rsidRDefault="003F5F19" w:rsidP="003F5F19">
      <w:pPr>
        <w:pStyle w:val="SourceCode"/>
        <w:rPr>
          <w:lang w:val="en-US"/>
        </w:rPr>
      </w:pP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 xml:space="preserve">    };</w:t>
      </w:r>
    </w:p>
    <w:p w:rsidR="003F5F19" w:rsidRPr="00F71863" w:rsidRDefault="003F5F19" w:rsidP="003F5F19">
      <w:pPr>
        <w:pStyle w:val="SourceCode"/>
        <w:rPr>
          <w:lang w:val="en-US"/>
        </w:rPr>
      </w:pPr>
      <w:r w:rsidRPr="00F71863">
        <w:rPr>
          <w:lang w:val="en-US"/>
        </w:rPr>
        <w:t>}]);</w:t>
      </w:r>
    </w:p>
    <w:p w:rsidR="003F5F19" w:rsidRDefault="003F5F19" w:rsidP="003F5F19">
      <w:pPr>
        <w:pStyle w:val="SourceCode"/>
        <w:rPr>
          <w:lang w:val="en-US"/>
        </w:rPr>
      </w:pPr>
      <w:r w:rsidRPr="00F71863">
        <w:rPr>
          <w:lang w:val="en-US"/>
        </w:rPr>
        <w:t>&lt;/script&gt;</w:t>
      </w:r>
    </w:p>
    <w:p w:rsidR="003F5F19" w:rsidRPr="003F5F19" w:rsidRDefault="003F5F19" w:rsidP="003F5F19">
      <w:pPr>
        <w:rPr>
          <w:lang w:val="en-US"/>
        </w:rPr>
      </w:pPr>
    </w:p>
    <w:p w:rsidR="003F5F19" w:rsidRPr="00F71863" w:rsidRDefault="003F5F19" w:rsidP="003F5F19">
      <w:pPr>
        <w:rPr>
          <w:lang w:val="en-US"/>
        </w:rPr>
      </w:pPr>
      <w:r w:rsidRPr="00F71863">
        <w:rPr>
          <w:lang w:val="en-US"/>
        </w:rPr>
        <w:t>And we have following output:</w:t>
      </w:r>
    </w:p>
    <w:p w:rsidR="003F5F19" w:rsidRDefault="003F5F19" w:rsidP="003F5F19">
      <w:pPr>
        <w:rPr>
          <w:lang w:val="en-US"/>
        </w:rPr>
      </w:pPr>
      <w:r>
        <w:rPr>
          <w:noProof/>
          <w:lang w:eastAsia="de-CH"/>
        </w:rPr>
        <w:drawing>
          <wp:inline distT="0" distB="0" distL="0" distR="0" wp14:anchorId="6C4993B7" wp14:editId="5DB4B7F5">
            <wp:extent cx="4419600" cy="2476500"/>
            <wp:effectExtent l="0" t="0" r="0" b="0"/>
            <wp:docPr id="4" name="Picture 4" descr="C:\Users\pisw\Documents\ausbildung\simple_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sw\Documents\ausbildung\simple_for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476500"/>
                    </a:xfrm>
                    <a:prstGeom prst="rect">
                      <a:avLst/>
                    </a:prstGeom>
                    <a:noFill/>
                    <a:ln>
                      <a:noFill/>
                    </a:ln>
                  </pic:spPr>
                </pic:pic>
              </a:graphicData>
            </a:graphic>
          </wp:inline>
        </w:drawing>
      </w:r>
    </w:p>
    <w:p w:rsidR="003F5F19" w:rsidRDefault="003F5F19" w:rsidP="003F5F19">
      <w:pPr>
        <w:rPr>
          <w:lang w:val="en-US"/>
        </w:rPr>
      </w:pPr>
    </w:p>
    <w:p w:rsidR="003F5F19" w:rsidRDefault="003F5F19" w:rsidP="003F5F19">
      <w:pPr>
        <w:rPr>
          <w:lang w:val="en-US"/>
        </w:rPr>
      </w:pPr>
      <w:r>
        <w:rPr>
          <w:lang w:val="en-US"/>
        </w:rPr>
        <w:t>Of course there are many issues that we didn’t cover in this examples like validation, security etc. There shouldn’t be a problem to add it according to own needs.</w:t>
      </w:r>
    </w:p>
    <w:p w:rsidR="003F5F19" w:rsidRDefault="003F5F19" w:rsidP="003F5F19">
      <w:pPr>
        <w:rPr>
          <w:lang w:val="en-US"/>
        </w:rPr>
      </w:pPr>
    </w:p>
    <w:p w:rsidR="003F5F19" w:rsidRDefault="003F5F19" w:rsidP="003F5F19">
      <w:pPr>
        <w:rPr>
          <w:lang w:val="en-US"/>
        </w:rPr>
      </w:pPr>
      <w:r>
        <w:rPr>
          <w:lang w:val="en-US"/>
        </w:rPr>
        <w:t>Web content base solution can give us many benefits, like:</w:t>
      </w:r>
    </w:p>
    <w:p w:rsidR="003F5F19" w:rsidRDefault="003F5F19" w:rsidP="003F5F19">
      <w:pPr>
        <w:pStyle w:val="ListParagraph"/>
        <w:numPr>
          <w:ilvl w:val="0"/>
          <w:numId w:val="13"/>
        </w:numPr>
        <w:rPr>
          <w:lang w:val="en-US"/>
        </w:rPr>
      </w:pPr>
      <w:r>
        <w:rPr>
          <w:lang w:val="en-US"/>
        </w:rPr>
        <w:t>Staging</w:t>
      </w:r>
    </w:p>
    <w:p w:rsidR="003F5F19" w:rsidRDefault="003F5F19" w:rsidP="003F5F19">
      <w:pPr>
        <w:pStyle w:val="ListParagraph"/>
        <w:numPr>
          <w:ilvl w:val="0"/>
          <w:numId w:val="13"/>
        </w:numPr>
        <w:rPr>
          <w:lang w:val="en-US"/>
        </w:rPr>
      </w:pPr>
      <w:r>
        <w:rPr>
          <w:lang w:val="en-US"/>
        </w:rPr>
        <w:t>Metadata (categories, custom fields)</w:t>
      </w:r>
    </w:p>
    <w:p w:rsidR="003F5F19" w:rsidRDefault="003F5F19" w:rsidP="003F5F19">
      <w:pPr>
        <w:pStyle w:val="ListParagraph"/>
        <w:numPr>
          <w:ilvl w:val="0"/>
          <w:numId w:val="13"/>
        </w:numPr>
        <w:rPr>
          <w:lang w:val="en-US"/>
        </w:rPr>
      </w:pPr>
      <w:r>
        <w:rPr>
          <w:lang w:val="en-US"/>
        </w:rPr>
        <w:t>Versioning</w:t>
      </w:r>
    </w:p>
    <w:p w:rsidR="003F5F19" w:rsidRDefault="003F5F19" w:rsidP="003F5F19">
      <w:pPr>
        <w:pStyle w:val="ListParagraph"/>
        <w:numPr>
          <w:ilvl w:val="0"/>
          <w:numId w:val="13"/>
        </w:numPr>
        <w:rPr>
          <w:lang w:val="en-US"/>
        </w:rPr>
      </w:pPr>
      <w:r>
        <w:rPr>
          <w:lang w:val="en-US"/>
        </w:rPr>
        <w:t>Power of asset publisher</w:t>
      </w:r>
    </w:p>
    <w:p w:rsidR="003F5F19" w:rsidRDefault="003F5F19" w:rsidP="003F5F19">
      <w:pPr>
        <w:pStyle w:val="ListParagraph"/>
        <w:numPr>
          <w:ilvl w:val="0"/>
          <w:numId w:val="13"/>
        </w:numPr>
        <w:rPr>
          <w:lang w:val="en-US"/>
        </w:rPr>
      </w:pPr>
      <w:r>
        <w:rPr>
          <w:lang w:val="en-US"/>
        </w:rPr>
        <w:t>Easy to move, update, delete like other articles</w:t>
      </w:r>
    </w:p>
    <w:p w:rsidR="003F5F19" w:rsidRDefault="003F5F19" w:rsidP="003F5F19">
      <w:pPr>
        <w:pStyle w:val="ListParagraph"/>
        <w:numPr>
          <w:ilvl w:val="0"/>
          <w:numId w:val="13"/>
        </w:numPr>
        <w:rPr>
          <w:lang w:val="en-US"/>
        </w:rPr>
      </w:pPr>
      <w:r>
        <w:rPr>
          <w:lang w:val="en-US"/>
        </w:rPr>
        <w:t>Scheduling</w:t>
      </w:r>
    </w:p>
    <w:p w:rsidR="003F5F19" w:rsidRDefault="003F5F19" w:rsidP="003F5F19">
      <w:pPr>
        <w:pStyle w:val="ListParagraph"/>
        <w:numPr>
          <w:ilvl w:val="0"/>
          <w:numId w:val="13"/>
        </w:numPr>
        <w:rPr>
          <w:lang w:val="en-US"/>
        </w:rPr>
      </w:pPr>
      <w:r>
        <w:rPr>
          <w:lang w:val="en-US"/>
        </w:rPr>
        <w:t>We can even use workflow :)</w:t>
      </w:r>
    </w:p>
    <w:p w:rsidR="003F5F19" w:rsidRDefault="003F5F19" w:rsidP="003F5F19">
      <w:pPr>
        <w:pStyle w:val="ListParagraph"/>
        <w:numPr>
          <w:ilvl w:val="0"/>
          <w:numId w:val="13"/>
        </w:numPr>
        <w:rPr>
          <w:lang w:val="en-US"/>
        </w:rPr>
      </w:pPr>
      <w:r>
        <w:rPr>
          <w:lang w:val="en-US"/>
        </w:rPr>
        <w:t>Knowledge of Liferay JSONWS API and Angular should be enough to build many applications and forms</w:t>
      </w:r>
    </w:p>
    <w:p w:rsidR="003F5F19" w:rsidRDefault="003F5F19" w:rsidP="003F5F19">
      <w:pPr>
        <w:pStyle w:val="ListParagraph"/>
        <w:numPr>
          <w:ilvl w:val="0"/>
          <w:numId w:val="13"/>
        </w:numPr>
        <w:rPr>
          <w:lang w:val="en-US"/>
        </w:rPr>
      </w:pPr>
      <w:r>
        <w:rPr>
          <w:lang w:val="en-US"/>
        </w:rPr>
        <w:t>Easy to build single page application</w:t>
      </w:r>
    </w:p>
    <w:p w:rsidR="003F5F19" w:rsidRPr="00881066" w:rsidRDefault="003F5F19" w:rsidP="003F5F19">
      <w:pPr>
        <w:pStyle w:val="ListParagraph"/>
        <w:numPr>
          <w:ilvl w:val="0"/>
          <w:numId w:val="13"/>
        </w:numPr>
        <w:rPr>
          <w:lang w:val="en-US"/>
        </w:rPr>
      </w:pPr>
      <w:r>
        <w:rPr>
          <w:lang w:val="en-US"/>
        </w:rPr>
        <w:t xml:space="preserve">Alternative to WordPress </w:t>
      </w:r>
      <w:r w:rsidRPr="00881066">
        <w:rPr>
          <w:lang w:val="en-US"/>
        </w:rPr>
        <w:t>Posting Source Code</w:t>
      </w:r>
    </w:p>
    <w:p w:rsidR="003F5F19" w:rsidRPr="00881066" w:rsidRDefault="003F5F19" w:rsidP="003F5F19">
      <w:pPr>
        <w:rPr>
          <w:lang w:val="en-US"/>
        </w:rPr>
      </w:pPr>
    </w:p>
    <w:p w:rsidR="003F5F19" w:rsidRDefault="003F5F19" w:rsidP="003F5F19">
      <w:pPr>
        <w:rPr>
          <w:lang w:val="en-US"/>
        </w:rPr>
      </w:pPr>
    </w:p>
    <w:p w:rsidR="003F5F19" w:rsidRPr="00F71863" w:rsidRDefault="003F5F19" w:rsidP="003F5F19">
      <w:pPr>
        <w:rPr>
          <w:lang w:val="en-US"/>
        </w:rPr>
      </w:pPr>
      <w:r>
        <w:rPr>
          <w:lang w:val="en-US"/>
        </w:rPr>
        <w:t xml:space="preserve">JSONWS API allows us to expose our own services that can be consumed by others and also invoked in web content. Web content approach is not perfect, but may bring quick </w:t>
      </w:r>
      <w:r>
        <w:rPr>
          <w:lang w:val="en-US"/>
        </w:rPr>
        <w:lastRenderedPageBreak/>
        <w:t>solution without big effort. It may encourage more people without deep knowledge of Liferay to build light solutions in the portal.</w:t>
      </w:r>
    </w:p>
    <w:p w:rsidR="001E0967" w:rsidRPr="003F5F19" w:rsidRDefault="001E0967" w:rsidP="004943FD">
      <w:pPr>
        <w:rPr>
          <w:lang w:val="en-US"/>
        </w:rPr>
      </w:pPr>
      <w:bookmarkStart w:id="0" w:name="_GoBack"/>
      <w:bookmarkEnd w:id="0"/>
    </w:p>
    <w:sectPr w:rsidR="001E0967" w:rsidRPr="003F5F19">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052" w:rsidRDefault="00133052" w:rsidP="004943FD">
      <w:r>
        <w:separator/>
      </w:r>
    </w:p>
  </w:endnote>
  <w:endnote w:type="continuationSeparator" w:id="0">
    <w:p w:rsidR="00133052" w:rsidRDefault="00133052" w:rsidP="0049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3D" w:rsidRDefault="00133052" w:rsidP="00B81811">
    <w:pPr>
      <w:pStyle w:val="Footer"/>
      <w:tabs>
        <w:tab w:val="clear" w:pos="4536"/>
      </w:tabs>
    </w:pPr>
    <w:r>
      <w:fldChar w:fldCharType="begin"/>
    </w:r>
    <w:r>
      <w:instrText xml:space="preserve"> FILENAME   \* MERGEFORMAT </w:instrText>
    </w:r>
    <w:r>
      <w:fldChar w:fldCharType="separate"/>
    </w:r>
    <w:r w:rsidR="00E07A8A">
      <w:rPr>
        <w:noProof/>
      </w:rPr>
      <w:t>Normal</w:t>
    </w:r>
    <w:r>
      <w:rPr>
        <w:noProof/>
      </w:rPr>
      <w:fldChar w:fldCharType="end"/>
    </w:r>
    <w:r w:rsidR="004B303D">
      <w:t>/</w:t>
    </w:r>
    <w:sdt>
      <w:sdtPr>
        <w:alias w:val="Veröffentlichungsdatum"/>
        <w:tag w:val=""/>
        <w:id w:val="-1758513756"/>
        <w:placeholder/>
        <w:showingPlcHdr/>
        <w:dataBinding w:prefixMappings="xmlns:ns0='http://schemas.microsoft.com/office/2006/coverPageProps' " w:xpath="/ns0:CoverPageProperties[1]/ns0:PublishDate[1]" w:storeItemID="{55AF091B-3C7A-41E3-B477-F2FDAA23CFDA}"/>
        <w:date w:fullDate="2013-03-06T00:00:00Z">
          <w:dateFormat w:val="dd.MM.yyyy"/>
          <w:lid w:val="de-CH"/>
          <w:storeMappedDataAs w:val="dateTime"/>
          <w:calendar w:val="gregorian"/>
        </w:date>
      </w:sdtPr>
      <w:sdtEndPr/>
      <w:sdtContent>
        <w:r w:rsidR="00C91392" w:rsidRPr="007C2F51">
          <w:rPr>
            <w:rStyle w:val="PlaceholderText"/>
          </w:rPr>
          <w:t>[Veröffentlichungsdatum]</w:t>
        </w:r>
      </w:sdtContent>
    </w:sdt>
    <w:r w:rsidR="0044650B">
      <w:tab/>
    </w:r>
    <w:r w:rsidR="004B303D">
      <w:t xml:space="preserve">Seite </w:t>
    </w:r>
    <w:r w:rsidR="004B303D">
      <w:fldChar w:fldCharType="begin"/>
    </w:r>
    <w:r w:rsidR="004B303D">
      <w:instrText xml:space="preserve"> PAGE  \* Arabic  \* MERGEFORMAT </w:instrText>
    </w:r>
    <w:r w:rsidR="004B303D">
      <w:fldChar w:fldCharType="separate"/>
    </w:r>
    <w:r w:rsidR="003F5F19">
      <w:rPr>
        <w:noProof/>
      </w:rPr>
      <w:t>5</w:t>
    </w:r>
    <w:r w:rsidR="004B303D">
      <w:fldChar w:fldCharType="end"/>
    </w:r>
    <w:r w:rsidR="004B303D">
      <w:t xml:space="preserve"> von </w:t>
    </w:r>
    <w:r>
      <w:fldChar w:fldCharType="begin"/>
    </w:r>
    <w:r>
      <w:instrText xml:space="preserve"> NUMPAGES  \* Arabic  \* MERGEFORMAT </w:instrText>
    </w:r>
    <w:r>
      <w:fldChar w:fldCharType="separate"/>
    </w:r>
    <w:r w:rsidR="003F5F19">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052" w:rsidRDefault="00133052" w:rsidP="004943FD">
      <w:r>
        <w:separator/>
      </w:r>
    </w:p>
  </w:footnote>
  <w:footnote w:type="continuationSeparator" w:id="0">
    <w:p w:rsidR="00133052" w:rsidRDefault="00133052" w:rsidP="00494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16CE"/>
    <w:multiLevelType w:val="hybridMultilevel"/>
    <w:tmpl w:val="E738CAF6"/>
    <w:lvl w:ilvl="0" w:tplc="CEE250B6">
      <w:start w:val="30"/>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E864D6"/>
    <w:multiLevelType w:val="multilevel"/>
    <w:tmpl w:val="D5C46C2C"/>
    <w:styleLink w:val="BulletList"/>
    <w:lvl w:ilvl="0">
      <w:start w:val="1"/>
      <w:numFmt w:val="bullet"/>
      <w:lvlText w:val=""/>
      <w:lvlJc w:val="left"/>
      <w:pPr>
        <w:ind w:left="510" w:hanging="283"/>
      </w:pPr>
      <w:rPr>
        <w:rFonts w:ascii="Symbol" w:hAnsi="Symbol" w:hint="default"/>
      </w:rPr>
    </w:lvl>
    <w:lvl w:ilvl="1">
      <w:start w:val="1"/>
      <w:numFmt w:val="bullet"/>
      <w:lvlText w:val="o"/>
      <w:lvlJc w:val="left"/>
      <w:pPr>
        <w:ind w:left="794" w:hanging="283"/>
      </w:pPr>
      <w:rPr>
        <w:rFonts w:ascii="Courier New" w:hAnsi="Courier New" w:hint="default"/>
      </w:rPr>
    </w:lvl>
    <w:lvl w:ilvl="2">
      <w:start w:val="1"/>
      <w:numFmt w:val="bullet"/>
      <w:lvlText w:val="­"/>
      <w:lvlJc w:val="left"/>
      <w:pPr>
        <w:ind w:left="1078" w:hanging="283"/>
      </w:pPr>
      <w:rPr>
        <w:rFonts w:ascii="Verdana" w:hAnsi="Verdana" w:hint="default"/>
      </w:rPr>
    </w:lvl>
    <w:lvl w:ilvl="3">
      <w:start w:val="1"/>
      <w:numFmt w:val="bullet"/>
      <w:lvlText w:val="­"/>
      <w:lvlJc w:val="left"/>
      <w:pPr>
        <w:ind w:left="1362" w:hanging="283"/>
      </w:pPr>
      <w:rPr>
        <w:rFonts w:ascii="Verdana" w:hAnsi="Verdana" w:hint="default"/>
      </w:rPr>
    </w:lvl>
    <w:lvl w:ilvl="4">
      <w:start w:val="1"/>
      <w:numFmt w:val="bullet"/>
      <w:lvlText w:val="­"/>
      <w:lvlJc w:val="left"/>
      <w:pPr>
        <w:ind w:left="1646" w:hanging="283"/>
      </w:pPr>
      <w:rPr>
        <w:rFonts w:ascii="Verdana" w:hAnsi="Verdana" w:hint="default"/>
      </w:rPr>
    </w:lvl>
    <w:lvl w:ilvl="5">
      <w:start w:val="1"/>
      <w:numFmt w:val="bullet"/>
      <w:lvlText w:val="­"/>
      <w:lvlJc w:val="left"/>
      <w:pPr>
        <w:ind w:left="1930" w:hanging="283"/>
      </w:pPr>
      <w:rPr>
        <w:rFonts w:ascii="Verdana" w:hAnsi="Verdana" w:hint="default"/>
      </w:rPr>
    </w:lvl>
    <w:lvl w:ilvl="6">
      <w:start w:val="1"/>
      <w:numFmt w:val="bullet"/>
      <w:lvlText w:val="­"/>
      <w:lvlJc w:val="left"/>
      <w:pPr>
        <w:ind w:left="2214" w:hanging="283"/>
      </w:pPr>
      <w:rPr>
        <w:rFonts w:ascii="Verdana" w:hAnsi="Verdana" w:hint="default"/>
      </w:rPr>
    </w:lvl>
    <w:lvl w:ilvl="7">
      <w:start w:val="1"/>
      <w:numFmt w:val="bullet"/>
      <w:lvlText w:val="­"/>
      <w:lvlJc w:val="left"/>
      <w:pPr>
        <w:ind w:left="2498" w:hanging="283"/>
      </w:pPr>
      <w:rPr>
        <w:rFonts w:ascii="Verdana" w:hAnsi="Verdana" w:hint="default"/>
      </w:rPr>
    </w:lvl>
    <w:lvl w:ilvl="8">
      <w:start w:val="1"/>
      <w:numFmt w:val="bullet"/>
      <w:lvlText w:val="­"/>
      <w:lvlJc w:val="left"/>
      <w:pPr>
        <w:ind w:left="2782" w:hanging="283"/>
      </w:pPr>
      <w:rPr>
        <w:rFonts w:ascii="Verdana" w:hAnsi="Verdana" w:hint="default"/>
      </w:rPr>
    </w:lvl>
  </w:abstractNum>
  <w:abstractNum w:abstractNumId="2" w15:restartNumberingAfterBreak="0">
    <w:nsid w:val="49D371CD"/>
    <w:multiLevelType w:val="multilevel"/>
    <w:tmpl w:val="14AEB12C"/>
    <w:numStyleLink w:val="NumberedList"/>
  </w:abstractNum>
  <w:abstractNum w:abstractNumId="3" w15:restartNumberingAfterBreak="0">
    <w:nsid w:val="5D9451BD"/>
    <w:multiLevelType w:val="multilevel"/>
    <w:tmpl w:val="14AEB12C"/>
    <w:numStyleLink w:val="NumberedList"/>
  </w:abstractNum>
  <w:abstractNum w:abstractNumId="4" w15:restartNumberingAfterBreak="0">
    <w:nsid w:val="5E7D2211"/>
    <w:multiLevelType w:val="multilevel"/>
    <w:tmpl w:val="A372DECA"/>
    <w:lvl w:ilvl="0">
      <w:start w:val="1"/>
      <w:numFmt w:val="bullet"/>
      <w:lvlText w:val=""/>
      <w:lvlJc w:val="left"/>
      <w:pPr>
        <w:ind w:left="510" w:hanging="283"/>
      </w:pPr>
      <w:rPr>
        <w:rFonts w:ascii="Symbol" w:hAnsi="Symbol" w:hint="default"/>
      </w:rPr>
    </w:lvl>
    <w:lvl w:ilvl="1">
      <w:start w:val="1"/>
      <w:numFmt w:val="bullet"/>
      <w:lvlText w:val="o"/>
      <w:lvlJc w:val="left"/>
      <w:pPr>
        <w:ind w:left="794" w:hanging="283"/>
      </w:pPr>
      <w:rPr>
        <w:rFonts w:ascii="Courier New" w:hAnsi="Courier New" w:hint="default"/>
      </w:rPr>
    </w:lvl>
    <w:lvl w:ilvl="2">
      <w:start w:val="1"/>
      <w:numFmt w:val="bullet"/>
      <w:lvlText w:val="­"/>
      <w:lvlJc w:val="left"/>
      <w:pPr>
        <w:ind w:left="1078" w:hanging="283"/>
      </w:pPr>
      <w:rPr>
        <w:rFonts w:ascii="Verdana" w:hAnsi="Verdana" w:hint="default"/>
      </w:rPr>
    </w:lvl>
    <w:lvl w:ilvl="3">
      <w:start w:val="1"/>
      <w:numFmt w:val="bullet"/>
      <w:lvlText w:val="­"/>
      <w:lvlJc w:val="left"/>
      <w:pPr>
        <w:ind w:left="1362" w:hanging="283"/>
      </w:pPr>
      <w:rPr>
        <w:rFonts w:ascii="Verdana" w:hAnsi="Verdana" w:hint="default"/>
      </w:rPr>
    </w:lvl>
    <w:lvl w:ilvl="4">
      <w:start w:val="1"/>
      <w:numFmt w:val="bullet"/>
      <w:lvlText w:val="­"/>
      <w:lvlJc w:val="left"/>
      <w:pPr>
        <w:ind w:left="1646" w:hanging="283"/>
      </w:pPr>
      <w:rPr>
        <w:rFonts w:ascii="Verdana" w:hAnsi="Verdana" w:hint="default"/>
      </w:rPr>
    </w:lvl>
    <w:lvl w:ilvl="5">
      <w:start w:val="1"/>
      <w:numFmt w:val="bullet"/>
      <w:lvlText w:val="­"/>
      <w:lvlJc w:val="left"/>
      <w:pPr>
        <w:ind w:left="1930" w:hanging="283"/>
      </w:pPr>
      <w:rPr>
        <w:rFonts w:ascii="Verdana" w:hAnsi="Verdana" w:hint="default"/>
      </w:rPr>
    </w:lvl>
    <w:lvl w:ilvl="6">
      <w:start w:val="1"/>
      <w:numFmt w:val="bullet"/>
      <w:lvlText w:val="­"/>
      <w:lvlJc w:val="left"/>
      <w:pPr>
        <w:ind w:left="2214" w:hanging="283"/>
      </w:pPr>
      <w:rPr>
        <w:rFonts w:ascii="Verdana" w:hAnsi="Verdana" w:hint="default"/>
      </w:rPr>
    </w:lvl>
    <w:lvl w:ilvl="7">
      <w:start w:val="1"/>
      <w:numFmt w:val="bullet"/>
      <w:lvlText w:val="­"/>
      <w:lvlJc w:val="left"/>
      <w:pPr>
        <w:ind w:left="2498" w:hanging="283"/>
      </w:pPr>
      <w:rPr>
        <w:rFonts w:ascii="Verdana" w:hAnsi="Verdana" w:hint="default"/>
      </w:rPr>
    </w:lvl>
    <w:lvl w:ilvl="8">
      <w:start w:val="1"/>
      <w:numFmt w:val="bullet"/>
      <w:lvlText w:val="­"/>
      <w:lvlJc w:val="left"/>
      <w:pPr>
        <w:ind w:left="2782" w:hanging="283"/>
      </w:pPr>
      <w:rPr>
        <w:rFonts w:ascii="Verdana" w:hAnsi="Verdana" w:hint="default"/>
      </w:rPr>
    </w:lvl>
  </w:abstractNum>
  <w:abstractNum w:abstractNumId="5" w15:restartNumberingAfterBreak="0">
    <w:nsid w:val="5E9006B7"/>
    <w:multiLevelType w:val="multilevel"/>
    <w:tmpl w:val="14AEB12C"/>
    <w:styleLink w:val="NumberedList"/>
    <w:lvl w:ilvl="0">
      <w:start w:val="1"/>
      <w:numFmt w:val="decimal"/>
      <w:lvlText w:val="%1."/>
      <w:lvlJc w:val="left"/>
      <w:pPr>
        <w:ind w:left="624" w:hanging="397"/>
      </w:pPr>
      <w:rPr>
        <w:rFonts w:hint="default"/>
      </w:rPr>
    </w:lvl>
    <w:lvl w:ilvl="1">
      <w:start w:val="1"/>
      <w:numFmt w:val="decimal"/>
      <w:lvlText w:val="%1.%2."/>
      <w:lvlJc w:val="left"/>
      <w:pPr>
        <w:ind w:left="822" w:hanging="595"/>
      </w:pPr>
      <w:rPr>
        <w:rFonts w:hint="default"/>
      </w:rPr>
    </w:lvl>
    <w:lvl w:ilvl="2">
      <w:start w:val="1"/>
      <w:numFmt w:val="decimal"/>
      <w:lvlText w:val="%1.%2.%3."/>
      <w:lvlJc w:val="left"/>
      <w:pPr>
        <w:ind w:left="1021" w:hanging="794"/>
      </w:pPr>
      <w:rPr>
        <w:rFonts w:hint="default"/>
      </w:rPr>
    </w:lvl>
    <w:lvl w:ilvl="3">
      <w:start w:val="1"/>
      <w:numFmt w:val="decimal"/>
      <w:lvlText w:val="%1.%2.%3.%4."/>
      <w:lvlJc w:val="left"/>
      <w:pPr>
        <w:ind w:left="1219" w:hanging="992"/>
      </w:pPr>
      <w:rPr>
        <w:rFonts w:hint="default"/>
      </w:rPr>
    </w:lvl>
    <w:lvl w:ilvl="4">
      <w:start w:val="1"/>
      <w:numFmt w:val="decimal"/>
      <w:lvlText w:val="%1.%2.%3.%4.%5."/>
      <w:lvlJc w:val="left"/>
      <w:pPr>
        <w:ind w:left="1418" w:hanging="1191"/>
      </w:pPr>
      <w:rPr>
        <w:rFonts w:hint="default"/>
      </w:rPr>
    </w:lvl>
    <w:lvl w:ilvl="5">
      <w:start w:val="1"/>
      <w:numFmt w:val="decimal"/>
      <w:lvlText w:val="%1.%2.%3.%4.%5.%6."/>
      <w:lvlJc w:val="left"/>
      <w:pPr>
        <w:ind w:left="1616" w:hanging="1389"/>
      </w:pPr>
      <w:rPr>
        <w:rFonts w:hint="default"/>
      </w:rPr>
    </w:lvl>
    <w:lvl w:ilvl="6">
      <w:start w:val="1"/>
      <w:numFmt w:val="decimal"/>
      <w:lvlText w:val="%1.%2.%3.%4.%5.%6.%7."/>
      <w:lvlJc w:val="left"/>
      <w:pPr>
        <w:ind w:left="1814" w:hanging="1587"/>
      </w:pPr>
      <w:rPr>
        <w:rFonts w:hint="default"/>
      </w:rPr>
    </w:lvl>
    <w:lvl w:ilvl="7">
      <w:start w:val="1"/>
      <w:numFmt w:val="decimal"/>
      <w:lvlText w:val="%1.%2.%3.%4.%5.%6.%7.%8."/>
      <w:lvlJc w:val="left"/>
      <w:pPr>
        <w:ind w:left="2013" w:hanging="1786"/>
      </w:pPr>
      <w:rPr>
        <w:rFonts w:hint="default"/>
      </w:rPr>
    </w:lvl>
    <w:lvl w:ilvl="8">
      <w:start w:val="1"/>
      <w:numFmt w:val="decimal"/>
      <w:lvlText w:val="%1.%2.%3.%4.%5.%6.%7.%8.%9."/>
      <w:lvlJc w:val="left"/>
      <w:pPr>
        <w:ind w:left="2211" w:hanging="1984"/>
      </w:pPr>
      <w:rPr>
        <w:rFonts w:hint="default"/>
      </w:rPr>
    </w:lvl>
  </w:abstractNum>
  <w:num w:numId="1">
    <w:abstractNumId w:val="4"/>
  </w:num>
  <w:num w:numId="2">
    <w:abstractNumId w:val="5"/>
  </w:num>
  <w:num w:numId="3">
    <w:abstractNumId w:val="1"/>
  </w:num>
  <w:num w:numId="4">
    <w:abstractNumId w:val="4"/>
  </w:num>
  <w:num w:numId="5">
    <w:abstractNumId w:val="5"/>
  </w:num>
  <w:num w:numId="6">
    <w:abstractNumId w:val="1"/>
  </w:num>
  <w:num w:numId="7">
    <w:abstractNumId w:val="5"/>
  </w:num>
  <w:num w:numId="8">
    <w:abstractNumId w:val="1"/>
  </w:num>
  <w:num w:numId="9">
    <w:abstractNumId w:val="3"/>
  </w:num>
  <w:num w:numId="10">
    <w:abstractNumId w:val="2"/>
  </w:num>
  <w:num w:numId="11">
    <w:abstractNumId w:val="5"/>
  </w:num>
  <w:num w:numId="12">
    <w:abstractNumId w:val="1"/>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284"/>
  <w:drawingGridVerticalSpacing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19"/>
    <w:rsid w:val="000009D2"/>
    <w:rsid w:val="000162C2"/>
    <w:rsid w:val="000170B9"/>
    <w:rsid w:val="000175F8"/>
    <w:rsid w:val="00043762"/>
    <w:rsid w:val="000455D8"/>
    <w:rsid w:val="000708BD"/>
    <w:rsid w:val="0008370F"/>
    <w:rsid w:val="000A3D9D"/>
    <w:rsid w:val="000B3229"/>
    <w:rsid w:val="000C6FC8"/>
    <w:rsid w:val="000F6941"/>
    <w:rsid w:val="00107086"/>
    <w:rsid w:val="00110D91"/>
    <w:rsid w:val="00110E26"/>
    <w:rsid w:val="0011195E"/>
    <w:rsid w:val="00126AA1"/>
    <w:rsid w:val="00130EE7"/>
    <w:rsid w:val="00133052"/>
    <w:rsid w:val="001400FE"/>
    <w:rsid w:val="00144C06"/>
    <w:rsid w:val="001472B5"/>
    <w:rsid w:val="001530E0"/>
    <w:rsid w:val="00153362"/>
    <w:rsid w:val="00163799"/>
    <w:rsid w:val="00186103"/>
    <w:rsid w:val="001A06DF"/>
    <w:rsid w:val="001A63B7"/>
    <w:rsid w:val="001B6EB3"/>
    <w:rsid w:val="001D36D0"/>
    <w:rsid w:val="001D4FA0"/>
    <w:rsid w:val="001E0967"/>
    <w:rsid w:val="002051BC"/>
    <w:rsid w:val="00223F68"/>
    <w:rsid w:val="002270CB"/>
    <w:rsid w:val="00230071"/>
    <w:rsid w:val="00241364"/>
    <w:rsid w:val="00263868"/>
    <w:rsid w:val="00273267"/>
    <w:rsid w:val="00274EBE"/>
    <w:rsid w:val="002831AA"/>
    <w:rsid w:val="00287932"/>
    <w:rsid w:val="0029183C"/>
    <w:rsid w:val="00295A57"/>
    <w:rsid w:val="002C29BB"/>
    <w:rsid w:val="002F1D0E"/>
    <w:rsid w:val="00324B7D"/>
    <w:rsid w:val="00333B3A"/>
    <w:rsid w:val="003550F7"/>
    <w:rsid w:val="0036400A"/>
    <w:rsid w:val="00366660"/>
    <w:rsid w:val="0037788E"/>
    <w:rsid w:val="0038313F"/>
    <w:rsid w:val="003A3F6D"/>
    <w:rsid w:val="003A71E6"/>
    <w:rsid w:val="003B5C63"/>
    <w:rsid w:val="003D039C"/>
    <w:rsid w:val="003E31CF"/>
    <w:rsid w:val="003E4433"/>
    <w:rsid w:val="003F3EAF"/>
    <w:rsid w:val="003F5F19"/>
    <w:rsid w:val="00402AE7"/>
    <w:rsid w:val="004055B6"/>
    <w:rsid w:val="0044650B"/>
    <w:rsid w:val="00474476"/>
    <w:rsid w:val="00482166"/>
    <w:rsid w:val="00486CC0"/>
    <w:rsid w:val="004943FD"/>
    <w:rsid w:val="004A5C4A"/>
    <w:rsid w:val="004B303D"/>
    <w:rsid w:val="004C4FBF"/>
    <w:rsid w:val="004E35BC"/>
    <w:rsid w:val="004E4E32"/>
    <w:rsid w:val="00501CDB"/>
    <w:rsid w:val="00520990"/>
    <w:rsid w:val="00541C75"/>
    <w:rsid w:val="0054674F"/>
    <w:rsid w:val="005619B4"/>
    <w:rsid w:val="00577177"/>
    <w:rsid w:val="005841E7"/>
    <w:rsid w:val="00591D9B"/>
    <w:rsid w:val="005A1CA2"/>
    <w:rsid w:val="005B5806"/>
    <w:rsid w:val="005E48D4"/>
    <w:rsid w:val="005E54CD"/>
    <w:rsid w:val="006073B4"/>
    <w:rsid w:val="006226E2"/>
    <w:rsid w:val="00636E03"/>
    <w:rsid w:val="006374C0"/>
    <w:rsid w:val="0065516E"/>
    <w:rsid w:val="006665D7"/>
    <w:rsid w:val="006A18BA"/>
    <w:rsid w:val="006A2C9F"/>
    <w:rsid w:val="006B3135"/>
    <w:rsid w:val="006B472C"/>
    <w:rsid w:val="006B6160"/>
    <w:rsid w:val="006D460B"/>
    <w:rsid w:val="006D5294"/>
    <w:rsid w:val="006F2117"/>
    <w:rsid w:val="0070502E"/>
    <w:rsid w:val="0078020D"/>
    <w:rsid w:val="007B716A"/>
    <w:rsid w:val="007D2A9F"/>
    <w:rsid w:val="007D7612"/>
    <w:rsid w:val="00800157"/>
    <w:rsid w:val="00801904"/>
    <w:rsid w:val="00817156"/>
    <w:rsid w:val="00827149"/>
    <w:rsid w:val="00836E52"/>
    <w:rsid w:val="00840A9A"/>
    <w:rsid w:val="00863239"/>
    <w:rsid w:val="00866CE2"/>
    <w:rsid w:val="00867988"/>
    <w:rsid w:val="008876E4"/>
    <w:rsid w:val="00887AA3"/>
    <w:rsid w:val="008A09B7"/>
    <w:rsid w:val="008C6221"/>
    <w:rsid w:val="008C6DB3"/>
    <w:rsid w:val="008E4D58"/>
    <w:rsid w:val="00901344"/>
    <w:rsid w:val="009221D3"/>
    <w:rsid w:val="00922E26"/>
    <w:rsid w:val="00927985"/>
    <w:rsid w:val="009429B2"/>
    <w:rsid w:val="00944A21"/>
    <w:rsid w:val="00944F07"/>
    <w:rsid w:val="009508DA"/>
    <w:rsid w:val="00954F7F"/>
    <w:rsid w:val="0098357C"/>
    <w:rsid w:val="00993387"/>
    <w:rsid w:val="009D2166"/>
    <w:rsid w:val="009D3824"/>
    <w:rsid w:val="009E206B"/>
    <w:rsid w:val="009F286A"/>
    <w:rsid w:val="00A2761A"/>
    <w:rsid w:val="00A46C31"/>
    <w:rsid w:val="00A55717"/>
    <w:rsid w:val="00A62E8C"/>
    <w:rsid w:val="00A752F4"/>
    <w:rsid w:val="00A75611"/>
    <w:rsid w:val="00A8546A"/>
    <w:rsid w:val="00A91B1C"/>
    <w:rsid w:val="00AC6FC2"/>
    <w:rsid w:val="00AD069B"/>
    <w:rsid w:val="00AD262C"/>
    <w:rsid w:val="00AD4037"/>
    <w:rsid w:val="00AE53E4"/>
    <w:rsid w:val="00AF338F"/>
    <w:rsid w:val="00B23D64"/>
    <w:rsid w:val="00B27365"/>
    <w:rsid w:val="00B40410"/>
    <w:rsid w:val="00B512E2"/>
    <w:rsid w:val="00B81811"/>
    <w:rsid w:val="00B91D98"/>
    <w:rsid w:val="00B93880"/>
    <w:rsid w:val="00BA559B"/>
    <w:rsid w:val="00BC1B7A"/>
    <w:rsid w:val="00BC229E"/>
    <w:rsid w:val="00BC3E95"/>
    <w:rsid w:val="00BD46DF"/>
    <w:rsid w:val="00BF04F2"/>
    <w:rsid w:val="00BF4CCC"/>
    <w:rsid w:val="00C0150D"/>
    <w:rsid w:val="00C231BF"/>
    <w:rsid w:val="00C66E9C"/>
    <w:rsid w:val="00C91392"/>
    <w:rsid w:val="00CA40CA"/>
    <w:rsid w:val="00CC26C2"/>
    <w:rsid w:val="00CE2CF5"/>
    <w:rsid w:val="00CE7A99"/>
    <w:rsid w:val="00CF78AC"/>
    <w:rsid w:val="00D12195"/>
    <w:rsid w:val="00D36230"/>
    <w:rsid w:val="00D7675A"/>
    <w:rsid w:val="00DC2389"/>
    <w:rsid w:val="00DD12EC"/>
    <w:rsid w:val="00DF68D6"/>
    <w:rsid w:val="00E07A8A"/>
    <w:rsid w:val="00E23E84"/>
    <w:rsid w:val="00E25ED9"/>
    <w:rsid w:val="00E26AF3"/>
    <w:rsid w:val="00E60BF7"/>
    <w:rsid w:val="00E82167"/>
    <w:rsid w:val="00EC053C"/>
    <w:rsid w:val="00ED7568"/>
    <w:rsid w:val="00EE0828"/>
    <w:rsid w:val="00F03C24"/>
    <w:rsid w:val="00F12FA5"/>
    <w:rsid w:val="00F16B60"/>
    <w:rsid w:val="00F30088"/>
    <w:rsid w:val="00F56808"/>
    <w:rsid w:val="00F57F36"/>
    <w:rsid w:val="00F60D85"/>
    <w:rsid w:val="00F740D1"/>
    <w:rsid w:val="00F8357A"/>
    <w:rsid w:val="00F956B9"/>
    <w:rsid w:val="00F97AB0"/>
    <w:rsid w:val="00FA0D7F"/>
    <w:rsid w:val="00FA315D"/>
    <w:rsid w:val="00FC76F1"/>
    <w:rsid w:val="00FD35E2"/>
    <w:rsid w:val="00FD41BD"/>
    <w:rsid w:val="00FE02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2A98A-F7F4-4B08-A047-E5E5924C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21"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F19"/>
    <w:pPr>
      <w:spacing w:after="100"/>
    </w:pPr>
  </w:style>
  <w:style w:type="paragraph" w:styleId="Heading1">
    <w:name w:val="heading 1"/>
    <w:basedOn w:val="Normal"/>
    <w:next w:val="Normal"/>
    <w:link w:val="Heading1Char"/>
    <w:uiPriority w:val="10"/>
    <w:qFormat/>
    <w:rsid w:val="00922E26"/>
    <w:pPr>
      <w:keepNext/>
      <w:keepLines/>
      <w:spacing w:before="480" w:after="0"/>
      <w:outlineLvl w:val="0"/>
    </w:pPr>
    <w:rPr>
      <w:rFonts w:ascii="Verdana" w:eastAsiaTheme="majorEastAsia" w:hAnsi="Verdana" w:cstheme="majorBidi"/>
      <w:b/>
      <w:bCs/>
      <w:sz w:val="32"/>
      <w:szCs w:val="28"/>
    </w:rPr>
  </w:style>
  <w:style w:type="paragraph" w:styleId="Heading2">
    <w:name w:val="heading 2"/>
    <w:basedOn w:val="Normal"/>
    <w:next w:val="Normal"/>
    <w:link w:val="Heading2Char"/>
    <w:uiPriority w:val="11"/>
    <w:qFormat/>
    <w:rsid w:val="00922E26"/>
    <w:pPr>
      <w:keepNext/>
      <w:keepLines/>
      <w:spacing w:before="240" w:after="0"/>
      <w:outlineLvl w:val="1"/>
    </w:pPr>
    <w:rPr>
      <w:rFonts w:ascii="Verdana" w:eastAsiaTheme="majorEastAsia" w:hAnsi="Verdana" w:cstheme="majorBidi"/>
      <w:b/>
      <w:bCs/>
      <w:sz w:val="28"/>
      <w:szCs w:val="26"/>
    </w:rPr>
  </w:style>
  <w:style w:type="paragraph" w:styleId="Heading3">
    <w:name w:val="heading 3"/>
    <w:basedOn w:val="Normal"/>
    <w:next w:val="Normal"/>
    <w:link w:val="Heading3Char"/>
    <w:uiPriority w:val="12"/>
    <w:qFormat/>
    <w:rsid w:val="00922E26"/>
    <w:pPr>
      <w:keepNext/>
      <w:keepLines/>
      <w:spacing w:before="200" w:after="0"/>
      <w:outlineLvl w:val="2"/>
    </w:pPr>
    <w:rPr>
      <w:rFonts w:ascii="Verdana" w:eastAsiaTheme="majorEastAsia" w:hAnsi="Verdana" w:cstheme="majorBidi"/>
      <w:b/>
      <w:bCs/>
      <w:sz w:val="24"/>
    </w:rPr>
  </w:style>
  <w:style w:type="paragraph" w:styleId="Heading4">
    <w:name w:val="heading 4"/>
    <w:basedOn w:val="Normal"/>
    <w:next w:val="Normal"/>
    <w:link w:val="Heading4Char"/>
    <w:uiPriority w:val="13"/>
    <w:qFormat/>
    <w:rsid w:val="00922E26"/>
    <w:pPr>
      <w:keepNext/>
      <w:keepLines/>
      <w:spacing w:before="200" w:after="0"/>
      <w:outlineLvl w:val="3"/>
    </w:pPr>
    <w:rPr>
      <w:rFonts w:ascii="Verdana" w:eastAsiaTheme="majorEastAsia" w:hAnsi="Verdana" w:cstheme="majorBidi"/>
      <w:b/>
      <w:bCs/>
      <w:iCs/>
      <w:color w:val="B300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E26"/>
    <w:pPr>
      <w:spacing w:after="0" w:line="240" w:lineRule="auto"/>
    </w:pPr>
    <w:rPr>
      <w:rFonts w:ascii="Verdana" w:hAnsi="Verdana"/>
    </w:rPr>
  </w:style>
  <w:style w:type="character" w:customStyle="1" w:styleId="Heading1Char">
    <w:name w:val="Heading 1 Char"/>
    <w:basedOn w:val="DefaultParagraphFont"/>
    <w:link w:val="Heading1"/>
    <w:uiPriority w:val="10"/>
    <w:rsid w:val="00922E26"/>
    <w:rPr>
      <w:rFonts w:ascii="Verdana" w:eastAsiaTheme="majorEastAsia" w:hAnsi="Verdana" w:cstheme="majorBidi"/>
      <w:b/>
      <w:bCs/>
      <w:sz w:val="32"/>
      <w:szCs w:val="28"/>
    </w:rPr>
  </w:style>
  <w:style w:type="character" w:customStyle="1" w:styleId="Heading2Char">
    <w:name w:val="Heading 2 Char"/>
    <w:basedOn w:val="DefaultParagraphFont"/>
    <w:link w:val="Heading2"/>
    <w:uiPriority w:val="11"/>
    <w:rsid w:val="00922E26"/>
    <w:rPr>
      <w:rFonts w:ascii="Verdana" w:eastAsiaTheme="majorEastAsia" w:hAnsi="Verdana" w:cstheme="majorBidi"/>
      <w:b/>
      <w:bCs/>
      <w:sz w:val="28"/>
      <w:szCs w:val="26"/>
    </w:rPr>
  </w:style>
  <w:style w:type="character" w:customStyle="1" w:styleId="Heading3Char">
    <w:name w:val="Heading 3 Char"/>
    <w:basedOn w:val="DefaultParagraphFont"/>
    <w:link w:val="Heading3"/>
    <w:uiPriority w:val="12"/>
    <w:rsid w:val="00922E26"/>
    <w:rPr>
      <w:rFonts w:ascii="Verdana" w:eastAsiaTheme="majorEastAsia" w:hAnsi="Verdana" w:cstheme="majorBidi"/>
      <w:b/>
      <w:bCs/>
      <w:sz w:val="24"/>
    </w:rPr>
  </w:style>
  <w:style w:type="character" w:customStyle="1" w:styleId="Heading4Char">
    <w:name w:val="Heading 4 Char"/>
    <w:basedOn w:val="DefaultParagraphFont"/>
    <w:link w:val="Heading4"/>
    <w:uiPriority w:val="13"/>
    <w:rsid w:val="00922E26"/>
    <w:rPr>
      <w:rFonts w:ascii="Verdana" w:eastAsiaTheme="majorEastAsia" w:hAnsi="Verdana" w:cstheme="majorBidi"/>
      <w:b/>
      <w:bCs/>
      <w:iCs/>
      <w:color w:val="B30037"/>
    </w:rPr>
  </w:style>
  <w:style w:type="paragraph" w:styleId="ListParagraph">
    <w:name w:val="List Paragraph"/>
    <w:basedOn w:val="Normal"/>
    <w:uiPriority w:val="21"/>
    <w:unhideWhenUsed/>
    <w:rsid w:val="00922E26"/>
    <w:pPr>
      <w:ind w:left="720"/>
    </w:pPr>
  </w:style>
  <w:style w:type="paragraph" w:styleId="Header">
    <w:name w:val="header"/>
    <w:basedOn w:val="Normal"/>
    <w:link w:val="HeaderChar"/>
    <w:uiPriority w:val="99"/>
    <w:semiHidden/>
    <w:rsid w:val="00922E26"/>
    <w:pPr>
      <w:tabs>
        <w:tab w:val="center" w:pos="4536"/>
        <w:tab w:val="right" w:pos="9072"/>
      </w:tabs>
      <w:spacing w:after="0" w:line="240" w:lineRule="auto"/>
    </w:pPr>
    <w:rPr>
      <w:sz w:val="16"/>
    </w:rPr>
  </w:style>
  <w:style w:type="character" w:customStyle="1" w:styleId="HeaderChar">
    <w:name w:val="Header Char"/>
    <w:basedOn w:val="DefaultParagraphFont"/>
    <w:link w:val="Header"/>
    <w:uiPriority w:val="99"/>
    <w:semiHidden/>
    <w:rsid w:val="00922E26"/>
    <w:rPr>
      <w:sz w:val="16"/>
    </w:rPr>
  </w:style>
  <w:style w:type="paragraph" w:styleId="Footer">
    <w:name w:val="footer"/>
    <w:basedOn w:val="Normal"/>
    <w:link w:val="FooterChar"/>
    <w:uiPriority w:val="99"/>
    <w:semiHidden/>
    <w:rsid w:val="00922E26"/>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semiHidden/>
    <w:rsid w:val="00922E26"/>
    <w:rPr>
      <w:sz w:val="16"/>
    </w:rPr>
  </w:style>
  <w:style w:type="table" w:styleId="LightShading">
    <w:name w:val="Light Shading"/>
    <w:basedOn w:val="TableNormal"/>
    <w:uiPriority w:val="60"/>
    <w:locked/>
    <w:rsid w:val="00922E2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22E26"/>
    <w:pPr>
      <w:spacing w:after="0" w:line="240" w:lineRule="auto"/>
    </w:pPr>
    <w:rPr>
      <w:rFonts w:ascii="Tahoma" w:hAnsi="Tahoma" w:cs="Tahoma"/>
      <w:sz w:val="16"/>
      <w:szCs w:val="16"/>
    </w:rPr>
  </w:style>
  <w:style w:type="paragraph" w:styleId="Caption">
    <w:name w:val="caption"/>
    <w:basedOn w:val="Normal"/>
    <w:next w:val="Normal"/>
    <w:uiPriority w:val="20"/>
    <w:unhideWhenUsed/>
    <w:qFormat/>
    <w:rsid w:val="00A752F4"/>
    <w:pPr>
      <w:spacing w:before="60" w:after="300" w:line="240" w:lineRule="auto"/>
    </w:pPr>
    <w:rPr>
      <w:bCs/>
      <w:sz w:val="16"/>
      <w:szCs w:val="18"/>
    </w:rPr>
  </w:style>
  <w:style w:type="character" w:customStyle="1" w:styleId="BalloonTextChar">
    <w:name w:val="Balloon Text Char"/>
    <w:basedOn w:val="DefaultParagraphFont"/>
    <w:link w:val="BalloonText"/>
    <w:uiPriority w:val="99"/>
    <w:semiHidden/>
    <w:rsid w:val="00922E26"/>
    <w:rPr>
      <w:rFonts w:ascii="Tahoma" w:hAnsi="Tahoma" w:cs="Tahoma"/>
      <w:sz w:val="16"/>
      <w:szCs w:val="16"/>
    </w:rPr>
  </w:style>
  <w:style w:type="table" w:styleId="TableGrid">
    <w:name w:val="Table Grid"/>
    <w:basedOn w:val="TableNormal"/>
    <w:uiPriority w:val="59"/>
    <w:locked/>
    <w:rsid w:val="0092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List">
    <w:name w:val="Numbered List"/>
    <w:uiPriority w:val="99"/>
    <w:rsid w:val="00922E26"/>
    <w:pPr>
      <w:numPr>
        <w:numId w:val="2"/>
      </w:numPr>
    </w:pPr>
  </w:style>
  <w:style w:type="paragraph" w:styleId="FootnoteText">
    <w:name w:val="footnote text"/>
    <w:basedOn w:val="Normal"/>
    <w:link w:val="FootnoteTextChar"/>
    <w:uiPriority w:val="22"/>
    <w:unhideWhenUsed/>
    <w:rsid w:val="00922E26"/>
    <w:pPr>
      <w:spacing w:after="0" w:line="240" w:lineRule="auto"/>
    </w:pPr>
    <w:rPr>
      <w:sz w:val="16"/>
    </w:rPr>
  </w:style>
  <w:style w:type="character" w:customStyle="1" w:styleId="FootnoteTextChar">
    <w:name w:val="Footnote Text Char"/>
    <w:basedOn w:val="DefaultParagraphFont"/>
    <w:link w:val="FootnoteText"/>
    <w:uiPriority w:val="22"/>
    <w:rsid w:val="00922E26"/>
    <w:rPr>
      <w:sz w:val="16"/>
    </w:rPr>
  </w:style>
  <w:style w:type="numbering" w:customStyle="1" w:styleId="BulletList">
    <w:name w:val="Bullet List"/>
    <w:uiPriority w:val="99"/>
    <w:rsid w:val="00922E26"/>
    <w:pPr>
      <w:numPr>
        <w:numId w:val="3"/>
      </w:numPr>
    </w:pPr>
  </w:style>
  <w:style w:type="table" w:customStyle="1" w:styleId="Table">
    <w:name w:val="Table"/>
    <w:uiPriority w:val="99"/>
    <w:rsid w:val="00922E26"/>
    <w:pPr>
      <w:spacing w:before="57" w:after="57" w:line="240" w:lineRule="auto"/>
      <w:ind w:left="57" w:right="57"/>
    </w:pPr>
    <w:rPr>
      <w:rFonts w:ascii="Verdana" w:hAnsi="Verdana"/>
      <w:sz w:val="16"/>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auto"/>
    </w:tcPr>
    <w:tblStylePr w:type="firstRow">
      <w:rPr>
        <w:b/>
        <w:color w:val="B30037"/>
      </w:rPr>
      <w:tblPr/>
      <w:tcPr>
        <w:shd w:val="clear" w:color="auto" w:fill="D9D9D9" w:themeFill="background1" w:themeFillShade="D9"/>
      </w:tcPr>
    </w:tblStylePr>
  </w:style>
  <w:style w:type="character" w:styleId="PlaceholderText">
    <w:name w:val="Placeholder Text"/>
    <w:basedOn w:val="DefaultParagraphFont"/>
    <w:uiPriority w:val="99"/>
    <w:semiHidden/>
    <w:rsid w:val="00922E26"/>
    <w:rPr>
      <w:color w:val="808080"/>
    </w:rPr>
  </w:style>
  <w:style w:type="character" w:styleId="Hyperlink">
    <w:name w:val="Hyperlink"/>
    <w:basedOn w:val="DefaultParagraphFont"/>
    <w:uiPriority w:val="99"/>
    <w:unhideWhenUsed/>
    <w:rsid w:val="00922E26"/>
    <w:rPr>
      <w:color w:val="003399"/>
      <w:u w:val="single"/>
    </w:rPr>
  </w:style>
  <w:style w:type="paragraph" w:styleId="Title">
    <w:name w:val="Title"/>
    <w:basedOn w:val="Normal"/>
    <w:next w:val="Normal"/>
    <w:link w:val="TitleChar"/>
    <w:uiPriority w:val="10"/>
    <w:unhideWhenUsed/>
    <w:qFormat/>
    <w:rsid w:val="00922E26"/>
    <w:pPr>
      <w:spacing w:before="480" w:after="0"/>
    </w:pPr>
    <w:rPr>
      <w:b/>
      <w:sz w:val="52"/>
    </w:rPr>
  </w:style>
  <w:style w:type="character" w:customStyle="1" w:styleId="TitleChar">
    <w:name w:val="Title Char"/>
    <w:basedOn w:val="DefaultParagraphFont"/>
    <w:link w:val="Title"/>
    <w:uiPriority w:val="10"/>
    <w:rsid w:val="00922E26"/>
    <w:rPr>
      <w:b/>
      <w:sz w:val="52"/>
    </w:rPr>
  </w:style>
  <w:style w:type="paragraph" w:styleId="Subtitle">
    <w:name w:val="Subtitle"/>
    <w:basedOn w:val="Normal"/>
    <w:next w:val="Normal"/>
    <w:link w:val="SubtitleChar"/>
    <w:uiPriority w:val="11"/>
    <w:semiHidden/>
    <w:qFormat/>
    <w:rsid w:val="00922E26"/>
    <w:pPr>
      <w:numPr>
        <w:ilvl w:val="1"/>
      </w:numPr>
      <w:ind w:left="907"/>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semiHidden/>
    <w:rsid w:val="00922E26"/>
    <w:rPr>
      <w:rFonts w:asciiTheme="majorHAnsi" w:eastAsiaTheme="majorEastAsia" w:hAnsiTheme="majorHAnsi" w:cstheme="majorBidi"/>
      <w:iCs/>
      <w:spacing w:val="15"/>
      <w:sz w:val="40"/>
      <w:szCs w:val="24"/>
    </w:rPr>
  </w:style>
  <w:style w:type="paragraph" w:customStyle="1" w:styleId="SourceCode">
    <w:name w:val="SourceCode"/>
    <w:basedOn w:val="Normal"/>
    <w:uiPriority w:val="29"/>
    <w:qFormat/>
    <w:rsid w:val="00F97AB0"/>
    <w:pPr>
      <w:shd w:val="clear" w:color="auto" w:fill="D9D9D9" w:themeFill="background1" w:themeFillShade="D9"/>
      <w:spacing w:after="0" w:line="240" w:lineRule="auto"/>
    </w:pPr>
    <w:rPr>
      <w:rFonts w:ascii="Courier New" w:hAnsi="Courier New" w:cs="Courier New"/>
    </w:rPr>
  </w:style>
  <w:style w:type="paragraph" w:customStyle="1" w:styleId="Commentdonotpublish">
    <w:name w:val="Comment (do not publish)"/>
    <w:basedOn w:val="Normal"/>
    <w:uiPriority w:val="99"/>
    <w:qFormat/>
    <w:rsid w:val="00AE53E4"/>
    <w:pPr>
      <w:pBdr>
        <w:right w:val="thinThickThinMediumGap" w:sz="24" w:space="4" w:color="auto"/>
      </w:pBdr>
      <w:shd w:val="clear" w:color="auto" w:fill="CCECF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mimacom">
      <a:dk1>
        <a:sysClr val="windowText" lastClr="000000"/>
      </a:dk1>
      <a:lt1>
        <a:sysClr val="window" lastClr="FFFFFF"/>
      </a:lt1>
      <a:dk2>
        <a:srgbClr val="63646A"/>
      </a:dk2>
      <a:lt2>
        <a:srgbClr val="EBEDEE"/>
      </a:lt2>
      <a:accent1>
        <a:srgbClr val="B2AAAF"/>
      </a:accent1>
      <a:accent2>
        <a:srgbClr val="4D4E54"/>
      </a:accent2>
      <a:accent3>
        <a:srgbClr val="8A98A5"/>
      </a:accent3>
      <a:accent4>
        <a:srgbClr val="B30037"/>
      </a:accent4>
      <a:accent5>
        <a:srgbClr val="80778E"/>
      </a:accent5>
      <a:accent6>
        <a:srgbClr val="786464"/>
      </a:accent6>
      <a:hlink>
        <a:srgbClr val="0000FF"/>
      </a:hlink>
      <a:folHlink>
        <a:srgbClr val="800080"/>
      </a:folHlink>
    </a:clrScheme>
    <a:fontScheme name="mimacom">
      <a:majorFont>
        <a:latin typeface="Verdana"/>
        <a:ea typeface=""/>
        <a:cs typeface=""/>
      </a:majorFont>
      <a:minorFont>
        <a:latin typeface="Verdan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736</Words>
  <Characters>4643</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Swiniarski</dc:creator>
  <cp:keywords/>
  <dc:description/>
  <cp:lastModifiedBy>Piotr Swiniarski</cp:lastModifiedBy>
  <cp:revision>1</cp:revision>
  <dcterms:created xsi:type="dcterms:W3CDTF">2015-12-03T12:56:00Z</dcterms:created>
  <dcterms:modified xsi:type="dcterms:W3CDTF">2015-12-03T12:57:00Z</dcterms:modified>
</cp:coreProperties>
</file>