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A4E" w14:textId="542C15DE" w:rsidR="006210CB" w:rsidRPr="0039737B" w:rsidRDefault="007128D5">
      <w:r w:rsidRPr="0039737B">
        <w:t>WSI21Z Piotr Szmurło</w:t>
      </w:r>
    </w:p>
    <w:p w14:paraId="5D032097" w14:textId="416FF6E9" w:rsidR="007128D5" w:rsidRPr="0039737B" w:rsidRDefault="007128D5">
      <w:r w:rsidRPr="0039737B">
        <w:t>Ćw 3. (7 pkt), data oddania: do 22.11.2021 - Dwuosobowe gry deterministyczne</w:t>
      </w:r>
    </w:p>
    <w:p w14:paraId="7F6018F7" w14:textId="73B8F4B8" w:rsidR="007128D5" w:rsidRPr="0039737B" w:rsidRDefault="007128D5">
      <w:r w:rsidRPr="0039737B">
        <w:t>Zaimplementować grę w kółko i krzyżyk na planszy 3x3 z użyciem algorytmu Minimax oraz przycinania alfa-beta.</w:t>
      </w:r>
    </w:p>
    <w:p w14:paraId="2B1F98DC" w14:textId="77777777" w:rsidR="00750015" w:rsidRPr="0039737B" w:rsidRDefault="002C31D8">
      <w:r w:rsidRPr="0039737B">
        <w:t>Przyjęta funkcja heurystyczna oceniająca sytuację w grze z wykładu: suma liczby punktów za pola zgodnie z macierzą:</w:t>
      </w:r>
    </w:p>
    <w:p w14:paraId="5D0CDCD0" w14:textId="31888193" w:rsidR="002C31D8" w:rsidRPr="00AA7B06" w:rsidRDefault="00584532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5CDFA3CA" w14:textId="63233E56" w:rsidR="00AA7B06" w:rsidRPr="00A0773F" w:rsidRDefault="00AA7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Gracz max zaczyna.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0773F" w14:paraId="5F76F118" w14:textId="77777777" w:rsidTr="00A0773F">
        <w:tc>
          <w:tcPr>
            <w:tcW w:w="1335" w:type="dxa"/>
          </w:tcPr>
          <w:p w14:paraId="51C85EAB" w14:textId="3AD85D5B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max</w:t>
            </w:r>
          </w:p>
        </w:tc>
        <w:tc>
          <w:tcPr>
            <w:tcW w:w="1335" w:type="dxa"/>
          </w:tcPr>
          <w:p w14:paraId="0EE4A489" w14:textId="2B2623D2" w:rsidR="00A0773F" w:rsidRP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min</w:t>
            </w:r>
          </w:p>
        </w:tc>
        <w:tc>
          <w:tcPr>
            <w:tcW w:w="1336" w:type="dxa"/>
          </w:tcPr>
          <w:p w14:paraId="7488CA26" w14:textId="1C8E4168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(max)</w:t>
            </w:r>
          </w:p>
        </w:tc>
        <w:tc>
          <w:tcPr>
            <w:tcW w:w="1336" w:type="dxa"/>
          </w:tcPr>
          <w:p w14:paraId="3EBFFE5A" w14:textId="2F0544D0" w:rsidR="00A0773F" w:rsidRPr="00A0773F" w:rsidRDefault="00A0773F" w:rsidP="00A0773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alfa-beta (min)</w:t>
            </w:r>
          </w:p>
        </w:tc>
        <w:tc>
          <w:tcPr>
            <w:tcW w:w="1336" w:type="dxa"/>
          </w:tcPr>
          <w:p w14:paraId="668DA7EC" w14:textId="125E5A0C" w:rsidR="00A0773F" w:rsidRDefault="00A0773F" w:rsidP="00A0773F">
            <w:pPr>
              <w:rPr>
                <w:rFonts w:eastAsiaTheme="minorEastAsia"/>
                <w:lang w:val="en-US"/>
              </w:rPr>
            </w:pPr>
            <w:r w:rsidRPr="00A0773F">
              <w:rPr>
                <w:rFonts w:eastAsiaTheme="minorEastAsia"/>
                <w:lang w:val="en-US"/>
              </w:rPr>
              <w:t>Zwycięzca</w:t>
            </w:r>
          </w:p>
        </w:tc>
        <w:tc>
          <w:tcPr>
            <w:tcW w:w="1336" w:type="dxa"/>
          </w:tcPr>
          <w:p w14:paraId="636FF1C8" w14:textId="6BF885C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Przeszukane stany (max)</w:t>
            </w:r>
          </w:p>
        </w:tc>
        <w:tc>
          <w:tcPr>
            <w:tcW w:w="1336" w:type="dxa"/>
          </w:tcPr>
          <w:p w14:paraId="589B78D2" w14:textId="4E377FC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Przeszukane stany (min)</w:t>
            </w:r>
          </w:p>
        </w:tc>
      </w:tr>
      <w:tr w:rsidR="00A0773F" w14:paraId="2305B38F" w14:textId="77777777" w:rsidTr="00A0773F">
        <w:tc>
          <w:tcPr>
            <w:tcW w:w="1335" w:type="dxa"/>
          </w:tcPr>
          <w:p w14:paraId="710C19A1" w14:textId="422E0F59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7840359D" w14:textId="7C0F8E30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255B940" w14:textId="23E194FD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DB0B7C6" w14:textId="102D31CE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F86F382" w14:textId="32B45453" w:rsidR="00A0773F" w:rsidRDefault="00A0773F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37388E21" w14:textId="724DAFC9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0FB161E8" w14:textId="744DB47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60708</w:t>
            </w:r>
          </w:p>
        </w:tc>
      </w:tr>
      <w:tr w:rsidR="00A0773F" w14:paraId="14C8C5AB" w14:textId="77777777" w:rsidTr="00A0773F">
        <w:tc>
          <w:tcPr>
            <w:tcW w:w="1335" w:type="dxa"/>
          </w:tcPr>
          <w:p w14:paraId="2CC64A38" w14:textId="5717414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4E1A14F1" w14:textId="32307825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9A25025" w14:textId="5615C038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42E9792D" w14:textId="09495DE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11DA961B" w14:textId="7C6184D0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09BD4CB9" w14:textId="493930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557512</w:t>
            </w:r>
          </w:p>
        </w:tc>
        <w:tc>
          <w:tcPr>
            <w:tcW w:w="1336" w:type="dxa"/>
          </w:tcPr>
          <w:p w14:paraId="3E35108D" w14:textId="3DCF4367" w:rsidR="00A0773F" w:rsidRDefault="0046410A" w:rsidP="003121C2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4796</w:t>
            </w:r>
          </w:p>
        </w:tc>
      </w:tr>
      <w:tr w:rsidR="00A0773F" w14:paraId="50C404FD" w14:textId="77777777" w:rsidTr="00A0773F">
        <w:tc>
          <w:tcPr>
            <w:tcW w:w="1335" w:type="dxa"/>
          </w:tcPr>
          <w:p w14:paraId="7553FFCB" w14:textId="720EA179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5" w:type="dxa"/>
          </w:tcPr>
          <w:p w14:paraId="3289044F" w14:textId="3655883B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D772463" w14:textId="69CE56FA" w:rsidR="00A0773F" w:rsidRDefault="003121C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6EBBD410" w14:textId="7EBDA666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34B72" w14:textId="3A5EC91F" w:rsidR="00A0773F" w:rsidRDefault="00806CD8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7D3221F6" w14:textId="3FF15996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37816</w:t>
            </w:r>
          </w:p>
        </w:tc>
        <w:tc>
          <w:tcPr>
            <w:tcW w:w="1336" w:type="dxa"/>
          </w:tcPr>
          <w:p w14:paraId="074DDA80" w14:textId="2EA3A820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594</w:t>
            </w:r>
          </w:p>
        </w:tc>
      </w:tr>
      <w:tr w:rsidR="00A0773F" w14:paraId="598CBD15" w14:textId="77777777" w:rsidTr="00A0773F">
        <w:tc>
          <w:tcPr>
            <w:tcW w:w="1335" w:type="dxa"/>
          </w:tcPr>
          <w:p w14:paraId="0B00495C" w14:textId="590865D5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250B1408" w14:textId="323787E7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350C46EE" w14:textId="65DB34C4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309F200" w14:textId="772FFD40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1F95C62A" w14:textId="20672F26" w:rsidR="00A0773F" w:rsidRDefault="00AA7B06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4FDFFCC4" w14:textId="018B5385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5EF0DE4B" w14:textId="5F43670A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4593</w:t>
            </w:r>
          </w:p>
        </w:tc>
      </w:tr>
      <w:tr w:rsidR="00A0773F" w14:paraId="690A8F76" w14:textId="77777777" w:rsidTr="00A0773F">
        <w:tc>
          <w:tcPr>
            <w:tcW w:w="1335" w:type="dxa"/>
          </w:tcPr>
          <w:p w14:paraId="073EC6AB" w14:textId="294D0C99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5" w:type="dxa"/>
          </w:tcPr>
          <w:p w14:paraId="0E584127" w14:textId="0BE903CE" w:rsidR="00A0773F" w:rsidRDefault="00447051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36" w:type="dxa"/>
          </w:tcPr>
          <w:p w14:paraId="6AC81D07" w14:textId="33D9CD8F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A0E87A9" w14:textId="36C1ABC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3A772A73" w14:textId="3597AE98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Max</w:t>
            </w:r>
          </w:p>
        </w:tc>
        <w:tc>
          <w:tcPr>
            <w:tcW w:w="1336" w:type="dxa"/>
          </w:tcPr>
          <w:p w14:paraId="08A43F45" w14:textId="2320A4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48</w:t>
            </w:r>
          </w:p>
        </w:tc>
        <w:tc>
          <w:tcPr>
            <w:tcW w:w="1336" w:type="dxa"/>
          </w:tcPr>
          <w:p w14:paraId="201BE41A" w14:textId="4F73513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</w:tr>
      <w:tr w:rsidR="00A0773F" w14:paraId="21770D04" w14:textId="77777777" w:rsidTr="00A0773F">
        <w:tc>
          <w:tcPr>
            <w:tcW w:w="1335" w:type="dxa"/>
          </w:tcPr>
          <w:p w14:paraId="552E8FC9" w14:textId="15FFFF55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64EFDC3" w14:textId="18F30A84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6" w:type="dxa"/>
          </w:tcPr>
          <w:p w14:paraId="4F6A29AF" w14:textId="5C52DD5D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36CE048D" w14:textId="3F5C1CCA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Nie</w:t>
            </w:r>
          </w:p>
        </w:tc>
        <w:tc>
          <w:tcPr>
            <w:tcW w:w="1336" w:type="dxa"/>
          </w:tcPr>
          <w:p w14:paraId="1891773B" w14:textId="49A32F50" w:rsidR="00A0773F" w:rsidRDefault="0046410A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1F97DC64" w14:textId="3EECDDA4" w:rsidR="00A0773F" w:rsidRDefault="0046410A" w:rsidP="00A0773F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964</w:t>
            </w:r>
          </w:p>
        </w:tc>
        <w:tc>
          <w:tcPr>
            <w:tcW w:w="1336" w:type="dxa"/>
          </w:tcPr>
          <w:p w14:paraId="1FEEA685" w14:textId="669A5190" w:rsidR="00A0773F" w:rsidRDefault="0046410A" w:rsidP="0046410A">
            <w:pPr>
              <w:rPr>
                <w:rFonts w:eastAsiaTheme="minorEastAsia"/>
                <w:lang w:val="en-US"/>
              </w:rPr>
            </w:pPr>
            <w:r w:rsidRPr="0046410A">
              <w:rPr>
                <w:rFonts w:eastAsiaTheme="minorEastAsia"/>
                <w:lang w:val="en-US"/>
              </w:rPr>
              <w:t>593</w:t>
            </w:r>
          </w:p>
        </w:tc>
      </w:tr>
      <w:tr w:rsidR="000224D2" w14:paraId="1BCDC21E" w14:textId="77777777" w:rsidTr="00A0773F">
        <w:tc>
          <w:tcPr>
            <w:tcW w:w="1335" w:type="dxa"/>
          </w:tcPr>
          <w:p w14:paraId="453A3307" w14:textId="71C0DDD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35" w:type="dxa"/>
          </w:tcPr>
          <w:p w14:paraId="64C472ED" w14:textId="0F0C07E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5F79D0B4" w14:textId="6E042526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5F4864BA" w14:textId="78329033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774D1D84" w14:textId="770536C2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Remis</w:t>
            </w:r>
          </w:p>
        </w:tc>
        <w:tc>
          <w:tcPr>
            <w:tcW w:w="1336" w:type="dxa"/>
          </w:tcPr>
          <w:p w14:paraId="64724B02" w14:textId="5B394796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190</w:t>
            </w:r>
          </w:p>
        </w:tc>
        <w:tc>
          <w:tcPr>
            <w:tcW w:w="1336" w:type="dxa"/>
          </w:tcPr>
          <w:p w14:paraId="0FB487E3" w14:textId="076E30D5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4537</w:t>
            </w:r>
          </w:p>
        </w:tc>
      </w:tr>
      <w:tr w:rsidR="000224D2" w14:paraId="64B7944B" w14:textId="77777777" w:rsidTr="00A0773F">
        <w:tc>
          <w:tcPr>
            <w:tcW w:w="1335" w:type="dxa"/>
          </w:tcPr>
          <w:p w14:paraId="79A5FDC8" w14:textId="12A9F0FB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35" w:type="dxa"/>
          </w:tcPr>
          <w:p w14:paraId="7005ED65" w14:textId="1C8E95A4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36" w:type="dxa"/>
          </w:tcPr>
          <w:p w14:paraId="2E7132C1" w14:textId="1FDA3F5D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47B4E1B7" w14:textId="2CB0530E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Tak</w:t>
            </w:r>
          </w:p>
        </w:tc>
        <w:tc>
          <w:tcPr>
            <w:tcW w:w="1336" w:type="dxa"/>
          </w:tcPr>
          <w:p w14:paraId="01440DE3" w14:textId="29FA04D1" w:rsidR="000224D2" w:rsidRDefault="000224D2" w:rsidP="00A0773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Min</w:t>
            </w:r>
          </w:p>
        </w:tc>
        <w:tc>
          <w:tcPr>
            <w:tcW w:w="1336" w:type="dxa"/>
          </w:tcPr>
          <w:p w14:paraId="2AD5803A" w14:textId="44720379" w:rsidR="000224D2" w:rsidRPr="0046410A" w:rsidRDefault="000224D2" w:rsidP="00A0773F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548</w:t>
            </w:r>
          </w:p>
        </w:tc>
        <w:tc>
          <w:tcPr>
            <w:tcW w:w="1336" w:type="dxa"/>
          </w:tcPr>
          <w:p w14:paraId="5BA504D7" w14:textId="6D7A94C3" w:rsidR="000224D2" w:rsidRPr="0046410A" w:rsidRDefault="000224D2" w:rsidP="0046410A">
            <w:pPr>
              <w:rPr>
                <w:rFonts w:eastAsiaTheme="minorEastAsia"/>
                <w:lang w:val="en-US"/>
              </w:rPr>
            </w:pPr>
            <w:r w:rsidRPr="000224D2">
              <w:rPr>
                <w:rFonts w:eastAsiaTheme="minorEastAsia"/>
                <w:lang w:val="en-US"/>
              </w:rPr>
              <w:t>4593</w:t>
            </w:r>
          </w:p>
        </w:tc>
      </w:tr>
    </w:tbl>
    <w:p w14:paraId="302F8561" w14:textId="47358301" w:rsidR="00A0773F" w:rsidRDefault="00A0773F">
      <w:pPr>
        <w:rPr>
          <w:rFonts w:eastAsiaTheme="minorEastAsia"/>
          <w:lang w:val="en-US"/>
        </w:rPr>
      </w:pPr>
    </w:p>
    <w:p w14:paraId="6AEF8C1C" w14:textId="15978EA2" w:rsidR="00FF2D7A" w:rsidRPr="00FF2D7A" w:rsidRDefault="00FF2D7A" w:rsidP="00FF2D7A">
      <w:pPr>
        <w:jc w:val="center"/>
        <w:rPr>
          <w:rFonts w:eastAsiaTheme="minorEastAsia"/>
        </w:rPr>
      </w:pPr>
      <w:r w:rsidRPr="00FF2D7A">
        <w:rPr>
          <w:rFonts w:eastAsiaTheme="minorEastAsia"/>
        </w:rPr>
        <w:t>W</w:t>
      </w:r>
      <w:r>
        <w:rPr>
          <w:rFonts w:eastAsiaTheme="minorEastAsia"/>
        </w:rPr>
        <w:t>nioski i obserwacje:</w:t>
      </w:r>
    </w:p>
    <w:p w14:paraId="7167389B" w14:textId="69F67DC4" w:rsidR="007E16D8" w:rsidRPr="0039737B" w:rsidRDefault="007E16D8">
      <w:pPr>
        <w:rPr>
          <w:rFonts w:eastAsiaTheme="minorEastAsia"/>
          <w:noProof/>
        </w:rPr>
      </w:pPr>
      <w:r w:rsidRPr="0039737B">
        <w:rPr>
          <w:rFonts w:eastAsiaTheme="minorEastAsia"/>
        </w:rPr>
        <w:t>W niektórych przypadkach komputer o głębokości D = 2 remisuje podczas gdy dla D = 3 przegrywa</w:t>
      </w:r>
      <w:r w:rsidR="0039737B">
        <w:rPr>
          <w:rFonts w:eastAsiaTheme="minorEastAsia"/>
        </w:rPr>
        <w:t xml:space="preserve">, np. dwa ostatnie wiersze tabeli. </w:t>
      </w:r>
      <w:r w:rsidRPr="0039737B">
        <w:rPr>
          <w:rFonts w:eastAsiaTheme="minorEastAsia"/>
        </w:rPr>
        <w:t>Wynika to z</w:t>
      </w:r>
      <w:r w:rsidR="00F909F1">
        <w:rPr>
          <w:rFonts w:eastAsiaTheme="minorEastAsia"/>
        </w:rPr>
        <w:t xml:space="preserve"> </w:t>
      </w:r>
      <w:r w:rsidRPr="0039737B">
        <w:rPr>
          <w:rFonts w:eastAsiaTheme="minorEastAsia"/>
        </w:rPr>
        <w:t>przyjętej heurystyki.</w:t>
      </w:r>
    </w:p>
    <w:p w14:paraId="435031FC" w14:textId="77777777" w:rsidR="0046069B" w:rsidRPr="0039737B" w:rsidRDefault="0046069B">
      <w:pPr>
        <w:rPr>
          <w:rFonts w:eastAsiaTheme="minorEastAsia"/>
        </w:rPr>
      </w:pPr>
      <w:r w:rsidRPr="0039737B">
        <w:rPr>
          <w:rFonts w:eastAsiaTheme="minorEastAsia"/>
        </w:rPr>
        <w:t xml:space="preserve">Dla 1000 gier: </w:t>
      </w:r>
    </w:p>
    <w:p w14:paraId="4A3ED4C2" w14:textId="437473E9" w:rsidR="001668F3" w:rsidRPr="0039737B" w:rsidRDefault="0046069B" w:rsidP="0046069B">
      <w:pPr>
        <w:rPr>
          <w:rFonts w:eastAsiaTheme="minorEastAsia"/>
        </w:rPr>
      </w:pPr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r w:rsidRPr="0039737B">
        <w:rPr>
          <w:rFonts w:eastAsiaTheme="minorEastAsia"/>
        </w:rPr>
        <w:t xml:space="preserve"> = </w:t>
      </w:r>
      <w:r w:rsidR="001668F3" w:rsidRPr="0039737B">
        <w:rPr>
          <w:rFonts w:eastAsiaTheme="minorEastAsia"/>
        </w:rPr>
        <w:t>2</w:t>
      </w:r>
      <w:r w:rsidRPr="0039737B">
        <w:rPr>
          <w:rFonts w:eastAsiaTheme="minorEastAsia"/>
        </w:rPr>
        <w:t>; D</w:t>
      </w:r>
      <w:r w:rsidRPr="0039737B">
        <w:rPr>
          <w:rFonts w:eastAsiaTheme="minorEastAsia"/>
          <w:vertAlign w:val="subscript"/>
        </w:rPr>
        <w:t>min</w:t>
      </w:r>
      <w:r w:rsidRPr="0039737B">
        <w:rPr>
          <w:rFonts w:eastAsiaTheme="minorEastAsia"/>
        </w:rPr>
        <w:t xml:space="preserve"> = -1 (losowo): </w:t>
      </w:r>
      <w:r w:rsidR="001668F3" w:rsidRPr="0039737B">
        <w:rPr>
          <w:rFonts w:eastAsiaTheme="minorEastAsia"/>
        </w:rPr>
        <w:t>40</w:t>
      </w:r>
      <w:r w:rsidRPr="0039737B">
        <w:rPr>
          <w:rFonts w:eastAsiaTheme="minorEastAsia"/>
        </w:rPr>
        <w:t xml:space="preserve"> remisów, 0 wygranych gracza min (losowego)</w:t>
      </w:r>
    </w:p>
    <w:p w14:paraId="0AEB4183" w14:textId="2A601AF4" w:rsidR="0046069B" w:rsidRPr="0039737B" w:rsidRDefault="0046069B" w:rsidP="0046069B">
      <w:pPr>
        <w:rPr>
          <w:rFonts w:eastAsiaTheme="minorEastAsia"/>
        </w:rPr>
      </w:pPr>
      <w:r w:rsidRPr="0039737B">
        <w:rPr>
          <w:rFonts w:eastAsiaTheme="minorEastAsia"/>
        </w:rPr>
        <w:t>D</w:t>
      </w:r>
      <w:r w:rsidRPr="0039737B">
        <w:rPr>
          <w:rFonts w:eastAsiaTheme="minorEastAsia"/>
          <w:vertAlign w:val="subscript"/>
        </w:rPr>
        <w:t>max</w:t>
      </w:r>
      <w:r w:rsidRPr="0039737B">
        <w:rPr>
          <w:rFonts w:eastAsiaTheme="minorEastAsia"/>
        </w:rPr>
        <w:t xml:space="preserve"> = 3; D</w:t>
      </w:r>
      <w:r w:rsidRPr="0039737B">
        <w:rPr>
          <w:rFonts w:eastAsiaTheme="minorEastAsia"/>
          <w:vertAlign w:val="subscript"/>
        </w:rPr>
        <w:t>min</w:t>
      </w:r>
      <w:r w:rsidRPr="0039737B">
        <w:rPr>
          <w:rFonts w:eastAsiaTheme="minorEastAsia"/>
        </w:rPr>
        <w:t xml:space="preserve"> = -1 (losowo): 26 remisów, 3 wygranych gracza min (losowego)</w:t>
      </w:r>
    </w:p>
    <w:p w14:paraId="4EE498BB" w14:textId="0972139B" w:rsidR="00AA7B06" w:rsidRPr="0039737B" w:rsidRDefault="00AA7B06">
      <w:r w:rsidRPr="0039737B">
        <w:t xml:space="preserve">Komputer o </w:t>
      </w:r>
      <w:r w:rsidR="006608DF" w:rsidRPr="0039737B">
        <w:t>małej głębokości przeszukiwania</w:t>
      </w:r>
      <w:r w:rsidRPr="0039737B">
        <w:t xml:space="preserve"> jest w stanie przegrać z losowo grającym komputerem</w:t>
      </w:r>
      <w:r w:rsidR="00F909F1">
        <w:t>. (Heurystyka nie zawsze wskaże dobrą decyzję)</w:t>
      </w:r>
    </w:p>
    <w:p w14:paraId="54659742" w14:textId="52F9957D" w:rsidR="000224D2" w:rsidRDefault="000224D2">
      <w:r w:rsidRPr="0039737B">
        <w:t>Przycinanie alfa-beta nie zmienia decyzji komputera, a znacznie zmniejsza ilość przeszukiwanych stanów.</w:t>
      </w:r>
    </w:p>
    <w:p w14:paraId="4BE8BF04" w14:textId="62288D4B" w:rsidR="00FF2D7A" w:rsidRPr="0039737B" w:rsidRDefault="00FF2D7A">
      <w:r>
        <w:t>Algorytm jest optymalny, gdy przeciwnik gra optymalnie.</w:t>
      </w:r>
    </w:p>
    <w:p w14:paraId="5E00D957" w14:textId="6827834A" w:rsidR="00750015" w:rsidRPr="0039737B" w:rsidRDefault="00750015">
      <w:pPr>
        <w:rPr>
          <w:i/>
          <w:iCs/>
        </w:rPr>
      </w:pPr>
      <w:r w:rsidRPr="0039737B">
        <w:rPr>
          <w:i/>
          <w:iCs/>
        </w:rPr>
        <w:t>Czy zaczynając zawsze tak samo (i z tymi samymi ustawieniami) przebieg rozgrywki jest deterministyczny?</w:t>
      </w:r>
    </w:p>
    <w:p w14:paraId="0017444D" w14:textId="31F4BAEC" w:rsidR="00EB4B53" w:rsidRDefault="00750015">
      <w:r w:rsidRPr="0039737B">
        <w:t>Tak, rozgrywka przebiega tak samo w przypadku tych samych ustawień</w:t>
      </w:r>
      <w:r w:rsidR="00594D03">
        <w:t xml:space="preserve">; </w:t>
      </w:r>
      <w:r w:rsidR="00EB4B53" w:rsidRPr="0039737B">
        <w:t>minimax nie jest algorytmem uczącym się.</w:t>
      </w:r>
    </w:p>
    <w:p w14:paraId="14B3B80B" w14:textId="77777777" w:rsidR="00C46D09" w:rsidRPr="0039737B" w:rsidRDefault="00C46D09"/>
    <w:p w14:paraId="2EEEE3B4" w14:textId="3362AB1D" w:rsidR="00EB4B53" w:rsidRDefault="00EB4B53">
      <w:r w:rsidRPr="0039737B">
        <w:rPr>
          <w:i/>
          <w:iCs/>
        </w:rPr>
        <w:lastRenderedPageBreak/>
        <w:t xml:space="preserve">Czy można wygrać z komputerem? Jeżeli tak </w:t>
      </w:r>
      <w:r w:rsidR="0039737B" w:rsidRPr="0039737B">
        <w:rPr>
          <w:i/>
          <w:iCs/>
        </w:rPr>
        <w:t>to</w:t>
      </w:r>
      <w:r w:rsidRPr="0039737B">
        <w:rPr>
          <w:i/>
          <w:iCs/>
        </w:rPr>
        <w:t xml:space="preserve"> kiedy</w:t>
      </w:r>
      <w:r w:rsidRPr="0039737B">
        <w:t>?</w:t>
      </w:r>
    </w:p>
    <w:p w14:paraId="6B4B4BFA" w14:textId="0F46E77E" w:rsidR="00584532" w:rsidRPr="0039737B" w:rsidRDefault="00584532">
      <w:r>
        <w:t>Można wygrać z komputerem, jeśli głębokość przeszukiwania nie jest duża.</w:t>
      </w:r>
    </w:p>
    <w:p w14:paraId="5D872B71" w14:textId="0C125A96" w:rsidR="00750015" w:rsidRPr="0039737B" w:rsidRDefault="00713A0B">
      <w:r w:rsidRPr="0039737B">
        <w:t>Przy optymalnej grze w kółko I krzyżyk wynikiem zawsze jest remis.</w:t>
      </w:r>
      <w:r w:rsidR="00EB4B53" w:rsidRPr="0039737B">
        <w:t xml:space="preserve"> </w:t>
      </w:r>
      <w:r w:rsidRPr="0039737B">
        <w:t>D</w:t>
      </w:r>
      <w:r w:rsidR="00EB4B53" w:rsidRPr="0039737B">
        <w:t>la D=9</w:t>
      </w:r>
      <w:r w:rsidRPr="0039737B">
        <w:t xml:space="preserve"> (maks. liczba ruchów)</w:t>
      </w:r>
      <w:r w:rsidR="00EB4B53" w:rsidRPr="0039737B">
        <w:t xml:space="preserve"> </w:t>
      </w:r>
      <w:r w:rsidRPr="0039737B">
        <w:t>gracz nigdy nie przegra</w:t>
      </w:r>
      <w:r w:rsidR="00027DBE" w:rsidRPr="0039737B">
        <w:t xml:space="preserve">, bo przeanalizował każde możliwe rozwiązanie – już </w:t>
      </w:r>
      <w:r w:rsidR="001E0CD4" w:rsidRPr="0039737B">
        <w:t xml:space="preserve">dla </w:t>
      </w:r>
      <w:r w:rsidR="00027DBE" w:rsidRPr="0039737B">
        <w:t>pierwsz</w:t>
      </w:r>
      <w:r w:rsidR="001E0CD4" w:rsidRPr="0039737B">
        <w:t>ego</w:t>
      </w:r>
      <w:r w:rsidR="00027DBE" w:rsidRPr="0039737B">
        <w:t xml:space="preserve"> ruchu obliczona wypłata wskazuje na remis</w:t>
      </w:r>
      <w:r w:rsidR="001E0CD4" w:rsidRPr="0039737B">
        <w:t xml:space="preserve"> (obojętnie które pole wybierze), zakładając, że przeciwnik gra optymalnie. Algorytm w takim wypadku ignoruje funkcję heurystyczną i wybiera pierwsze wolne pole </w:t>
      </w:r>
      <w:r w:rsidR="00025737" w:rsidRPr="0039737B">
        <w:t xml:space="preserve">spośród tych </w:t>
      </w:r>
      <w:r w:rsidR="0039737B" w:rsidRPr="0039737B">
        <w:t>o najlepszej</w:t>
      </w:r>
      <w:r w:rsidR="001E0CD4" w:rsidRPr="0039737B">
        <w:t xml:space="preserve"> wypłacie, co może nie być optymalne w przypadku, gdy przeciwnik nie </w:t>
      </w:r>
      <w:r w:rsidR="00025737" w:rsidRPr="0039737B">
        <w:t>za</w:t>
      </w:r>
      <w:r w:rsidR="001E0CD4" w:rsidRPr="0039737B">
        <w:t>gra optymalnie</w:t>
      </w:r>
      <w:r w:rsidR="00A86341" w:rsidRPr="0039737B">
        <w:t xml:space="preserve">. W takim przypadku </w:t>
      </w:r>
      <w:r w:rsidR="001E0CD4" w:rsidRPr="0039737B">
        <w:t>może doprowadzić do remisu zamiast do zwycięstwa</w:t>
      </w:r>
      <w:r w:rsidR="00A86341" w:rsidRPr="0039737B">
        <w:t>.</w:t>
      </w:r>
      <w:r w:rsidR="00F409C9">
        <w:t xml:space="preserve"> Usprawnieniem mogłaby być heurystyka wybierająca ruch spośród tych, które są sobie równe co do wypłaty. </w:t>
      </w:r>
    </w:p>
    <w:p w14:paraId="21772234" w14:textId="461E44DE" w:rsidR="00025737" w:rsidRPr="0039737B" w:rsidRDefault="00025737">
      <w:r w:rsidRPr="0039737B">
        <w:t>Dla dużych głębokości przeszukiwania</w:t>
      </w:r>
      <w:r w:rsidR="000B00ED" w:rsidRPr="0039737B">
        <w:t xml:space="preserve"> gra zawsze kończy się remisem. </w:t>
      </w:r>
    </w:p>
    <w:p w14:paraId="1244D4F7" w14:textId="3149DC77" w:rsidR="000B00ED" w:rsidRPr="0039737B" w:rsidRDefault="000B00ED">
      <w:pPr>
        <w:rPr>
          <w:i/>
          <w:iCs/>
        </w:rPr>
      </w:pPr>
      <w:r w:rsidRPr="0039737B">
        <w:rPr>
          <w:i/>
          <w:iCs/>
        </w:rPr>
        <w:t xml:space="preserve">Czy jeżeli </w:t>
      </w:r>
      <w:r w:rsidR="0039737B" w:rsidRPr="0039737B">
        <w:rPr>
          <w:i/>
          <w:iCs/>
        </w:rPr>
        <w:t>wiemy,</w:t>
      </w:r>
      <w:r w:rsidRPr="0039737B">
        <w:rPr>
          <w:i/>
          <w:iCs/>
        </w:rPr>
        <w:t xml:space="preserve"> że przegramy/zremisujemy (nie wygramy) to czy taka gra może sprawiać przyjemność ;)?</w:t>
      </w:r>
    </w:p>
    <w:p w14:paraId="61117963" w14:textId="2E2511F8" w:rsidR="000B00ED" w:rsidRPr="0039737B" w:rsidRDefault="00FF2D7A">
      <w:r>
        <w:t>Raczej nie</w:t>
      </w:r>
      <w:r w:rsidR="000B00ED" w:rsidRPr="0039737B">
        <w:t>, chyba że przeg</w:t>
      </w:r>
      <w:r w:rsidR="00504C72" w:rsidRPr="0039737B">
        <w:t xml:space="preserve">rywamy z napisanym </w:t>
      </w:r>
      <w:r w:rsidR="00244A45">
        <w:t xml:space="preserve">przez siebie </w:t>
      </w:r>
      <w:r w:rsidR="00504C72" w:rsidRPr="0039737B">
        <w:t>programem</w:t>
      </w:r>
      <w:r w:rsidR="00244A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B00ED" w:rsidRPr="003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5"/>
    <w:rsid w:val="000224D2"/>
    <w:rsid w:val="00025737"/>
    <w:rsid w:val="00027DBE"/>
    <w:rsid w:val="000B00ED"/>
    <w:rsid w:val="000F06FE"/>
    <w:rsid w:val="001668F3"/>
    <w:rsid w:val="001E0CD4"/>
    <w:rsid w:val="00244A45"/>
    <w:rsid w:val="002C31D8"/>
    <w:rsid w:val="003121C2"/>
    <w:rsid w:val="0039737B"/>
    <w:rsid w:val="003F294E"/>
    <w:rsid w:val="00447051"/>
    <w:rsid w:val="0046069B"/>
    <w:rsid w:val="0046410A"/>
    <w:rsid w:val="00504C72"/>
    <w:rsid w:val="00584532"/>
    <w:rsid w:val="00594D03"/>
    <w:rsid w:val="006210CB"/>
    <w:rsid w:val="006608DF"/>
    <w:rsid w:val="007128D5"/>
    <w:rsid w:val="00713A0B"/>
    <w:rsid w:val="00750015"/>
    <w:rsid w:val="007E16D8"/>
    <w:rsid w:val="00806CD8"/>
    <w:rsid w:val="00820B1B"/>
    <w:rsid w:val="00A0773F"/>
    <w:rsid w:val="00A86341"/>
    <w:rsid w:val="00AA7B06"/>
    <w:rsid w:val="00C46D09"/>
    <w:rsid w:val="00E02019"/>
    <w:rsid w:val="00E34961"/>
    <w:rsid w:val="00EB4B53"/>
    <w:rsid w:val="00F06164"/>
    <w:rsid w:val="00F409C9"/>
    <w:rsid w:val="00F909F1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32A"/>
  <w15:chartTrackingRefBased/>
  <w15:docId w15:val="{655D2FBC-A556-4B21-AEDF-F8AFC40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1D8"/>
    <w:rPr>
      <w:color w:val="808080"/>
    </w:rPr>
  </w:style>
  <w:style w:type="table" w:styleId="TableGrid">
    <w:name w:val="Table Grid"/>
    <w:basedOn w:val="TableNormal"/>
    <w:uiPriority w:val="39"/>
    <w:rsid w:val="00A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12</cp:revision>
  <cp:lastPrinted>2021-11-21T19:47:00Z</cp:lastPrinted>
  <dcterms:created xsi:type="dcterms:W3CDTF">2021-11-21T16:02:00Z</dcterms:created>
  <dcterms:modified xsi:type="dcterms:W3CDTF">2021-11-22T16:02:00Z</dcterms:modified>
</cp:coreProperties>
</file>