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7184,"stationId":10414,"param":{"paramName":"pył zawieszony PM10","paramFormula":"PM10","paramCode":"PM10","idParam":3}},{"id":17185,"stationId":1041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