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21203,"stationId":10814,"param":{"paramName":"benzen","paramFormula":"C6H6","paramCode":"C6H6","idParam":10}},{"id":21249,"stationId":10814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