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039,"stationId":10874,"param":{"paramName":"dwutlenek azotu","paramFormula":"NO2","paramCode":"NO2","idParam":6}},{"id":18041,"stationId":10874,"param":{"paramName":"dwutlenek siarki","paramFormula":"SO2","paramCode":"SO2","idParam":1}},{"id":18042,"stationId":1087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