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0364,"stationId":11358,"param":{"paramName":"benzen","paramFormula":"C6H6","paramCode":"C6H6","idParam":10}},{"id":20365,"stationId":11358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