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[{"id":737,"stationId":129,"param":{"paramName":"tlenek węgla","paramFormula":"CO","paramCode":"CO","idParam":8}},{"id":740,"stationId":129,"param":{"paramName":"dwutlenek azotu","paramFormula":"NO2","paramCode":"NO2","idParam":6}},{"id":744,"stationId":129,"param":{"paramName":"pył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