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[{"id":1983,"stationId":282,"param":{"paramName":"ozon","paramFormula":"O3","paramCode":"O3","idParam":5}}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