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14498,"stationId":9000,"param":{"paramName":"benzen","paramFormula":"C6H6","paramCode":"C6H6","idParam":10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