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324,"stationId":9173,"param":{"paramName":"pył zawieszony PM10","paramFormula":"PM10","paramCode":"PM10","idParam":3}},{"id":20325,"stationId":9173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