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B67" w:rsidRPr="00832C7C" w:rsidRDefault="00832C7C" w:rsidP="000721B4">
      <w:pPr>
        <w:jc w:val="both"/>
        <w:rPr>
          <w:rFonts w:ascii="Times New Roman" w:hAnsi="Times New Roman" w:cs="Times New Roman"/>
          <w:b/>
          <w:bCs/>
          <w:color w:val="0000CC"/>
        </w:rPr>
      </w:pPr>
      <w:r w:rsidRPr="00832C7C">
        <w:rPr>
          <w:rFonts w:ascii="Times New Roman" w:hAnsi="Times New Roman" w:cs="Times New Roman"/>
          <w:b/>
          <w:bCs/>
          <w:color w:val="0000CC"/>
        </w:rPr>
        <w:t>Introduction of emerging materials and manufacturing technologies for low-loss circuits realization</w:t>
      </w:r>
    </w:p>
    <w:p w:rsidR="00770874" w:rsidRPr="00770874" w:rsidRDefault="00832C7C" w:rsidP="007847DA">
      <w:pPr>
        <w:ind w:firstLine="720"/>
        <w:jc w:val="both"/>
        <w:rPr>
          <w:rFonts w:ascii="Times New Roman" w:hAnsi="Times New Roman" w:cs="Times New Roman"/>
        </w:rPr>
      </w:pPr>
      <w:r w:rsidRPr="00832C7C">
        <w:rPr>
          <w:rFonts w:ascii="Times New Roman" w:hAnsi="Times New Roman" w:cs="Times New Roman"/>
          <w:color w:val="000000"/>
        </w:rPr>
        <w:t>In this Chapter the application of emerging materials and manufacturing technologies for the realization of low loss microwave circuits in strip transmission line technique is considered and discussed. Application of various</w:t>
      </w:r>
      <w:r w:rsidR="00412DDE">
        <w:rPr>
          <w:rFonts w:ascii="Times New Roman" w:hAnsi="Times New Roman" w:cs="Times New Roman"/>
          <w:color w:val="000000"/>
        </w:rPr>
        <w:t xml:space="preserve"> additive manufacturing technologies</w:t>
      </w:r>
      <w:r w:rsidRPr="00832C7C">
        <w:rPr>
          <w:rFonts w:ascii="Times New Roman" w:hAnsi="Times New Roman" w:cs="Times New Roman"/>
          <w:color w:val="000000"/>
        </w:rPr>
        <w:t xml:space="preserve"> and dedicated materials </w:t>
      </w:r>
      <w:r w:rsidR="00F023D0">
        <w:rPr>
          <w:rFonts w:ascii="Times New Roman" w:hAnsi="Times New Roman" w:cs="Times New Roman"/>
          <w:color w:val="000000"/>
        </w:rPr>
        <w:t>are the</w:t>
      </w:r>
      <w:r w:rsidRPr="00832C7C">
        <w:rPr>
          <w:rFonts w:ascii="Times New Roman" w:hAnsi="Times New Roman" w:cs="Times New Roman"/>
          <w:color w:val="000000"/>
        </w:rPr>
        <w:t xml:space="preserve"> subject of this study</w:t>
      </w:r>
      <w:r w:rsidR="00F023D0">
        <w:rPr>
          <w:rFonts w:ascii="Times New Roman" w:hAnsi="Times New Roman" w:cs="Times New Roman"/>
          <w:color w:val="000000"/>
        </w:rPr>
        <w:t xml:space="preserve"> </w:t>
      </w:r>
      <w:r w:rsidR="00F023D0" w:rsidRPr="00770874">
        <w:rPr>
          <w:rFonts w:ascii="Times New Roman" w:hAnsi="Times New Roman" w:cs="Times New Roman"/>
        </w:rPr>
        <w:t xml:space="preserve">including </w:t>
      </w:r>
      <w:r w:rsidR="00412DDE" w:rsidRPr="00832C7C">
        <w:rPr>
          <w:rFonts w:ascii="Times New Roman" w:hAnsi="Times New Roman" w:cs="Times New Roman"/>
          <w:color w:val="000000"/>
          <w:u w:val="single"/>
        </w:rPr>
        <w:t>3D</w:t>
      </w:r>
      <w:r w:rsidR="00412DDE" w:rsidRPr="00832C7C">
        <w:rPr>
          <w:rFonts w:ascii="Times New Roman" w:hAnsi="Times New Roman" w:cs="Times New Roman"/>
          <w:color w:val="000000"/>
        </w:rPr>
        <w:t xml:space="preserve"> printing technologies</w:t>
      </w:r>
      <w:r w:rsidR="00412DDE">
        <w:rPr>
          <w:rFonts w:ascii="Times New Roman" w:hAnsi="Times New Roman" w:cs="Times New Roman"/>
          <w:color w:val="000000"/>
        </w:rPr>
        <w:t xml:space="preserve"> such as</w:t>
      </w:r>
      <w:r w:rsidR="00412DDE" w:rsidRPr="00832C7C">
        <w:rPr>
          <w:rFonts w:ascii="Times New Roman" w:hAnsi="Times New Roman" w:cs="Times New Roman"/>
          <w:color w:val="000000"/>
        </w:rPr>
        <w:t xml:space="preserve"> </w:t>
      </w:r>
      <w:r w:rsidR="00F023D0" w:rsidRPr="00770874">
        <w:rPr>
          <w:rFonts w:ascii="Times New Roman" w:hAnsi="Times New Roman" w:cs="Times New Roman"/>
        </w:rPr>
        <w:t>Fused Deposition Modeling (FDM) and Poly Jet Printing (PJP) as well as wide variety of conductive and dielectric materials.</w:t>
      </w:r>
    </w:p>
    <w:p w:rsidR="007847DA" w:rsidRPr="004E7AD0" w:rsidRDefault="004E7AD0" w:rsidP="004E7AD0">
      <w:pPr>
        <w:autoSpaceDE w:val="0"/>
        <w:autoSpaceDN w:val="0"/>
        <w:adjustRightInd w:val="0"/>
        <w:spacing w:after="0" w:line="240" w:lineRule="auto"/>
        <w:ind w:firstLine="720"/>
        <w:jc w:val="both"/>
        <w:rPr>
          <w:rFonts w:ascii="Times New Roman" w:hAnsi="Times New Roman" w:cs="Times New Roman"/>
          <w:i/>
          <w:color w:val="000000"/>
        </w:rPr>
      </w:pPr>
      <w:r w:rsidRPr="004E7AD0">
        <w:rPr>
          <w:rFonts w:ascii="Times New Roman" w:hAnsi="Times New Roman" w:cs="Times New Roman"/>
          <w:i/>
          <w:color w:val="000000"/>
        </w:rPr>
        <w:t xml:space="preserve">Initially adopted for rapid prototyping, to test the design before the final product development, additive manufacturing (AM) technologies have rapidly evolved toward the complete (one-pass) manufacturing of end-use components </w:t>
      </w:r>
      <w:r w:rsidRPr="004E7AD0">
        <w:rPr>
          <w:rFonts w:ascii="Times New Roman" w:hAnsi="Times New Roman" w:cs="Times New Roman"/>
          <w:i/>
          <w:color w:val="800000"/>
        </w:rPr>
        <w:t>\cite</w:t>
      </w:r>
      <w:r w:rsidRPr="004E7AD0">
        <w:rPr>
          <w:rFonts w:ascii="Times New Roman" w:hAnsi="Times New Roman" w:cs="Times New Roman"/>
          <w:i/>
          <w:color w:val="000000"/>
        </w:rPr>
        <w:t>{</w:t>
      </w:r>
      <w:proofErr w:type="spellStart"/>
      <w:r w:rsidRPr="004E7AD0">
        <w:rPr>
          <w:rFonts w:ascii="Times New Roman" w:hAnsi="Times New Roman" w:cs="Times New Roman"/>
          <w:i/>
          <w:color w:val="000000"/>
        </w:rPr>
        <w:t>pieee_sorrentino</w:t>
      </w:r>
      <w:proofErr w:type="spellEnd"/>
      <w:r w:rsidRPr="004E7AD0">
        <w:rPr>
          <w:rFonts w:ascii="Times New Roman" w:hAnsi="Times New Roman" w:cs="Times New Roman"/>
          <w:i/>
          <w:color w:val="000000"/>
        </w:rPr>
        <w:t xml:space="preserve">}. This is due to significant development of the manufacturing equipment as well as material engineering. Recently also RF engineers have started to leverage AM technologies including </w:t>
      </w:r>
      <w:r w:rsidRPr="004E7AD0">
        <w:rPr>
          <w:rFonts w:ascii="Times New Roman" w:hAnsi="Times New Roman" w:cs="Times New Roman"/>
          <w:i/>
          <w:color w:val="000000"/>
          <w:u w:val="single"/>
        </w:rPr>
        <w:t>3D</w:t>
      </w:r>
      <w:r w:rsidRPr="004E7AD0">
        <w:rPr>
          <w:rFonts w:ascii="Times New Roman" w:hAnsi="Times New Roman" w:cs="Times New Roman"/>
          <w:i/>
          <w:color w:val="000000"/>
        </w:rPr>
        <w:t xml:space="preserve"> printing to develop the next generation of microwave and millimeter-wave devices aimed at several applications operating from a hundreds of megahertz to hundreds of gigahertz, among which are millimeter-wave wireless and </w:t>
      </w:r>
      <w:proofErr w:type="spellStart"/>
      <w:r w:rsidRPr="004E7AD0">
        <w:rPr>
          <w:rFonts w:ascii="Times New Roman" w:hAnsi="Times New Roman" w:cs="Times New Roman"/>
          <w:i/>
          <w:color w:val="000000"/>
          <w:u w:val="single"/>
        </w:rPr>
        <w:t>satelite</w:t>
      </w:r>
      <w:proofErr w:type="spellEnd"/>
      <w:r w:rsidRPr="004E7AD0">
        <w:rPr>
          <w:rFonts w:ascii="Times New Roman" w:hAnsi="Times New Roman" w:cs="Times New Roman"/>
          <w:i/>
          <w:color w:val="000000"/>
        </w:rPr>
        <w:t xml:space="preserve"> communication systems and components such as </w:t>
      </w:r>
      <w:r w:rsidRPr="004E7AD0">
        <w:rPr>
          <w:rFonts w:ascii="Times New Roman" w:hAnsi="Times New Roman" w:cs="Times New Roman"/>
          <w:i/>
          <w:color w:val="000000"/>
          <w:u w:val="single"/>
        </w:rPr>
        <w:t>waveguides</w:t>
      </w:r>
      <w:r w:rsidRPr="004E7AD0">
        <w:rPr>
          <w:rFonts w:ascii="Times New Roman" w:hAnsi="Times New Roman" w:cs="Times New Roman"/>
          <w:i/>
          <w:color w:val="000000"/>
        </w:rPr>
        <w:t>, sensors, antennas, filters, power dividers, etc.. In such areas, AM offers several advantages such as superior design and geometrical flexibility of the circuits due to three-dimensional nature of the technology as in c</w:t>
      </w:r>
      <w:bookmarkStart w:id="0" w:name="_GoBack"/>
      <w:bookmarkEnd w:id="0"/>
      <w:r w:rsidRPr="004E7AD0">
        <w:rPr>
          <w:rFonts w:ascii="Times New Roman" w:hAnsi="Times New Roman" w:cs="Times New Roman"/>
          <w:i/>
          <w:color w:val="000000"/>
        </w:rPr>
        <w:t>ontrary to 2.</w:t>
      </w:r>
      <w:r w:rsidRPr="004E7AD0">
        <w:rPr>
          <w:rFonts w:ascii="Times New Roman" w:hAnsi="Times New Roman" w:cs="Times New Roman"/>
          <w:i/>
          <w:color w:val="000000"/>
          <w:u w:val="single"/>
        </w:rPr>
        <w:t>5D</w:t>
      </w:r>
      <w:r w:rsidRPr="004E7AD0">
        <w:rPr>
          <w:rFonts w:ascii="Times New Roman" w:hAnsi="Times New Roman" w:cs="Times New Roman"/>
          <w:i/>
          <w:color w:val="000000"/>
        </w:rPr>
        <w:t xml:space="preserve"> for conventional techniques, near-net shape manufacturing, reduced tooling and fixtures, and almost no process waste. Moreover, another enabling advantage of AM processes is that it allows for the realization of </w:t>
      </w:r>
      <w:r w:rsidRPr="004E7AD0">
        <w:rPr>
          <w:rFonts w:ascii="Times New Roman" w:hAnsi="Times New Roman" w:cs="Times New Roman"/>
          <w:i/>
          <w:color w:val="000000"/>
          <w:u w:val="single"/>
        </w:rPr>
        <w:t>multifunction</w:t>
      </w:r>
      <w:r w:rsidRPr="004E7AD0">
        <w:rPr>
          <w:rFonts w:ascii="Times New Roman" w:hAnsi="Times New Roman" w:cs="Times New Roman"/>
          <w:i/>
          <w:color w:val="000000"/>
        </w:rPr>
        <w:t xml:space="preserve"> parts, which is the implementation of several </w:t>
      </w:r>
      <w:r w:rsidRPr="004E7AD0">
        <w:rPr>
          <w:rFonts w:ascii="Times New Roman" w:hAnsi="Times New Roman" w:cs="Times New Roman"/>
          <w:i/>
          <w:color w:val="000000"/>
          <w:u w:val="single"/>
        </w:rPr>
        <w:t>functionalities</w:t>
      </w:r>
      <w:r w:rsidRPr="004E7AD0">
        <w:rPr>
          <w:rFonts w:ascii="Times New Roman" w:hAnsi="Times New Roman" w:cs="Times New Roman"/>
          <w:i/>
          <w:color w:val="000000"/>
        </w:rPr>
        <w:t xml:space="preserve"> (electrical, thermal, or structural) in a single object. Finally, compared to conventional machining techniques, AM can be applied to produce custom microwave devices at reduced lead time and costs.</w:t>
      </w:r>
    </w:p>
    <w:p w:rsidR="004E7AD0" w:rsidRDefault="004E7AD0" w:rsidP="004E7AD0">
      <w:pPr>
        <w:autoSpaceDE w:val="0"/>
        <w:autoSpaceDN w:val="0"/>
        <w:adjustRightInd w:val="0"/>
        <w:spacing w:after="0" w:line="240" w:lineRule="auto"/>
        <w:ind w:firstLine="720"/>
        <w:rPr>
          <w:rFonts w:ascii="Times New Roman" w:hAnsi="Times New Roman" w:cs="Times New Roman"/>
        </w:rPr>
      </w:pPr>
    </w:p>
    <w:p w:rsidR="004D697D" w:rsidRPr="007847DA" w:rsidRDefault="00F023D0" w:rsidP="00412DDE">
      <w:pPr>
        <w:ind w:firstLine="720"/>
        <w:jc w:val="both"/>
        <w:rPr>
          <w:rFonts w:ascii="Times New Roman" w:eastAsia="CIDFont+F1" w:hAnsi="Times New Roman" w:cs="Times New Roman"/>
          <w:strike/>
        </w:rPr>
      </w:pPr>
      <w:r w:rsidRPr="007847DA">
        <w:rPr>
          <w:rFonts w:ascii="Times New Roman" w:hAnsi="Times New Roman" w:cs="Times New Roman"/>
          <w:strike/>
        </w:rPr>
        <w:t>A</w:t>
      </w:r>
      <w:r w:rsidR="004D697D" w:rsidRPr="007847DA">
        <w:rPr>
          <w:rFonts w:ascii="Times New Roman" w:eastAsia="CIDFont+F1" w:hAnsi="Times New Roman" w:cs="Times New Roman"/>
          <w:strike/>
        </w:rPr>
        <w:t>n increased interest in utilization of</w:t>
      </w:r>
      <w:r w:rsidR="004D697D" w:rsidRPr="007847DA">
        <w:rPr>
          <w:rFonts w:ascii="Times New Roman" w:eastAsia="CIDFont+F1" w:hAnsi="Times New Roman" w:cs="Times New Roman"/>
          <w:strike/>
        </w:rPr>
        <w:t xml:space="preserve"> </w:t>
      </w:r>
      <w:r w:rsidR="004D697D" w:rsidRPr="007847DA">
        <w:rPr>
          <w:rFonts w:ascii="Times New Roman" w:eastAsia="CIDFont+F1" w:hAnsi="Times New Roman" w:cs="Times New Roman"/>
          <w:strike/>
        </w:rPr>
        <w:t xml:space="preserve">different additive manufacturing </w:t>
      </w:r>
      <w:r w:rsidR="00412DDE" w:rsidRPr="007847DA">
        <w:rPr>
          <w:rFonts w:ascii="Times New Roman" w:eastAsia="CIDFont+F1" w:hAnsi="Times New Roman" w:cs="Times New Roman"/>
          <w:strike/>
        </w:rPr>
        <w:t>technologies</w:t>
      </w:r>
      <w:r w:rsidR="004D697D" w:rsidRPr="007847DA">
        <w:rPr>
          <w:rFonts w:ascii="Times New Roman" w:eastAsia="CIDFont+F1" w:hAnsi="Times New Roman" w:cs="Times New Roman"/>
          <w:strike/>
        </w:rPr>
        <w:t xml:space="preserve"> for realization of</w:t>
      </w:r>
      <w:r w:rsidR="004D697D" w:rsidRPr="007847DA">
        <w:rPr>
          <w:rFonts w:ascii="Times New Roman" w:eastAsia="CIDFont+F1" w:hAnsi="Times New Roman" w:cs="Times New Roman"/>
          <w:strike/>
        </w:rPr>
        <w:t xml:space="preserve"> </w:t>
      </w:r>
      <w:r w:rsidR="004D697D" w:rsidRPr="007847DA">
        <w:rPr>
          <w:rFonts w:ascii="Times New Roman" w:eastAsia="CIDFont+F1" w:hAnsi="Times New Roman" w:cs="Times New Roman"/>
          <w:strike/>
        </w:rPr>
        <w:t>microwave circuit and systems is observed</w:t>
      </w:r>
      <w:r w:rsidRPr="007847DA">
        <w:rPr>
          <w:rFonts w:ascii="Times New Roman" w:eastAsia="CIDFont+F1" w:hAnsi="Times New Roman" w:cs="Times New Roman"/>
          <w:strike/>
        </w:rPr>
        <w:t xml:space="preserve"> in recent years</w:t>
      </w:r>
      <w:r w:rsidR="00412DDE" w:rsidRPr="007847DA">
        <w:rPr>
          <w:rFonts w:ascii="Times New Roman" w:eastAsia="CIDFont+F1" w:hAnsi="Times New Roman" w:cs="Times New Roman"/>
          <w:strike/>
        </w:rPr>
        <w:t xml:space="preserve"> as the technology </w:t>
      </w:r>
      <w:r w:rsidR="00412DDE" w:rsidRPr="007847DA">
        <w:rPr>
          <w:rFonts w:ascii="Times New Roman" w:eastAsia="CIDFont+F1" w:hAnsi="Times New Roman" w:cs="Times New Roman"/>
          <w:strike/>
        </w:rPr>
        <w:t>have rapidly evolved toward the complete (one-pass) manufacturing of end-use components</w:t>
      </w:r>
      <w:r w:rsidR="004D697D" w:rsidRPr="007847DA">
        <w:rPr>
          <w:rFonts w:ascii="Times New Roman" w:eastAsia="CIDFont+F1" w:hAnsi="Times New Roman" w:cs="Times New Roman"/>
          <w:strike/>
        </w:rPr>
        <w:t xml:space="preserve">. </w:t>
      </w:r>
      <w:r w:rsidR="00534F47" w:rsidRPr="007847DA">
        <w:rPr>
          <w:rFonts w:ascii="Times New Roman" w:eastAsia="CIDFont+F1" w:hAnsi="Times New Roman" w:cs="Times New Roman"/>
          <w:strike/>
        </w:rPr>
        <w:t xml:space="preserve">providing novel </w:t>
      </w:r>
      <w:r w:rsidR="004D697D" w:rsidRPr="007847DA">
        <w:rPr>
          <w:rFonts w:ascii="Times New Roman" w:eastAsia="CIDFont+F1" w:hAnsi="Times New Roman" w:cs="Times New Roman"/>
          <w:strike/>
        </w:rPr>
        <w:t>non-conductive and conductive materials. Moreover, 3D</w:t>
      </w:r>
      <w:r w:rsidR="004D697D" w:rsidRPr="007847DA">
        <w:rPr>
          <w:rFonts w:ascii="Times New Roman" w:eastAsia="CIDFont+F1" w:hAnsi="Times New Roman" w:cs="Times New Roman"/>
          <w:strike/>
        </w:rPr>
        <w:t xml:space="preserve"> </w:t>
      </w:r>
      <w:r w:rsidR="004D697D" w:rsidRPr="007847DA">
        <w:rPr>
          <w:rFonts w:ascii="Times New Roman" w:eastAsia="CIDFont+F1" w:hAnsi="Times New Roman" w:cs="Times New Roman"/>
          <w:strike/>
        </w:rPr>
        <w:t>printing allows for greater freedom of circuits geometry due to</w:t>
      </w:r>
      <w:r w:rsidR="004D697D" w:rsidRPr="007847DA">
        <w:rPr>
          <w:rFonts w:ascii="Times New Roman" w:eastAsia="CIDFont+F1" w:hAnsi="Times New Roman" w:cs="Times New Roman"/>
          <w:strike/>
        </w:rPr>
        <w:t xml:space="preserve"> </w:t>
      </w:r>
      <w:r w:rsidR="004D697D" w:rsidRPr="007847DA">
        <w:rPr>
          <w:rFonts w:ascii="Times New Roman" w:eastAsia="CIDFont+F1" w:hAnsi="Times New Roman" w:cs="Times New Roman"/>
          <w:strike/>
        </w:rPr>
        <w:t>three-dimensional nature of the technology as in contrary to</w:t>
      </w:r>
      <w:r w:rsidR="004D697D" w:rsidRPr="007847DA">
        <w:rPr>
          <w:rFonts w:ascii="Times New Roman" w:eastAsia="CIDFont+F1" w:hAnsi="Times New Roman" w:cs="Times New Roman"/>
          <w:strike/>
        </w:rPr>
        <w:t xml:space="preserve"> </w:t>
      </w:r>
      <w:r w:rsidR="004D697D" w:rsidRPr="007847DA">
        <w:rPr>
          <w:rFonts w:ascii="Times New Roman" w:eastAsia="CIDFont+F1" w:hAnsi="Times New Roman" w:cs="Times New Roman"/>
          <w:strike/>
        </w:rPr>
        <w:t>2.5D for conventional techniques. Additionally, additive</w:t>
      </w:r>
      <w:r w:rsidR="004D697D" w:rsidRPr="007847DA">
        <w:rPr>
          <w:rFonts w:ascii="Times New Roman" w:eastAsia="CIDFont+F1" w:hAnsi="Times New Roman" w:cs="Times New Roman"/>
          <w:strike/>
        </w:rPr>
        <w:t xml:space="preserve"> </w:t>
      </w:r>
      <w:r w:rsidR="004D697D" w:rsidRPr="007847DA">
        <w:rPr>
          <w:rFonts w:ascii="Times New Roman" w:eastAsia="CIDFont+F1" w:hAnsi="Times New Roman" w:cs="Times New Roman"/>
          <w:strike/>
        </w:rPr>
        <w:t>manufacturing allows for fast prototyping and evaluation of the</w:t>
      </w:r>
      <w:r w:rsidR="004D697D" w:rsidRPr="007847DA">
        <w:rPr>
          <w:rFonts w:ascii="Times New Roman" w:eastAsia="CIDFont+F1" w:hAnsi="Times New Roman" w:cs="Times New Roman"/>
          <w:strike/>
        </w:rPr>
        <w:t xml:space="preserve"> </w:t>
      </w:r>
      <w:r w:rsidR="004D697D" w:rsidRPr="007847DA">
        <w:rPr>
          <w:rFonts w:ascii="Times New Roman" w:eastAsia="CIDFont+F1" w:hAnsi="Times New Roman" w:cs="Times New Roman"/>
          <w:strike/>
        </w:rPr>
        <w:t>microwave devices, as well as lowering the overall time and cost</w:t>
      </w:r>
      <w:r w:rsidR="004D697D" w:rsidRPr="007847DA">
        <w:rPr>
          <w:rFonts w:ascii="Times New Roman" w:eastAsia="CIDFont+F1" w:hAnsi="Times New Roman" w:cs="Times New Roman"/>
          <w:strike/>
        </w:rPr>
        <w:t xml:space="preserve"> </w:t>
      </w:r>
      <w:r w:rsidR="004D697D" w:rsidRPr="007847DA">
        <w:rPr>
          <w:rFonts w:ascii="Times New Roman" w:eastAsia="CIDFont+F1" w:hAnsi="Times New Roman" w:cs="Times New Roman"/>
          <w:strike/>
        </w:rPr>
        <w:t>of production. Therefore, the novel manufacturing technologies</w:t>
      </w:r>
      <w:r w:rsidR="004D697D" w:rsidRPr="007847DA">
        <w:rPr>
          <w:rFonts w:ascii="Times New Roman" w:eastAsia="CIDFont+F1" w:hAnsi="Times New Roman" w:cs="Times New Roman"/>
          <w:strike/>
        </w:rPr>
        <w:t xml:space="preserve"> </w:t>
      </w:r>
      <w:r w:rsidR="004D697D" w:rsidRPr="007847DA">
        <w:rPr>
          <w:rFonts w:ascii="Times New Roman" w:eastAsia="CIDFont+F1" w:hAnsi="Times New Roman" w:cs="Times New Roman"/>
          <w:strike/>
        </w:rPr>
        <w:t xml:space="preserve">have found their application for realization of </w:t>
      </w:r>
      <w:r w:rsidR="00534F47" w:rsidRPr="007847DA">
        <w:rPr>
          <w:rFonts w:ascii="Times New Roman" w:eastAsia="CIDFont+F1" w:hAnsi="Times New Roman" w:cs="Times New Roman"/>
          <w:strike/>
        </w:rPr>
        <w:t xml:space="preserve">circuits such as </w:t>
      </w:r>
      <w:r w:rsidR="004D697D" w:rsidRPr="007847DA">
        <w:rPr>
          <w:rFonts w:ascii="Times New Roman" w:eastAsia="CIDFont+F1" w:hAnsi="Times New Roman" w:cs="Times New Roman"/>
          <w:strike/>
        </w:rPr>
        <w:t>waveguides, sensors’</w:t>
      </w:r>
      <w:r w:rsidR="00534F47" w:rsidRPr="007847DA">
        <w:rPr>
          <w:rFonts w:ascii="Times New Roman" w:eastAsia="CIDFont+F1" w:hAnsi="Times New Roman" w:cs="Times New Roman"/>
          <w:strike/>
        </w:rPr>
        <w:t xml:space="preserve"> application, </w:t>
      </w:r>
      <w:r w:rsidR="004D697D" w:rsidRPr="007847DA">
        <w:rPr>
          <w:rFonts w:ascii="Times New Roman" w:eastAsia="CIDFont+F1" w:hAnsi="Times New Roman" w:cs="Times New Roman"/>
          <w:strike/>
        </w:rPr>
        <w:t>antennas</w:t>
      </w:r>
      <w:r w:rsidR="00534F47" w:rsidRPr="007847DA">
        <w:rPr>
          <w:rFonts w:ascii="Times New Roman" w:eastAsia="CIDFont+F1" w:hAnsi="Times New Roman" w:cs="Times New Roman"/>
          <w:strike/>
        </w:rPr>
        <w:t>, filters, power dividers, etc.</w:t>
      </w:r>
    </w:p>
    <w:p w:rsidR="00832C7C" w:rsidRPr="00534F47" w:rsidRDefault="00F023D0" w:rsidP="00534F47">
      <w:pPr>
        <w:autoSpaceDE w:val="0"/>
        <w:autoSpaceDN w:val="0"/>
        <w:adjustRightInd w:val="0"/>
        <w:spacing w:after="0" w:line="240" w:lineRule="auto"/>
        <w:ind w:firstLine="720"/>
        <w:jc w:val="both"/>
        <w:rPr>
          <w:rFonts w:ascii="Times New Roman" w:hAnsi="Times New Roman" w:cs="Times New Roman"/>
          <w:color w:val="0070C0"/>
        </w:rPr>
      </w:pPr>
      <w:r w:rsidRPr="00770874">
        <w:rPr>
          <w:rFonts w:ascii="Times New Roman" w:hAnsi="Times New Roman" w:cs="Times New Roman"/>
        </w:rPr>
        <w:t xml:space="preserve">The Author has </w:t>
      </w:r>
      <w:r w:rsidR="0054188B" w:rsidRPr="00770874">
        <w:rPr>
          <w:rFonts w:ascii="Times New Roman" w:hAnsi="Times New Roman" w:cs="Times New Roman"/>
        </w:rPr>
        <w:t xml:space="preserve">experimentally </w:t>
      </w:r>
      <w:r w:rsidRPr="00770874">
        <w:rPr>
          <w:rFonts w:ascii="Times New Roman" w:hAnsi="Times New Roman" w:cs="Times New Roman"/>
        </w:rPr>
        <w:t xml:space="preserve">investigated </w:t>
      </w:r>
      <w:r w:rsidR="0054188B" w:rsidRPr="00770874">
        <w:rPr>
          <w:rFonts w:ascii="Times New Roman" w:hAnsi="Times New Roman" w:cs="Times New Roman"/>
        </w:rPr>
        <w:t>various</w:t>
      </w:r>
      <w:r w:rsidRPr="00770874">
        <w:rPr>
          <w:rFonts w:ascii="Times New Roman" w:hAnsi="Times New Roman" w:cs="Times New Roman"/>
        </w:rPr>
        <w:t xml:space="preserve"> </w:t>
      </w:r>
      <w:r w:rsidR="0054188B" w:rsidRPr="00770874">
        <w:rPr>
          <w:rFonts w:ascii="Times New Roman" w:hAnsi="Times New Roman" w:cs="Times New Roman"/>
        </w:rPr>
        <w:t xml:space="preserve">additive manufacturing technologies and dedicated materials in terms of low-loss </w:t>
      </w:r>
      <w:proofErr w:type="spellStart"/>
      <w:r w:rsidR="0054188B" w:rsidRPr="00770874">
        <w:rPr>
          <w:rFonts w:ascii="Times New Roman" w:hAnsi="Times New Roman" w:cs="Times New Roman"/>
        </w:rPr>
        <w:t>stripline</w:t>
      </w:r>
      <w:proofErr w:type="spellEnd"/>
      <w:r w:rsidR="0054188B" w:rsidRPr="00770874">
        <w:rPr>
          <w:rFonts w:ascii="Times New Roman" w:hAnsi="Times New Roman" w:cs="Times New Roman"/>
        </w:rPr>
        <w:t xml:space="preserve"> microwave circuits realization as well as developed novel circuits taking advantage of the recent developments in </w:t>
      </w:r>
      <w:r w:rsidR="00695F02" w:rsidRPr="00770874">
        <w:rPr>
          <w:rFonts w:ascii="Times New Roman" w:hAnsi="Times New Roman" w:cs="Times New Roman"/>
        </w:rPr>
        <w:t xml:space="preserve">technology and </w:t>
      </w:r>
      <w:proofErr w:type="spellStart"/>
      <w:r w:rsidR="00695F02" w:rsidRPr="00770874">
        <w:rPr>
          <w:rFonts w:ascii="Times New Roman" w:hAnsi="Times New Roman" w:cs="Times New Roman"/>
        </w:rPr>
        <w:t>mateirals</w:t>
      </w:r>
      <w:proofErr w:type="spellEnd"/>
      <w:r w:rsidR="00695F02" w:rsidRPr="00770874">
        <w:rPr>
          <w:rFonts w:ascii="Times New Roman" w:hAnsi="Times New Roman" w:cs="Times New Roman"/>
        </w:rPr>
        <w:t>.</w:t>
      </w:r>
      <w:r w:rsidR="00534F47" w:rsidRPr="00770874">
        <w:rPr>
          <w:rFonts w:ascii="Times New Roman" w:hAnsi="Times New Roman" w:cs="Times New Roman"/>
        </w:rPr>
        <w:t xml:space="preserve"> T</w:t>
      </w:r>
      <w:r w:rsidR="00832C7C" w:rsidRPr="00770874">
        <w:rPr>
          <w:rFonts w:ascii="Times New Roman" w:hAnsi="Times New Roman" w:cs="Times New Roman"/>
          <w:i/>
        </w:rPr>
        <w:t xml:space="preserve">he results </w:t>
      </w:r>
      <w:r w:rsidR="00832C7C" w:rsidRPr="004D697D">
        <w:rPr>
          <w:rFonts w:ascii="Times New Roman" w:hAnsi="Times New Roman" w:cs="Times New Roman"/>
          <w:i/>
          <w:color w:val="000000"/>
        </w:rPr>
        <w:t>of the conducted research hav</w:t>
      </w:r>
      <w:r w:rsidR="004D697D" w:rsidRPr="004D697D">
        <w:rPr>
          <w:rFonts w:ascii="Times New Roman" w:hAnsi="Times New Roman" w:cs="Times New Roman"/>
          <w:i/>
          <w:color w:val="000000"/>
        </w:rPr>
        <w:t>e been a subject of one paper being prepared for a Transactions journal submission</w:t>
      </w:r>
      <w:r w:rsidR="00832C7C" w:rsidRPr="004D697D">
        <w:rPr>
          <w:rFonts w:ascii="Times New Roman" w:hAnsi="Times New Roman" w:cs="Times New Roman"/>
          <w:i/>
          <w:color w:val="000000"/>
        </w:rPr>
        <w:t xml:space="preserve"> and three conference papers presented at </w:t>
      </w:r>
      <w:r w:rsidR="00832C7C" w:rsidRPr="004D697D">
        <w:rPr>
          <w:rFonts w:ascii="Times New Roman" w:hAnsi="Times New Roman" w:cs="Times New Roman"/>
          <w:i/>
          <w:color w:val="800000"/>
        </w:rPr>
        <w:t>\</w:t>
      </w:r>
      <w:proofErr w:type="spellStart"/>
      <w:r w:rsidR="00832C7C" w:rsidRPr="004D697D">
        <w:rPr>
          <w:rFonts w:ascii="Times New Roman" w:hAnsi="Times New Roman" w:cs="Times New Roman"/>
          <w:i/>
          <w:color w:val="800000"/>
        </w:rPr>
        <w:t>textit</w:t>
      </w:r>
      <w:proofErr w:type="spellEnd"/>
      <w:r w:rsidR="00832C7C" w:rsidRPr="004D697D">
        <w:rPr>
          <w:rFonts w:ascii="Times New Roman" w:hAnsi="Times New Roman" w:cs="Times New Roman"/>
          <w:i/>
          <w:color w:val="000000"/>
        </w:rPr>
        <w:t xml:space="preserve">{International Conference on Electrical, </w:t>
      </w:r>
      <w:proofErr w:type="spellStart"/>
      <w:r w:rsidR="00832C7C" w:rsidRPr="004D697D">
        <w:rPr>
          <w:rFonts w:ascii="Times New Roman" w:hAnsi="Times New Roman" w:cs="Times New Roman"/>
          <w:i/>
          <w:color w:val="000000"/>
          <w:u w:val="single"/>
        </w:rPr>
        <w:t>Electronisc</w:t>
      </w:r>
      <w:proofErr w:type="spellEnd"/>
      <w:r w:rsidR="00832C7C" w:rsidRPr="004D697D">
        <w:rPr>
          <w:rFonts w:ascii="Times New Roman" w:hAnsi="Times New Roman" w:cs="Times New Roman"/>
          <w:i/>
          <w:color w:val="000000"/>
        </w:rPr>
        <w:t xml:space="preserve"> and System Engineering </w:t>
      </w:r>
      <w:r w:rsidR="00832C7C" w:rsidRPr="004D697D">
        <w:rPr>
          <w:rFonts w:ascii="Times New Roman" w:hAnsi="Times New Roman" w:cs="Times New Roman"/>
          <w:i/>
          <w:color w:val="000000"/>
          <w:u w:val="single"/>
        </w:rPr>
        <w:t>ICEESE</w:t>
      </w:r>
      <w:r w:rsidR="00832C7C" w:rsidRPr="004D697D">
        <w:rPr>
          <w:rFonts w:ascii="Times New Roman" w:hAnsi="Times New Roman" w:cs="Times New Roman"/>
          <w:i/>
          <w:color w:val="000000"/>
        </w:rPr>
        <w:t xml:space="preserve">`17} and </w:t>
      </w:r>
      <w:r w:rsidR="00832C7C" w:rsidRPr="004D697D">
        <w:rPr>
          <w:rFonts w:ascii="Times New Roman" w:hAnsi="Times New Roman" w:cs="Times New Roman"/>
          <w:i/>
          <w:color w:val="800000"/>
        </w:rPr>
        <w:t>\</w:t>
      </w:r>
      <w:proofErr w:type="spellStart"/>
      <w:r w:rsidR="00832C7C" w:rsidRPr="004D697D">
        <w:rPr>
          <w:rFonts w:ascii="Times New Roman" w:hAnsi="Times New Roman" w:cs="Times New Roman"/>
          <w:i/>
          <w:color w:val="800000"/>
        </w:rPr>
        <w:t>textit</w:t>
      </w:r>
      <w:proofErr w:type="spellEnd"/>
      <w:r w:rsidR="00832C7C" w:rsidRPr="004D697D">
        <w:rPr>
          <w:rFonts w:ascii="Times New Roman" w:hAnsi="Times New Roman" w:cs="Times New Roman"/>
          <w:i/>
          <w:color w:val="000000"/>
        </w:rPr>
        <w:t xml:space="preserve">{Electronic Components and Technology Conference </w:t>
      </w:r>
      <w:r w:rsidR="00832C7C" w:rsidRPr="004D697D">
        <w:rPr>
          <w:rFonts w:ascii="Times New Roman" w:hAnsi="Times New Roman" w:cs="Times New Roman"/>
          <w:i/>
          <w:color w:val="000000"/>
          <w:u w:val="single"/>
        </w:rPr>
        <w:t>ECTC</w:t>
      </w:r>
      <w:r w:rsidR="00832C7C" w:rsidRPr="004D697D">
        <w:rPr>
          <w:rFonts w:ascii="Times New Roman" w:hAnsi="Times New Roman" w:cs="Times New Roman"/>
          <w:i/>
          <w:color w:val="000000"/>
        </w:rPr>
        <w:t xml:space="preserve">`18}, all under </w:t>
      </w:r>
      <w:r w:rsidR="004D697D" w:rsidRPr="004D697D">
        <w:rPr>
          <w:rFonts w:ascii="Times New Roman" w:hAnsi="Times New Roman" w:cs="Times New Roman"/>
          <w:i/>
          <w:color w:val="000000"/>
        </w:rPr>
        <w:t xml:space="preserve">the </w:t>
      </w:r>
      <w:r w:rsidR="00832C7C" w:rsidRPr="004D697D">
        <w:rPr>
          <w:rFonts w:ascii="Times New Roman" w:hAnsi="Times New Roman" w:cs="Times New Roman"/>
          <w:i/>
          <w:color w:val="000000"/>
        </w:rPr>
        <w:t xml:space="preserve">auspice of the Institute of Electrical and Electronics Engineers </w:t>
      </w:r>
      <w:r w:rsidR="00832C7C" w:rsidRPr="004D697D">
        <w:rPr>
          <w:rFonts w:ascii="Times New Roman" w:hAnsi="Times New Roman" w:cs="Times New Roman"/>
          <w:i/>
          <w:color w:val="000000"/>
          <w:u w:val="single"/>
        </w:rPr>
        <w:t>IEEE</w:t>
      </w:r>
      <w:r w:rsidR="00832C7C" w:rsidRPr="004D697D">
        <w:rPr>
          <w:rFonts w:ascii="Times New Roman" w:hAnsi="Times New Roman" w:cs="Times New Roman"/>
          <w:i/>
          <w:color w:val="000000"/>
        </w:rPr>
        <w:t>, which constitute the Chapter.</w:t>
      </w:r>
    </w:p>
    <w:p w:rsidR="00832C7C" w:rsidRPr="004D697D" w:rsidRDefault="00832C7C" w:rsidP="004D697D">
      <w:pPr>
        <w:ind w:firstLine="720"/>
        <w:jc w:val="both"/>
        <w:rPr>
          <w:rFonts w:ascii="Times New Roman" w:hAnsi="Times New Roman" w:cs="Times New Roman"/>
          <w:i/>
          <w:color w:val="000000"/>
        </w:rPr>
      </w:pPr>
      <w:r w:rsidRPr="004D697D">
        <w:rPr>
          <w:rFonts w:ascii="Times New Roman" w:hAnsi="Times New Roman" w:cs="Times New Roman"/>
          <w:i/>
          <w:color w:val="000000"/>
        </w:rPr>
        <w:t xml:space="preserve">The applicability of additive manufacturing with conductive </w:t>
      </w:r>
      <w:proofErr w:type="spellStart"/>
      <w:r w:rsidRPr="004D697D">
        <w:rPr>
          <w:rFonts w:ascii="Times New Roman" w:hAnsi="Times New Roman" w:cs="Times New Roman"/>
          <w:i/>
          <w:color w:val="000000"/>
          <w:u w:val="single"/>
        </w:rPr>
        <w:t>Polylactic</w:t>
      </w:r>
      <w:proofErr w:type="spellEnd"/>
      <w:r w:rsidRPr="004D697D">
        <w:rPr>
          <w:rFonts w:ascii="Times New Roman" w:hAnsi="Times New Roman" w:cs="Times New Roman"/>
          <w:i/>
          <w:color w:val="000000"/>
        </w:rPr>
        <w:t xml:space="preserve"> Acid (</w:t>
      </w:r>
      <w:r w:rsidRPr="004D697D">
        <w:rPr>
          <w:rFonts w:ascii="Times New Roman" w:hAnsi="Times New Roman" w:cs="Times New Roman"/>
          <w:i/>
          <w:color w:val="000000"/>
          <w:u w:val="single"/>
        </w:rPr>
        <w:t>PLA</w:t>
      </w:r>
      <w:r w:rsidRPr="004D697D">
        <w:rPr>
          <w:rFonts w:ascii="Times New Roman" w:hAnsi="Times New Roman" w:cs="Times New Roman"/>
          <w:i/>
          <w:color w:val="000000"/>
        </w:rPr>
        <w:t xml:space="preserve">) based filament for the realization of low-loss suspended </w:t>
      </w:r>
      <w:proofErr w:type="spellStart"/>
      <w:r w:rsidRPr="004D697D">
        <w:rPr>
          <w:rFonts w:ascii="Times New Roman" w:hAnsi="Times New Roman" w:cs="Times New Roman"/>
          <w:i/>
          <w:color w:val="000000"/>
          <w:u w:val="single"/>
        </w:rPr>
        <w:t>microstrip</w:t>
      </w:r>
      <w:proofErr w:type="spellEnd"/>
      <w:r w:rsidRPr="004D697D">
        <w:rPr>
          <w:rFonts w:ascii="Times New Roman" w:hAnsi="Times New Roman" w:cs="Times New Roman"/>
          <w:i/>
          <w:color w:val="000000"/>
        </w:rPr>
        <w:t xml:space="preserve"> microwave circuits is investigated. Filament is used to </w:t>
      </w:r>
      <w:r w:rsidRPr="004D697D">
        <w:rPr>
          <w:rFonts w:ascii="Times New Roman" w:hAnsi="Times New Roman" w:cs="Times New Roman"/>
          <w:i/>
          <w:color w:val="000000"/>
          <w:u w:val="single"/>
        </w:rPr>
        <w:t>3D</w:t>
      </w:r>
      <w:r w:rsidRPr="004D697D">
        <w:rPr>
          <w:rFonts w:ascii="Times New Roman" w:hAnsi="Times New Roman" w:cs="Times New Roman"/>
          <w:i/>
          <w:color w:val="000000"/>
        </w:rPr>
        <w:t xml:space="preserve"> print case which serve three major functions: provides mechanical enclosure and support for the circuit, provides appropriate elevation of the thin laminate with circuit mosaic over the ground plane and can potentially serve as the ground plane. The influence of the bulk conductivity of the utilized filament on total losses within the structure has been studied. Moreover, an exemplary transmission line hosted in </w:t>
      </w:r>
      <w:r w:rsidRPr="004D697D">
        <w:rPr>
          <w:rFonts w:ascii="Times New Roman" w:hAnsi="Times New Roman" w:cs="Times New Roman"/>
          <w:i/>
          <w:color w:val="000000"/>
        </w:rPr>
        <w:lastRenderedPageBreak/>
        <w:t xml:space="preserve">Fused Deposition </w:t>
      </w:r>
      <w:proofErr w:type="spellStart"/>
      <w:r w:rsidRPr="004D697D">
        <w:rPr>
          <w:rFonts w:ascii="Times New Roman" w:hAnsi="Times New Roman" w:cs="Times New Roman"/>
          <w:i/>
          <w:color w:val="000000"/>
          <w:u w:val="single"/>
        </w:rPr>
        <w:t>Modelling</w:t>
      </w:r>
      <w:proofErr w:type="spellEnd"/>
      <w:r w:rsidRPr="004D697D">
        <w:rPr>
          <w:rFonts w:ascii="Times New Roman" w:hAnsi="Times New Roman" w:cs="Times New Roman"/>
          <w:i/>
          <w:color w:val="000000"/>
        </w:rPr>
        <w:t xml:space="preserve"> (</w:t>
      </w:r>
      <w:r w:rsidRPr="004D697D">
        <w:rPr>
          <w:rFonts w:ascii="Times New Roman" w:hAnsi="Times New Roman" w:cs="Times New Roman"/>
          <w:i/>
          <w:color w:val="000000"/>
          <w:u w:val="single"/>
        </w:rPr>
        <w:t>FDM</w:t>
      </w:r>
      <w:r w:rsidRPr="004D697D">
        <w:rPr>
          <w:rFonts w:ascii="Times New Roman" w:hAnsi="Times New Roman" w:cs="Times New Roman"/>
          <w:i/>
          <w:color w:val="000000"/>
        </w:rPr>
        <w:t xml:space="preserve">) </w:t>
      </w:r>
      <w:r w:rsidRPr="004D697D">
        <w:rPr>
          <w:rFonts w:ascii="Times New Roman" w:hAnsi="Times New Roman" w:cs="Times New Roman"/>
          <w:i/>
          <w:color w:val="000000"/>
          <w:u w:val="single"/>
        </w:rPr>
        <w:t>3D</w:t>
      </w:r>
      <w:r w:rsidRPr="004D697D">
        <w:rPr>
          <w:rFonts w:ascii="Times New Roman" w:hAnsi="Times New Roman" w:cs="Times New Roman"/>
          <w:i/>
          <w:color w:val="000000"/>
        </w:rPr>
        <w:t xml:space="preserve"> printed case has been manufactured and measured.  </w:t>
      </w:r>
      <w:proofErr w:type="spellStart"/>
      <w:r w:rsidRPr="004D697D">
        <w:rPr>
          <w:rFonts w:ascii="Times New Roman" w:hAnsi="Times New Roman" w:cs="Times New Roman"/>
          <w:i/>
          <w:color w:val="000000"/>
          <w:u w:val="single"/>
        </w:rPr>
        <w:t>Graphene</w:t>
      </w:r>
      <w:proofErr w:type="spellEnd"/>
      <w:r w:rsidRPr="004D697D">
        <w:rPr>
          <w:rFonts w:ascii="Times New Roman" w:hAnsi="Times New Roman" w:cs="Times New Roman"/>
          <w:i/>
          <w:color w:val="000000"/>
        </w:rPr>
        <w:t xml:space="preserve">-enhanced </w:t>
      </w:r>
      <w:r w:rsidRPr="004D697D">
        <w:rPr>
          <w:rFonts w:ascii="Times New Roman" w:hAnsi="Times New Roman" w:cs="Times New Roman"/>
          <w:i/>
          <w:color w:val="000000"/>
          <w:u w:val="single"/>
        </w:rPr>
        <w:t>PLA</w:t>
      </w:r>
      <w:r w:rsidRPr="004D697D">
        <w:rPr>
          <w:rFonts w:ascii="Times New Roman" w:hAnsi="Times New Roman" w:cs="Times New Roman"/>
          <w:i/>
          <w:color w:val="000000"/>
        </w:rPr>
        <w:t xml:space="preserve"> material having volume conductivity of </w:t>
      </w:r>
      <w:r w:rsidRPr="004D697D">
        <w:rPr>
          <w:rFonts w:ascii="Times New Roman" w:hAnsi="Times New Roman" w:cs="Times New Roman"/>
          <w:i/>
          <w:color w:val="008000"/>
        </w:rPr>
        <w:t>$\</w:t>
      </w:r>
      <w:proofErr w:type="spellStart"/>
      <w:r w:rsidRPr="004D697D">
        <w:rPr>
          <w:rFonts w:ascii="Times New Roman" w:hAnsi="Times New Roman" w:cs="Times New Roman"/>
          <w:i/>
          <w:color w:val="008000"/>
        </w:rPr>
        <w:t>approx</w:t>
      </w:r>
      <w:proofErr w:type="spellEnd"/>
      <w:r w:rsidRPr="004D697D">
        <w:rPr>
          <w:rFonts w:ascii="Times New Roman" w:hAnsi="Times New Roman" w:cs="Times New Roman"/>
          <w:i/>
          <w:color w:val="008000"/>
        </w:rPr>
        <w:t>$</w:t>
      </w:r>
      <w:r w:rsidRPr="004D697D">
        <w:rPr>
          <w:rFonts w:ascii="Times New Roman" w:hAnsi="Times New Roman" w:cs="Times New Roman"/>
          <w:i/>
          <w:color w:val="000000"/>
        </w:rPr>
        <w:t xml:space="preserve"> 166 S/m has been used yielding total loss of </w:t>
      </w:r>
      <w:r w:rsidRPr="004D697D">
        <w:rPr>
          <w:rFonts w:ascii="Times New Roman" w:hAnsi="Times New Roman" w:cs="Times New Roman"/>
          <w:i/>
          <w:color w:val="008000"/>
        </w:rPr>
        <w:t>$\</w:t>
      </w:r>
      <w:proofErr w:type="spellStart"/>
      <w:r w:rsidRPr="004D697D">
        <w:rPr>
          <w:rFonts w:ascii="Times New Roman" w:hAnsi="Times New Roman" w:cs="Times New Roman"/>
          <w:i/>
          <w:color w:val="008000"/>
        </w:rPr>
        <w:t>approx</w:t>
      </w:r>
      <w:proofErr w:type="spellEnd"/>
      <w:r w:rsidRPr="004D697D">
        <w:rPr>
          <w:rFonts w:ascii="Times New Roman" w:hAnsi="Times New Roman" w:cs="Times New Roman"/>
          <w:i/>
          <w:color w:val="008000"/>
        </w:rPr>
        <w:t>$</w:t>
      </w:r>
      <w:r w:rsidRPr="004D697D">
        <w:rPr>
          <w:rFonts w:ascii="Times New Roman" w:hAnsi="Times New Roman" w:cs="Times New Roman"/>
          <w:i/>
          <w:color w:val="000000"/>
        </w:rPr>
        <w:t xml:space="preserve"> 0.14 dB/cm/GHz while reference case with copper foil ground plane yields total loss of </w:t>
      </w:r>
      <w:r w:rsidRPr="004D697D">
        <w:rPr>
          <w:rFonts w:ascii="Times New Roman" w:hAnsi="Times New Roman" w:cs="Times New Roman"/>
          <w:i/>
          <w:color w:val="008000"/>
        </w:rPr>
        <w:t>$\</w:t>
      </w:r>
      <w:proofErr w:type="spellStart"/>
      <w:r w:rsidRPr="004D697D">
        <w:rPr>
          <w:rFonts w:ascii="Times New Roman" w:hAnsi="Times New Roman" w:cs="Times New Roman"/>
          <w:i/>
          <w:color w:val="008000"/>
        </w:rPr>
        <w:t>approx</w:t>
      </w:r>
      <w:proofErr w:type="spellEnd"/>
      <w:r w:rsidRPr="004D697D">
        <w:rPr>
          <w:rFonts w:ascii="Times New Roman" w:hAnsi="Times New Roman" w:cs="Times New Roman"/>
          <w:i/>
          <w:color w:val="008000"/>
        </w:rPr>
        <w:t>$</w:t>
      </w:r>
      <w:r w:rsidRPr="004D697D">
        <w:rPr>
          <w:rFonts w:ascii="Times New Roman" w:hAnsi="Times New Roman" w:cs="Times New Roman"/>
          <w:i/>
          <w:color w:val="000000"/>
        </w:rPr>
        <w:t xml:space="preserve"> 0.04 dB/cm/GHz.</w:t>
      </w:r>
    </w:p>
    <w:p w:rsidR="00832C7C" w:rsidRPr="004D697D" w:rsidRDefault="00832C7C" w:rsidP="00954879">
      <w:pPr>
        <w:ind w:firstLine="720"/>
        <w:jc w:val="both"/>
        <w:rPr>
          <w:rFonts w:ascii="Times New Roman" w:hAnsi="Times New Roman" w:cs="Times New Roman"/>
          <w:i/>
          <w:color w:val="000000"/>
        </w:rPr>
      </w:pPr>
      <w:r w:rsidRPr="004D697D">
        <w:rPr>
          <w:rFonts w:ascii="Times New Roman" w:hAnsi="Times New Roman" w:cs="Times New Roman"/>
          <w:i/>
          <w:color w:val="000000"/>
        </w:rPr>
        <w:t xml:space="preserve">Following, the realization of microwave circuits in suspended </w:t>
      </w:r>
      <w:proofErr w:type="spellStart"/>
      <w:r w:rsidRPr="004D697D">
        <w:rPr>
          <w:rFonts w:ascii="Times New Roman" w:hAnsi="Times New Roman" w:cs="Times New Roman"/>
          <w:i/>
          <w:color w:val="000000"/>
          <w:u w:val="single"/>
        </w:rPr>
        <w:t>microstrip</w:t>
      </w:r>
      <w:proofErr w:type="spellEnd"/>
      <w:r w:rsidRPr="004D697D">
        <w:rPr>
          <w:rFonts w:ascii="Times New Roman" w:hAnsi="Times New Roman" w:cs="Times New Roman"/>
          <w:i/>
          <w:color w:val="000000"/>
        </w:rPr>
        <w:t xml:space="preserve"> structure with a </w:t>
      </w:r>
      <w:r w:rsidRPr="004D697D">
        <w:rPr>
          <w:rFonts w:ascii="Times New Roman" w:hAnsi="Times New Roman" w:cs="Times New Roman"/>
          <w:i/>
          <w:color w:val="000000"/>
          <w:u w:val="single"/>
        </w:rPr>
        <w:t>3D</w:t>
      </w:r>
      <w:r w:rsidRPr="004D697D">
        <w:rPr>
          <w:rFonts w:ascii="Times New Roman" w:hAnsi="Times New Roman" w:cs="Times New Roman"/>
          <w:i/>
          <w:color w:val="000000"/>
        </w:rPr>
        <w:t xml:space="preserve"> printed conductive enclosure is presented for the first time. An example of a low-pass filter with a cut-off frequency of 2.5 GHz was designed, manufactured and measured. A Fused Deposition Modeling (</w:t>
      </w:r>
      <w:r w:rsidRPr="004D697D">
        <w:rPr>
          <w:rFonts w:ascii="Times New Roman" w:hAnsi="Times New Roman" w:cs="Times New Roman"/>
          <w:i/>
          <w:color w:val="000000"/>
          <w:u w:val="single"/>
        </w:rPr>
        <w:t>FDM</w:t>
      </w:r>
      <w:r w:rsidRPr="004D697D">
        <w:rPr>
          <w:rFonts w:ascii="Times New Roman" w:hAnsi="Times New Roman" w:cs="Times New Roman"/>
          <w:i/>
          <w:color w:val="000000"/>
        </w:rPr>
        <w:t xml:space="preserve">) type </w:t>
      </w:r>
      <w:r w:rsidRPr="004D697D">
        <w:rPr>
          <w:rFonts w:ascii="Times New Roman" w:hAnsi="Times New Roman" w:cs="Times New Roman"/>
          <w:i/>
          <w:color w:val="000000"/>
          <w:u w:val="single"/>
        </w:rPr>
        <w:t>3D</w:t>
      </w:r>
      <w:r w:rsidRPr="004D697D">
        <w:rPr>
          <w:rFonts w:ascii="Times New Roman" w:hAnsi="Times New Roman" w:cs="Times New Roman"/>
          <w:i/>
          <w:color w:val="000000"/>
        </w:rPr>
        <w:t xml:space="preserve"> printing and a conductive copper-based filament recently developed by </w:t>
      </w:r>
      <w:r w:rsidRPr="004D697D">
        <w:rPr>
          <w:rFonts w:ascii="Times New Roman" w:hAnsi="Times New Roman" w:cs="Times New Roman"/>
          <w:i/>
          <w:color w:val="000000"/>
          <w:u w:val="single"/>
        </w:rPr>
        <w:t>Multi</w:t>
      </w:r>
      <w:r w:rsidRPr="004D697D">
        <w:rPr>
          <w:rFonts w:ascii="Times New Roman" w:hAnsi="Times New Roman" w:cs="Times New Roman"/>
          <w:i/>
          <w:color w:val="000000"/>
        </w:rPr>
        <w:t xml:space="preserve"> </w:t>
      </w:r>
      <w:r w:rsidRPr="004D697D">
        <w:rPr>
          <w:rFonts w:ascii="Times New Roman" w:hAnsi="Times New Roman" w:cs="Times New Roman"/>
          <w:i/>
          <w:color w:val="000000"/>
          <w:u w:val="single"/>
        </w:rPr>
        <w:t>3D</w:t>
      </w:r>
      <w:r w:rsidRPr="004D697D">
        <w:rPr>
          <w:rFonts w:ascii="Times New Roman" w:hAnsi="Times New Roman" w:cs="Times New Roman"/>
          <w:i/>
          <w:color w:val="000000"/>
        </w:rPr>
        <w:t xml:space="preserve"> were employed to realize an enclosure serving both mechanical and electrical purposes. The influence of the ground plane conductivity on the total loss within the circuit was studied, and requirements for the conductive material properties were established. Moreover, the impact of the print parameters as well as the connection between </w:t>
      </w:r>
      <w:proofErr w:type="spellStart"/>
      <w:r w:rsidRPr="004D697D">
        <w:rPr>
          <w:rFonts w:ascii="Times New Roman" w:hAnsi="Times New Roman" w:cs="Times New Roman"/>
          <w:i/>
          <w:color w:val="000000"/>
          <w:u w:val="single"/>
        </w:rPr>
        <w:t>microstrip</w:t>
      </w:r>
      <w:proofErr w:type="spellEnd"/>
      <w:r w:rsidRPr="004D697D">
        <w:rPr>
          <w:rFonts w:ascii="Times New Roman" w:hAnsi="Times New Roman" w:cs="Times New Roman"/>
          <w:i/>
          <w:color w:val="000000"/>
        </w:rPr>
        <w:t xml:space="preserve"> line and </w:t>
      </w:r>
      <w:r w:rsidRPr="004D697D">
        <w:rPr>
          <w:rFonts w:ascii="Times New Roman" w:hAnsi="Times New Roman" w:cs="Times New Roman"/>
          <w:i/>
          <w:color w:val="000000"/>
          <w:u w:val="single"/>
        </w:rPr>
        <w:t>SMA</w:t>
      </w:r>
      <w:r w:rsidRPr="004D697D">
        <w:rPr>
          <w:rFonts w:ascii="Times New Roman" w:hAnsi="Times New Roman" w:cs="Times New Roman"/>
          <w:i/>
          <w:color w:val="000000"/>
        </w:rPr>
        <w:t xml:space="preserve"> connectors were investigated. The obtained measurements proved that the proposed approach is of potential use for circuits and systems operating within low GHz frequency range.</w:t>
      </w:r>
    </w:p>
    <w:p w:rsidR="00832C7C" w:rsidRPr="004D697D" w:rsidRDefault="00832C7C" w:rsidP="00154252">
      <w:pPr>
        <w:ind w:firstLine="720"/>
        <w:jc w:val="both"/>
        <w:rPr>
          <w:rFonts w:ascii="Times New Roman" w:hAnsi="Times New Roman" w:cs="Times New Roman"/>
          <w:i/>
          <w:color w:val="000000"/>
        </w:rPr>
      </w:pPr>
      <w:r w:rsidRPr="004D697D">
        <w:rPr>
          <w:rFonts w:ascii="Times New Roman" w:hAnsi="Times New Roman" w:cs="Times New Roman"/>
          <w:i/>
          <w:color w:val="000000"/>
        </w:rPr>
        <w:t xml:space="preserve">Moreover, an application of additive manufacturing technologies for realization of </w:t>
      </w:r>
      <w:r w:rsidRPr="004D697D">
        <w:rPr>
          <w:rFonts w:ascii="Times New Roman" w:hAnsi="Times New Roman" w:cs="Times New Roman"/>
          <w:i/>
          <w:color w:val="000000"/>
          <w:u w:val="single"/>
        </w:rPr>
        <w:t>multilayer</w:t>
      </w:r>
      <w:r w:rsidRPr="004D697D">
        <w:rPr>
          <w:rFonts w:ascii="Times New Roman" w:hAnsi="Times New Roman" w:cs="Times New Roman"/>
          <w:i/>
          <w:color w:val="000000"/>
        </w:rPr>
        <w:t xml:space="preserve"> microwave circuits in </w:t>
      </w:r>
      <w:proofErr w:type="spellStart"/>
      <w:r w:rsidRPr="004D697D">
        <w:rPr>
          <w:rFonts w:ascii="Times New Roman" w:hAnsi="Times New Roman" w:cs="Times New Roman"/>
          <w:i/>
          <w:color w:val="000000"/>
          <w:u w:val="single"/>
        </w:rPr>
        <w:t>microstrip</w:t>
      </w:r>
      <w:proofErr w:type="spellEnd"/>
      <w:r w:rsidRPr="004D697D">
        <w:rPr>
          <w:rFonts w:ascii="Times New Roman" w:hAnsi="Times New Roman" w:cs="Times New Roman"/>
          <w:i/>
          <w:color w:val="000000"/>
        </w:rPr>
        <w:t xml:space="preserve"> transmission line technique is presented for the first time. An example of a second-order cascaded loops directional filter allowing to separate 2100 MHz </w:t>
      </w:r>
      <w:r w:rsidRPr="004D697D">
        <w:rPr>
          <w:rFonts w:ascii="Times New Roman" w:hAnsi="Times New Roman" w:cs="Times New Roman"/>
          <w:i/>
          <w:color w:val="000000"/>
          <w:u w:val="single"/>
        </w:rPr>
        <w:t>LTE</w:t>
      </w:r>
      <w:r w:rsidRPr="004D697D">
        <w:rPr>
          <w:rFonts w:ascii="Times New Roman" w:hAnsi="Times New Roman" w:cs="Times New Roman"/>
          <w:i/>
          <w:color w:val="000000"/>
        </w:rPr>
        <w:t xml:space="preserve"> band was designed in suspended </w:t>
      </w:r>
      <w:proofErr w:type="spellStart"/>
      <w:r w:rsidRPr="004D697D">
        <w:rPr>
          <w:rFonts w:ascii="Times New Roman" w:hAnsi="Times New Roman" w:cs="Times New Roman"/>
          <w:i/>
          <w:color w:val="000000"/>
          <w:u w:val="single"/>
        </w:rPr>
        <w:t>microstrip</w:t>
      </w:r>
      <w:proofErr w:type="spellEnd"/>
      <w:r w:rsidRPr="004D697D">
        <w:rPr>
          <w:rFonts w:ascii="Times New Roman" w:hAnsi="Times New Roman" w:cs="Times New Roman"/>
          <w:i/>
          <w:color w:val="000000"/>
        </w:rPr>
        <w:t xml:space="preserve"> technique with three metal layers, manufactured using a combination of </w:t>
      </w:r>
      <w:proofErr w:type="spellStart"/>
      <w:r w:rsidRPr="004D697D">
        <w:rPr>
          <w:rFonts w:ascii="Times New Roman" w:hAnsi="Times New Roman" w:cs="Times New Roman"/>
          <w:i/>
          <w:color w:val="000000"/>
          <w:u w:val="single"/>
        </w:rPr>
        <w:t>PolyJet</w:t>
      </w:r>
      <w:proofErr w:type="spellEnd"/>
      <w:r w:rsidRPr="004D697D">
        <w:rPr>
          <w:rFonts w:ascii="Times New Roman" w:hAnsi="Times New Roman" w:cs="Times New Roman"/>
          <w:i/>
          <w:color w:val="000000"/>
        </w:rPr>
        <w:t xml:space="preserve"> </w:t>
      </w:r>
      <w:r w:rsidRPr="004D697D">
        <w:rPr>
          <w:rFonts w:ascii="Times New Roman" w:hAnsi="Times New Roman" w:cs="Times New Roman"/>
          <w:i/>
          <w:color w:val="000000"/>
          <w:u w:val="single"/>
        </w:rPr>
        <w:t>3D</w:t>
      </w:r>
      <w:r w:rsidRPr="004D697D">
        <w:rPr>
          <w:rFonts w:ascii="Times New Roman" w:hAnsi="Times New Roman" w:cs="Times New Roman"/>
          <w:i/>
          <w:color w:val="000000"/>
        </w:rPr>
        <w:t xml:space="preserve"> printing with UV cured </w:t>
      </w:r>
      <w:proofErr w:type="spellStart"/>
      <w:r w:rsidRPr="004D697D">
        <w:rPr>
          <w:rFonts w:ascii="Times New Roman" w:hAnsi="Times New Roman" w:cs="Times New Roman"/>
          <w:i/>
          <w:color w:val="000000"/>
          <w:u w:val="single"/>
        </w:rPr>
        <w:t>VeroWhitePlus</w:t>
      </w:r>
      <w:proofErr w:type="spellEnd"/>
      <w:r w:rsidRPr="004D697D">
        <w:rPr>
          <w:rFonts w:ascii="Times New Roman" w:hAnsi="Times New Roman" w:cs="Times New Roman"/>
          <w:i/>
          <w:color w:val="000000"/>
        </w:rPr>
        <w:t xml:space="preserve"> polymer material and </w:t>
      </w:r>
      <w:r w:rsidRPr="004D697D">
        <w:rPr>
          <w:rFonts w:ascii="Times New Roman" w:hAnsi="Times New Roman" w:cs="Times New Roman"/>
          <w:i/>
          <w:color w:val="000000"/>
          <w:u w:val="single"/>
        </w:rPr>
        <w:t>magnetron</w:t>
      </w:r>
      <w:r w:rsidRPr="004D697D">
        <w:rPr>
          <w:rFonts w:ascii="Times New Roman" w:hAnsi="Times New Roman" w:cs="Times New Roman"/>
          <w:i/>
          <w:color w:val="000000"/>
        </w:rPr>
        <w:t xml:space="preserve"> sputtering of copper, and assembled out of two parts using a </w:t>
      </w:r>
      <w:r w:rsidRPr="004D697D">
        <w:rPr>
          <w:rFonts w:ascii="Times New Roman" w:hAnsi="Times New Roman" w:cs="Times New Roman"/>
          <w:i/>
          <w:color w:val="000000"/>
          <w:u w:val="single"/>
        </w:rPr>
        <w:t>“</w:t>
      </w:r>
      <w:proofErr w:type="spellStart"/>
      <w:r w:rsidRPr="004D697D">
        <w:rPr>
          <w:rFonts w:ascii="Times New Roman" w:hAnsi="Times New Roman" w:cs="Times New Roman"/>
          <w:i/>
          <w:color w:val="000000"/>
          <w:u w:val="single"/>
        </w:rPr>
        <w:t>lego</w:t>
      </w:r>
      <w:proofErr w:type="spellEnd"/>
      <w:r w:rsidRPr="004D697D">
        <w:rPr>
          <w:rFonts w:ascii="Times New Roman" w:hAnsi="Times New Roman" w:cs="Times New Roman"/>
          <w:i/>
          <w:color w:val="000000"/>
        </w:rPr>
        <w:t>-</w:t>
      </w:r>
      <w:r w:rsidRPr="004D697D">
        <w:rPr>
          <w:rFonts w:ascii="Times New Roman" w:hAnsi="Times New Roman" w:cs="Times New Roman"/>
          <w:i/>
          <w:color w:val="000000"/>
          <w:u w:val="single"/>
        </w:rPr>
        <w:t>like”</w:t>
      </w:r>
      <w:r w:rsidRPr="004D697D">
        <w:rPr>
          <w:rFonts w:ascii="Times New Roman" w:hAnsi="Times New Roman" w:cs="Times New Roman"/>
          <w:i/>
          <w:color w:val="000000"/>
        </w:rPr>
        <w:t xml:space="preserve"> process. The obtained results for the manufactured circuit confirmed that the proposed approach is of potential use for circuits and systems operating within the microwave frequency range.</w:t>
      </w:r>
    </w:p>
    <w:p w:rsidR="00832C7C" w:rsidRPr="004D697D" w:rsidRDefault="00832C7C" w:rsidP="00154252">
      <w:pPr>
        <w:ind w:firstLine="720"/>
        <w:jc w:val="both"/>
        <w:rPr>
          <w:rFonts w:ascii="Times New Roman" w:hAnsi="Times New Roman" w:cs="Times New Roman"/>
          <w:i/>
        </w:rPr>
      </w:pPr>
      <w:r w:rsidRPr="004D697D">
        <w:rPr>
          <w:rFonts w:ascii="Times New Roman" w:hAnsi="Times New Roman" w:cs="Times New Roman"/>
          <w:i/>
          <w:color w:val="000000"/>
        </w:rPr>
        <w:t xml:space="preserve">Finally, a novel approach for the realization of high-performance coupled-line directional </w:t>
      </w:r>
      <w:r w:rsidRPr="004D697D">
        <w:rPr>
          <w:rFonts w:ascii="Times New Roman" w:hAnsi="Times New Roman" w:cs="Times New Roman"/>
          <w:i/>
          <w:color w:val="000000"/>
          <w:u w:val="single"/>
        </w:rPr>
        <w:t>couplers</w:t>
      </w:r>
      <w:r w:rsidRPr="004D697D">
        <w:rPr>
          <w:rFonts w:ascii="Times New Roman" w:hAnsi="Times New Roman" w:cs="Times New Roman"/>
          <w:i/>
          <w:color w:val="000000"/>
        </w:rPr>
        <w:t xml:space="preserve"> in suspended </w:t>
      </w:r>
      <w:proofErr w:type="spellStart"/>
      <w:r w:rsidRPr="004D697D">
        <w:rPr>
          <w:rFonts w:ascii="Times New Roman" w:hAnsi="Times New Roman" w:cs="Times New Roman"/>
          <w:i/>
          <w:color w:val="000000"/>
          <w:u w:val="single"/>
        </w:rPr>
        <w:t>stripline</w:t>
      </w:r>
      <w:proofErr w:type="spellEnd"/>
      <w:r w:rsidRPr="004D697D">
        <w:rPr>
          <w:rFonts w:ascii="Times New Roman" w:hAnsi="Times New Roman" w:cs="Times New Roman"/>
          <w:i/>
          <w:color w:val="000000"/>
        </w:rPr>
        <w:t xml:space="preserve"> technique is proposed taking advantage of recent development in </w:t>
      </w:r>
      <w:r w:rsidRPr="004D697D">
        <w:rPr>
          <w:rFonts w:ascii="Times New Roman" w:hAnsi="Times New Roman" w:cs="Times New Roman"/>
          <w:i/>
          <w:color w:val="000000"/>
          <w:u w:val="single"/>
        </w:rPr>
        <w:t>3D</w:t>
      </w:r>
      <w:r w:rsidRPr="004D697D">
        <w:rPr>
          <w:rFonts w:ascii="Times New Roman" w:hAnsi="Times New Roman" w:cs="Times New Roman"/>
          <w:i/>
          <w:color w:val="000000"/>
        </w:rPr>
        <w:t xml:space="preserve"> printing technology. A third degree of freedom is introduced to a 2.</w:t>
      </w:r>
      <w:r w:rsidRPr="004D697D">
        <w:rPr>
          <w:rFonts w:ascii="Times New Roman" w:hAnsi="Times New Roman" w:cs="Times New Roman"/>
          <w:i/>
          <w:color w:val="000000"/>
          <w:u w:val="single"/>
        </w:rPr>
        <w:t>5D</w:t>
      </w:r>
      <w:r w:rsidRPr="004D697D">
        <w:rPr>
          <w:rFonts w:ascii="Times New Roman" w:hAnsi="Times New Roman" w:cs="Times New Roman"/>
          <w:i/>
          <w:color w:val="000000"/>
        </w:rPr>
        <w:t xml:space="preserve"> structure allowing to combine the advantages of strip-transmission-line techniques, for which the circuit can still be considered as a quasi-planar structure, with the </w:t>
      </w:r>
      <w:r w:rsidRPr="004D697D">
        <w:rPr>
          <w:rFonts w:ascii="Times New Roman" w:hAnsi="Times New Roman" w:cs="Times New Roman"/>
          <w:i/>
          <w:color w:val="000000"/>
          <w:u w:val="single"/>
        </w:rPr>
        <w:t>3D</w:t>
      </w:r>
      <w:r w:rsidRPr="004D697D">
        <w:rPr>
          <w:rFonts w:ascii="Times New Roman" w:hAnsi="Times New Roman" w:cs="Times New Roman"/>
          <w:i/>
          <w:color w:val="000000"/>
        </w:rPr>
        <w:t xml:space="preserve"> printing flexibility of air layer thickness variation limited only by technological constraints. It is shown, that the proposed approach is well suitable for the realization of low-loss circuits, where tight coupling and superior performance are required, as well as compactness. Moreover, it is shown that compensating elements, often required to improve </w:t>
      </w:r>
      <w:r w:rsidRPr="004D697D">
        <w:rPr>
          <w:rFonts w:ascii="Times New Roman" w:hAnsi="Times New Roman" w:cs="Times New Roman"/>
          <w:i/>
          <w:color w:val="000000"/>
          <w:u w:val="single"/>
        </w:rPr>
        <w:t>couplers</w:t>
      </w:r>
      <w:r w:rsidRPr="004D697D">
        <w:rPr>
          <w:rFonts w:ascii="Times New Roman" w:hAnsi="Times New Roman" w:cs="Times New Roman"/>
          <w:i/>
          <w:color w:val="000000"/>
        </w:rPr>
        <w:t xml:space="preserve">` performance, can easily be realized as a combination of a circuit mosaic and ground plane integrated </w:t>
      </w:r>
      <w:r w:rsidRPr="004D697D">
        <w:rPr>
          <w:rFonts w:ascii="Times New Roman" w:hAnsi="Times New Roman" w:cs="Times New Roman"/>
          <w:i/>
          <w:color w:val="000000"/>
          <w:u w:val="single"/>
        </w:rPr>
        <w:t>3D</w:t>
      </w:r>
      <w:r w:rsidRPr="004D697D">
        <w:rPr>
          <w:rFonts w:ascii="Times New Roman" w:hAnsi="Times New Roman" w:cs="Times New Roman"/>
          <w:i/>
          <w:color w:val="000000"/>
        </w:rPr>
        <w:t xml:space="preserve"> structures allowing for better circuit volume utilization. An example of a 3-dB coupled-line directional </w:t>
      </w:r>
      <w:r w:rsidRPr="004D697D">
        <w:rPr>
          <w:rFonts w:ascii="Times New Roman" w:hAnsi="Times New Roman" w:cs="Times New Roman"/>
          <w:i/>
          <w:color w:val="000000"/>
          <w:u w:val="single"/>
        </w:rPr>
        <w:t>coupler</w:t>
      </w:r>
      <w:r w:rsidRPr="004D697D">
        <w:rPr>
          <w:rFonts w:ascii="Times New Roman" w:hAnsi="Times New Roman" w:cs="Times New Roman"/>
          <w:i/>
          <w:color w:val="000000"/>
        </w:rPr>
        <w:t xml:space="preserve"> operating within the ISM 5.8 GHz band is designed, manufactured and measured for experimental verification. The obtained results confirm the applicability of the proposed approach.</w:t>
      </w:r>
    </w:p>
    <w:sectPr w:rsidR="00832C7C" w:rsidRPr="004D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B5B"/>
    <w:rsid w:val="00017B67"/>
    <w:rsid w:val="000721B4"/>
    <w:rsid w:val="00145B5B"/>
    <w:rsid w:val="00154252"/>
    <w:rsid w:val="00412DDE"/>
    <w:rsid w:val="004D697D"/>
    <w:rsid w:val="004E7AD0"/>
    <w:rsid w:val="00534F47"/>
    <w:rsid w:val="0054188B"/>
    <w:rsid w:val="00695F02"/>
    <w:rsid w:val="00770874"/>
    <w:rsid w:val="007847DA"/>
    <w:rsid w:val="00832C7C"/>
    <w:rsid w:val="00954879"/>
    <w:rsid w:val="00F0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1106</Words>
  <Characters>6309</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2018-03-19T20:56:00Z</dcterms:created>
  <dcterms:modified xsi:type="dcterms:W3CDTF">2018-03-19T23:10:00Z</dcterms:modified>
</cp:coreProperties>
</file>