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981" w:rsidRDefault="00D17FB5" w:rsidP="00D17FB5">
      <w:pPr>
        <w:pStyle w:val="Akapitzlist"/>
        <w:numPr>
          <w:ilvl w:val="0"/>
          <w:numId w:val="1"/>
        </w:numPr>
      </w:pPr>
      <w:r>
        <w:t>Problem:</w:t>
      </w:r>
    </w:p>
    <w:p w:rsidR="00D17FB5" w:rsidRDefault="00D17FB5" w:rsidP="00D17FB5">
      <w:pPr>
        <w:pStyle w:val="Akapitzlist"/>
        <w:ind w:left="717"/>
      </w:pPr>
      <w:r>
        <w:t xml:space="preserve">W zakładzie produkcyjnym zachodzi potrzeba obsłużenia niektórych stanowisk przez wózek widłowy (lub specjalistę w jakieś dziedzinie, np. mechanika, elektronika, itp.). </w:t>
      </w:r>
    </w:p>
    <w:p w:rsidR="00D17FB5" w:rsidRDefault="00D17FB5" w:rsidP="00D17FB5">
      <w:pPr>
        <w:pStyle w:val="Akapitzlist"/>
        <w:ind w:left="717"/>
        <w:jc w:val="both"/>
        <w:rPr>
          <w:rFonts w:eastAsiaTheme="minorEastAsia"/>
        </w:rPr>
      </w:pPr>
      <w:r>
        <w:t>Dostępnych wózków widłowych jest 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1,2,…,n</m:t>
            </m:r>
          </m:sub>
        </m:sSub>
      </m:oMath>
      <w:r>
        <w:t xml:space="preserve"> i każdy ma określone tempo obsługi stanowisk (dane współczynnikiem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∝</m:t>
            </m:r>
          </m:e>
          <m:sub>
            <m:r>
              <w:rPr>
                <w:rFonts w:ascii="Cambria Math" w:hAnsi="Cambria Math"/>
              </w:rPr>
              <m:t>i=1,2,…,n</m:t>
            </m:r>
          </m:sub>
        </m:sSub>
      </m:oMath>
      <w:r>
        <w:rPr>
          <w:rFonts w:eastAsiaTheme="minorEastAsia"/>
        </w:rPr>
        <w:t xml:space="preserve">). </w:t>
      </w:r>
    </w:p>
    <w:p w:rsidR="00D17FB5" w:rsidRDefault="00D17FB5" w:rsidP="00D17FB5">
      <w:pPr>
        <w:pStyle w:val="Akapitzlist"/>
        <w:ind w:left="717"/>
        <w:jc w:val="both"/>
        <w:rPr>
          <w:rFonts w:eastAsiaTheme="minorEastAsia"/>
        </w:rPr>
      </w:pPr>
      <w:r>
        <w:rPr>
          <w:rFonts w:eastAsiaTheme="minorEastAsia"/>
        </w:rPr>
        <w:t>Strukturę fabryki i rozmieszczenie stanowisk można uprościć do układu współrzędnych, gdzie każde stanowisko ma określone położenie (</w:t>
      </w:r>
      <w:proofErr w:type="spellStart"/>
      <w:r>
        <w:rPr>
          <w:rFonts w:eastAsiaTheme="minorEastAsia"/>
        </w:rPr>
        <w:t>x,y</w:t>
      </w:r>
      <w:proofErr w:type="spellEnd"/>
      <w:r>
        <w:rPr>
          <w:rFonts w:eastAsiaTheme="minorEastAsia"/>
        </w:rPr>
        <w:t xml:space="preserve">) oraz czas/długość wykonania pracy przez wózek przy nim. Wózki przemieszczają się między stanowiskami zgodnie z metryką prostokątną i rozpoczynają pracę w punkcie (0,0). </w:t>
      </w:r>
    </w:p>
    <w:tbl>
      <w:tblPr>
        <w:tblStyle w:val="Tabela-Siatka"/>
        <w:tblW w:w="0" w:type="auto"/>
        <w:jc w:val="center"/>
        <w:tblInd w:w="717" w:type="dxa"/>
        <w:tblLook w:val="04A0" w:firstRow="1" w:lastRow="0" w:firstColumn="1" w:lastColumn="0" w:noHBand="0" w:noVBand="1"/>
      </w:tblPr>
      <w:tblGrid>
        <w:gridCol w:w="435"/>
        <w:gridCol w:w="919"/>
        <w:gridCol w:w="919"/>
        <w:gridCol w:w="919"/>
        <w:gridCol w:w="919"/>
        <w:gridCol w:w="920"/>
      </w:tblGrid>
      <w:tr w:rsidR="00D17FB5" w:rsidTr="00A609D1">
        <w:trPr>
          <w:trHeight w:val="539"/>
          <w:jc w:val="center"/>
        </w:trPr>
        <w:tc>
          <w:tcPr>
            <w:tcW w:w="236" w:type="dxa"/>
            <w:vAlign w:val="center"/>
          </w:tcPr>
          <w:p w:rsidR="00D17FB5" w:rsidRPr="00A609D1" w:rsidRDefault="00A609D1" w:rsidP="00A609D1">
            <w:pPr>
              <w:pStyle w:val="Akapitzlist"/>
              <w:ind w:left="0"/>
              <w:jc w:val="center"/>
              <w:rPr>
                <w:b/>
                <w:i/>
                <w:sz w:val="20"/>
                <w:szCs w:val="20"/>
              </w:rPr>
            </w:pPr>
            <w:r w:rsidRPr="00A609D1">
              <w:rPr>
                <w:b/>
                <w:i/>
                <w:sz w:val="20"/>
                <w:szCs w:val="20"/>
              </w:rPr>
              <w:t>4</w:t>
            </w:r>
          </w:p>
        </w:tc>
        <w:tc>
          <w:tcPr>
            <w:tcW w:w="919" w:type="dxa"/>
            <w:vAlign w:val="center"/>
          </w:tcPr>
          <w:p w:rsidR="00D17FB5" w:rsidRPr="00A609D1" w:rsidRDefault="00A609D1" w:rsidP="00A609D1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19" w:type="dxa"/>
            <w:vAlign w:val="center"/>
          </w:tcPr>
          <w:p w:rsidR="00D17FB5" w:rsidRPr="00A609D1" w:rsidRDefault="00A609D1" w:rsidP="00A609D1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19" w:type="dxa"/>
            <w:vAlign w:val="center"/>
          </w:tcPr>
          <w:p w:rsidR="00D17FB5" w:rsidRPr="00A609D1" w:rsidRDefault="00A609D1" w:rsidP="00A609D1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19" w:type="dxa"/>
            <w:vAlign w:val="center"/>
          </w:tcPr>
          <w:p w:rsidR="00D17FB5" w:rsidRPr="00A609D1" w:rsidRDefault="00A609D1" w:rsidP="00A609D1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0" w:type="dxa"/>
            <w:vAlign w:val="center"/>
          </w:tcPr>
          <w:p w:rsidR="00D17FB5" w:rsidRPr="00A609D1" w:rsidRDefault="00A609D1" w:rsidP="00A609D1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  <w:vertAlign w:val="subscript"/>
              </w:rPr>
              <w:t>6</w:t>
            </w:r>
            <w:r>
              <w:rPr>
                <w:sz w:val="20"/>
                <w:szCs w:val="20"/>
              </w:rPr>
              <w:t>=50</w:t>
            </w:r>
          </w:p>
        </w:tc>
      </w:tr>
      <w:tr w:rsidR="00D17FB5" w:rsidTr="00A609D1">
        <w:trPr>
          <w:trHeight w:val="539"/>
          <w:jc w:val="center"/>
        </w:trPr>
        <w:tc>
          <w:tcPr>
            <w:tcW w:w="236" w:type="dxa"/>
            <w:vAlign w:val="center"/>
          </w:tcPr>
          <w:p w:rsidR="00D17FB5" w:rsidRPr="00A609D1" w:rsidRDefault="00A609D1" w:rsidP="00A609D1">
            <w:pPr>
              <w:pStyle w:val="Akapitzlist"/>
              <w:ind w:left="0"/>
              <w:jc w:val="center"/>
              <w:rPr>
                <w:b/>
                <w:i/>
                <w:sz w:val="20"/>
                <w:szCs w:val="20"/>
              </w:rPr>
            </w:pPr>
            <w:r w:rsidRPr="00A609D1">
              <w:rPr>
                <w:b/>
                <w:i/>
                <w:sz w:val="20"/>
                <w:szCs w:val="20"/>
              </w:rPr>
              <w:t>3</w:t>
            </w:r>
          </w:p>
        </w:tc>
        <w:tc>
          <w:tcPr>
            <w:tcW w:w="919" w:type="dxa"/>
            <w:vAlign w:val="center"/>
          </w:tcPr>
          <w:p w:rsidR="00D17FB5" w:rsidRPr="00A609D1" w:rsidRDefault="00A609D1" w:rsidP="00A609D1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19" w:type="dxa"/>
            <w:vAlign w:val="center"/>
          </w:tcPr>
          <w:p w:rsidR="00D17FB5" w:rsidRPr="00A609D1" w:rsidRDefault="00A609D1" w:rsidP="00A609D1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  <w:vertAlign w:val="subscript"/>
              </w:rPr>
              <w:t>5</w:t>
            </w:r>
            <w:r>
              <w:rPr>
                <w:sz w:val="20"/>
                <w:szCs w:val="20"/>
              </w:rPr>
              <w:t>=30</w:t>
            </w:r>
          </w:p>
        </w:tc>
        <w:tc>
          <w:tcPr>
            <w:tcW w:w="919" w:type="dxa"/>
            <w:vAlign w:val="center"/>
          </w:tcPr>
          <w:p w:rsidR="00D17FB5" w:rsidRPr="00A609D1" w:rsidRDefault="00A609D1" w:rsidP="00A609D1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19" w:type="dxa"/>
            <w:vAlign w:val="center"/>
          </w:tcPr>
          <w:p w:rsidR="00D17FB5" w:rsidRPr="00A609D1" w:rsidRDefault="00A609D1" w:rsidP="00A609D1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0" w:type="dxa"/>
            <w:vAlign w:val="center"/>
          </w:tcPr>
          <w:p w:rsidR="00D17FB5" w:rsidRPr="00A609D1" w:rsidRDefault="00A609D1" w:rsidP="00A609D1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D17FB5" w:rsidTr="00A609D1">
        <w:trPr>
          <w:trHeight w:val="539"/>
          <w:jc w:val="center"/>
        </w:trPr>
        <w:tc>
          <w:tcPr>
            <w:tcW w:w="236" w:type="dxa"/>
            <w:vAlign w:val="center"/>
          </w:tcPr>
          <w:p w:rsidR="00D17FB5" w:rsidRPr="00A609D1" w:rsidRDefault="00A609D1" w:rsidP="00A609D1">
            <w:pPr>
              <w:pStyle w:val="Akapitzlist"/>
              <w:ind w:left="0"/>
              <w:jc w:val="center"/>
              <w:rPr>
                <w:b/>
                <w:i/>
                <w:sz w:val="20"/>
                <w:szCs w:val="20"/>
              </w:rPr>
            </w:pPr>
            <w:r w:rsidRPr="00A609D1">
              <w:rPr>
                <w:b/>
                <w:i/>
                <w:sz w:val="20"/>
                <w:szCs w:val="20"/>
              </w:rPr>
              <w:t>2</w:t>
            </w:r>
          </w:p>
        </w:tc>
        <w:tc>
          <w:tcPr>
            <w:tcW w:w="919" w:type="dxa"/>
            <w:vAlign w:val="center"/>
          </w:tcPr>
          <w:p w:rsidR="00D17FB5" w:rsidRPr="00A609D1" w:rsidRDefault="00A609D1" w:rsidP="00A609D1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</w:rPr>
              <w:t>=25</w:t>
            </w:r>
          </w:p>
        </w:tc>
        <w:tc>
          <w:tcPr>
            <w:tcW w:w="919" w:type="dxa"/>
            <w:vAlign w:val="center"/>
          </w:tcPr>
          <w:p w:rsidR="00D17FB5" w:rsidRPr="00A609D1" w:rsidRDefault="00A609D1" w:rsidP="00A609D1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19" w:type="dxa"/>
            <w:vAlign w:val="center"/>
          </w:tcPr>
          <w:p w:rsidR="00D17FB5" w:rsidRPr="00A609D1" w:rsidRDefault="00A609D1" w:rsidP="00A609D1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19" w:type="dxa"/>
            <w:vAlign w:val="center"/>
          </w:tcPr>
          <w:p w:rsidR="00D17FB5" w:rsidRPr="00A609D1" w:rsidRDefault="00A609D1" w:rsidP="00A609D1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0" w:type="dxa"/>
            <w:vAlign w:val="center"/>
          </w:tcPr>
          <w:p w:rsidR="00D17FB5" w:rsidRPr="00A609D1" w:rsidRDefault="00A609D1" w:rsidP="00A609D1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D17FB5" w:rsidTr="00A609D1">
        <w:trPr>
          <w:trHeight w:val="539"/>
          <w:jc w:val="center"/>
        </w:trPr>
        <w:tc>
          <w:tcPr>
            <w:tcW w:w="236" w:type="dxa"/>
            <w:vAlign w:val="center"/>
          </w:tcPr>
          <w:p w:rsidR="00D17FB5" w:rsidRPr="00A609D1" w:rsidRDefault="00A609D1" w:rsidP="00A609D1">
            <w:pPr>
              <w:pStyle w:val="Akapitzlist"/>
              <w:ind w:left="0"/>
              <w:jc w:val="center"/>
              <w:rPr>
                <w:b/>
                <w:i/>
                <w:sz w:val="20"/>
                <w:szCs w:val="20"/>
              </w:rPr>
            </w:pPr>
            <w:r w:rsidRPr="00A609D1">
              <w:rPr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919" w:type="dxa"/>
            <w:vAlign w:val="center"/>
          </w:tcPr>
          <w:p w:rsidR="00D17FB5" w:rsidRPr="00A609D1" w:rsidRDefault="00A609D1" w:rsidP="00A609D1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19" w:type="dxa"/>
            <w:vAlign w:val="center"/>
          </w:tcPr>
          <w:p w:rsidR="00D17FB5" w:rsidRPr="00A609D1" w:rsidRDefault="00A609D1" w:rsidP="00A609D1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19" w:type="dxa"/>
            <w:vAlign w:val="center"/>
          </w:tcPr>
          <w:p w:rsidR="00D17FB5" w:rsidRPr="00A609D1" w:rsidRDefault="00A609D1" w:rsidP="00A609D1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19" w:type="dxa"/>
            <w:vAlign w:val="center"/>
          </w:tcPr>
          <w:p w:rsidR="00D17FB5" w:rsidRPr="00A609D1" w:rsidRDefault="00A609D1" w:rsidP="00A609D1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=5</w:t>
            </w:r>
          </w:p>
        </w:tc>
        <w:tc>
          <w:tcPr>
            <w:tcW w:w="920" w:type="dxa"/>
            <w:vAlign w:val="center"/>
          </w:tcPr>
          <w:p w:rsidR="00D17FB5" w:rsidRPr="00A609D1" w:rsidRDefault="00A609D1" w:rsidP="00A609D1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D17FB5" w:rsidTr="00A609D1">
        <w:trPr>
          <w:trHeight w:val="539"/>
          <w:jc w:val="center"/>
        </w:trPr>
        <w:tc>
          <w:tcPr>
            <w:tcW w:w="236" w:type="dxa"/>
            <w:vAlign w:val="center"/>
          </w:tcPr>
          <w:p w:rsidR="00D17FB5" w:rsidRPr="00A609D1" w:rsidRDefault="00A609D1" w:rsidP="00A609D1">
            <w:pPr>
              <w:pStyle w:val="Akapitzlist"/>
              <w:ind w:left="0"/>
              <w:jc w:val="center"/>
              <w:rPr>
                <w:b/>
                <w:i/>
                <w:sz w:val="20"/>
                <w:szCs w:val="20"/>
              </w:rPr>
            </w:pPr>
            <w:r w:rsidRPr="00A609D1">
              <w:rPr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919" w:type="dxa"/>
            <w:vAlign w:val="center"/>
          </w:tcPr>
          <w:p w:rsidR="00D17FB5" w:rsidRPr="00A609D1" w:rsidRDefault="00A609D1" w:rsidP="00A609D1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Miejsce startu</w:t>
            </w:r>
          </w:p>
        </w:tc>
        <w:tc>
          <w:tcPr>
            <w:tcW w:w="919" w:type="dxa"/>
            <w:vAlign w:val="center"/>
          </w:tcPr>
          <w:p w:rsidR="00D17FB5" w:rsidRPr="00A609D1" w:rsidRDefault="00A609D1" w:rsidP="00A609D1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19" w:type="dxa"/>
            <w:vAlign w:val="center"/>
          </w:tcPr>
          <w:p w:rsidR="00D17FB5" w:rsidRPr="00A609D1" w:rsidRDefault="00A609D1" w:rsidP="00A609D1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=10</w:t>
            </w:r>
          </w:p>
        </w:tc>
        <w:tc>
          <w:tcPr>
            <w:tcW w:w="919" w:type="dxa"/>
            <w:vAlign w:val="center"/>
          </w:tcPr>
          <w:p w:rsidR="00D17FB5" w:rsidRPr="00A609D1" w:rsidRDefault="00A609D1" w:rsidP="00A609D1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0" w:type="dxa"/>
            <w:vAlign w:val="center"/>
          </w:tcPr>
          <w:p w:rsidR="00D17FB5" w:rsidRPr="00A609D1" w:rsidRDefault="00A609D1" w:rsidP="00A609D1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=15</w:t>
            </w:r>
          </w:p>
        </w:tc>
      </w:tr>
      <w:tr w:rsidR="00D17FB5" w:rsidTr="00A609D1">
        <w:trPr>
          <w:trHeight w:val="108"/>
          <w:jc w:val="center"/>
        </w:trPr>
        <w:tc>
          <w:tcPr>
            <w:tcW w:w="236" w:type="dxa"/>
            <w:vAlign w:val="center"/>
          </w:tcPr>
          <w:p w:rsidR="00D17FB5" w:rsidRPr="00A609D1" w:rsidRDefault="00A609D1" w:rsidP="00A609D1">
            <w:pPr>
              <w:pStyle w:val="Akapitzlist"/>
              <w:ind w:left="0"/>
              <w:jc w:val="center"/>
              <w:rPr>
                <w:b/>
                <w:i/>
                <w:sz w:val="16"/>
                <w:szCs w:val="16"/>
              </w:rPr>
            </w:pPr>
            <w:r w:rsidRPr="00A609D1">
              <w:rPr>
                <w:b/>
                <w:i/>
                <w:sz w:val="16"/>
                <w:szCs w:val="16"/>
              </w:rPr>
              <w:t>y/x</w:t>
            </w:r>
          </w:p>
        </w:tc>
        <w:tc>
          <w:tcPr>
            <w:tcW w:w="919" w:type="dxa"/>
            <w:vAlign w:val="center"/>
          </w:tcPr>
          <w:p w:rsidR="00D17FB5" w:rsidRPr="00A609D1" w:rsidRDefault="00A609D1" w:rsidP="00A609D1">
            <w:pPr>
              <w:pStyle w:val="Akapitzlist"/>
              <w:ind w:left="0"/>
              <w:jc w:val="center"/>
              <w:rPr>
                <w:b/>
                <w:i/>
                <w:sz w:val="20"/>
                <w:szCs w:val="20"/>
              </w:rPr>
            </w:pPr>
            <w:r w:rsidRPr="00A609D1">
              <w:rPr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919" w:type="dxa"/>
            <w:vAlign w:val="center"/>
          </w:tcPr>
          <w:p w:rsidR="00D17FB5" w:rsidRPr="00A609D1" w:rsidRDefault="00A609D1" w:rsidP="00A609D1">
            <w:pPr>
              <w:pStyle w:val="Akapitzlist"/>
              <w:ind w:left="0"/>
              <w:jc w:val="center"/>
              <w:rPr>
                <w:b/>
                <w:i/>
                <w:sz w:val="20"/>
                <w:szCs w:val="20"/>
              </w:rPr>
            </w:pPr>
            <w:r w:rsidRPr="00A609D1">
              <w:rPr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919" w:type="dxa"/>
            <w:vAlign w:val="center"/>
          </w:tcPr>
          <w:p w:rsidR="00D17FB5" w:rsidRPr="00A609D1" w:rsidRDefault="00A609D1" w:rsidP="00A609D1">
            <w:pPr>
              <w:pStyle w:val="Akapitzlist"/>
              <w:ind w:left="0"/>
              <w:jc w:val="center"/>
              <w:rPr>
                <w:b/>
                <w:i/>
                <w:sz w:val="20"/>
                <w:szCs w:val="20"/>
              </w:rPr>
            </w:pPr>
            <w:r w:rsidRPr="00A609D1">
              <w:rPr>
                <w:b/>
                <w:i/>
                <w:sz w:val="20"/>
                <w:szCs w:val="20"/>
              </w:rPr>
              <w:t>2</w:t>
            </w:r>
          </w:p>
        </w:tc>
        <w:tc>
          <w:tcPr>
            <w:tcW w:w="919" w:type="dxa"/>
            <w:vAlign w:val="center"/>
          </w:tcPr>
          <w:p w:rsidR="00D17FB5" w:rsidRPr="00A609D1" w:rsidRDefault="00A609D1" w:rsidP="00A609D1">
            <w:pPr>
              <w:pStyle w:val="Akapitzlist"/>
              <w:ind w:left="0"/>
              <w:jc w:val="center"/>
              <w:rPr>
                <w:b/>
                <w:i/>
                <w:sz w:val="20"/>
                <w:szCs w:val="20"/>
              </w:rPr>
            </w:pPr>
            <w:r w:rsidRPr="00A609D1">
              <w:rPr>
                <w:b/>
                <w:i/>
                <w:sz w:val="20"/>
                <w:szCs w:val="20"/>
              </w:rPr>
              <w:t>3</w:t>
            </w:r>
          </w:p>
        </w:tc>
        <w:tc>
          <w:tcPr>
            <w:tcW w:w="920" w:type="dxa"/>
            <w:vAlign w:val="center"/>
          </w:tcPr>
          <w:p w:rsidR="00D17FB5" w:rsidRPr="00A609D1" w:rsidRDefault="00A609D1" w:rsidP="00A609D1">
            <w:pPr>
              <w:pStyle w:val="Akapitzlist"/>
              <w:ind w:left="0"/>
              <w:jc w:val="center"/>
              <w:rPr>
                <w:b/>
                <w:i/>
                <w:sz w:val="20"/>
                <w:szCs w:val="20"/>
              </w:rPr>
            </w:pPr>
            <w:r w:rsidRPr="00A609D1">
              <w:rPr>
                <w:b/>
                <w:i/>
                <w:sz w:val="20"/>
                <w:szCs w:val="20"/>
              </w:rPr>
              <w:t>4</w:t>
            </w:r>
          </w:p>
        </w:tc>
      </w:tr>
    </w:tbl>
    <w:p w:rsidR="00D17FB5" w:rsidRDefault="00D17FB5" w:rsidP="00D17FB5">
      <w:pPr>
        <w:pStyle w:val="Akapitzlist"/>
        <w:ind w:left="717"/>
        <w:jc w:val="both"/>
      </w:pPr>
    </w:p>
    <w:p w:rsidR="00A609D1" w:rsidRDefault="00A609D1" w:rsidP="00A609D1">
      <w:pPr>
        <w:pStyle w:val="Akapitzlist"/>
        <w:numPr>
          <w:ilvl w:val="0"/>
          <w:numId w:val="1"/>
        </w:numPr>
        <w:jc w:val="both"/>
      </w:pPr>
      <w:r>
        <w:t>Przyjęte uproszczenia:</w:t>
      </w:r>
    </w:p>
    <w:p w:rsidR="00A609D1" w:rsidRDefault="00A609D1" w:rsidP="00A609D1">
      <w:pPr>
        <w:pStyle w:val="Akapitzlist"/>
        <w:numPr>
          <w:ilvl w:val="0"/>
          <w:numId w:val="3"/>
        </w:numPr>
        <w:jc w:val="both"/>
      </w:pPr>
      <w:r>
        <w:t>Wózki spalają taką samą ilość paliwa, istotna różnica w ich pracy występuje jedynie podczas obsługi stanowisk.</w:t>
      </w:r>
    </w:p>
    <w:p w:rsidR="00A609D1" w:rsidRDefault="00A609D1" w:rsidP="00A609D1">
      <w:pPr>
        <w:pStyle w:val="Akapitzlist"/>
        <w:numPr>
          <w:ilvl w:val="0"/>
          <w:numId w:val="3"/>
        </w:numPr>
        <w:jc w:val="both"/>
      </w:pPr>
      <w:r>
        <w:t>Stanowiska mają równy priorytet, nie istnieje kara/nagroda za obsłużenie ich w określonej kolejności ani przez określony wózek.</w:t>
      </w:r>
    </w:p>
    <w:p w:rsidR="00A609D1" w:rsidRDefault="00A609D1" w:rsidP="00A609D1">
      <w:pPr>
        <w:pStyle w:val="Akapitzlist"/>
        <w:numPr>
          <w:ilvl w:val="0"/>
          <w:numId w:val="3"/>
        </w:numPr>
        <w:jc w:val="both"/>
      </w:pPr>
      <w:r>
        <w:t>Odległość między stanowiskami jest zadana metryką prostokątną, nie są przewidziane awarie wózków, blokowanie się wzajemne, drogi do stanowisk są na tyle szerokie, że wózki mogą się wyminąć.</w:t>
      </w:r>
    </w:p>
    <w:p w:rsidR="00A609D1" w:rsidRDefault="00A609D1" w:rsidP="00A609D1">
      <w:pPr>
        <w:pStyle w:val="Akapitzlist"/>
        <w:numPr>
          <w:ilvl w:val="0"/>
          <w:numId w:val="3"/>
        </w:numPr>
        <w:jc w:val="both"/>
      </w:pPr>
      <w:r>
        <w:t>Każde stanowisko musi być obsłużone dokładnie raz i nie może być obsługiwane przez dwa wózki jednocześnie (np. w celu przyspieszenia).</w:t>
      </w:r>
    </w:p>
    <w:p w:rsidR="00A609D1" w:rsidRDefault="00A609D1" w:rsidP="00A609D1">
      <w:pPr>
        <w:pStyle w:val="Akapitzlist"/>
        <w:numPr>
          <w:ilvl w:val="0"/>
          <w:numId w:val="3"/>
        </w:numPr>
        <w:jc w:val="both"/>
      </w:pPr>
      <w:r>
        <w:t xml:space="preserve"> </w:t>
      </w:r>
    </w:p>
    <w:p w:rsidR="00A609D1" w:rsidRDefault="00A609D1" w:rsidP="00A609D1">
      <w:pPr>
        <w:pStyle w:val="Akapitzlist"/>
        <w:numPr>
          <w:ilvl w:val="0"/>
          <w:numId w:val="3"/>
        </w:numPr>
        <w:jc w:val="both"/>
      </w:pPr>
      <w:r>
        <w:t xml:space="preserve"> </w:t>
      </w:r>
    </w:p>
    <w:p w:rsidR="00A609D1" w:rsidRDefault="00A609D1" w:rsidP="00A609D1">
      <w:pPr>
        <w:pStyle w:val="Akapitzlist"/>
        <w:numPr>
          <w:ilvl w:val="0"/>
          <w:numId w:val="1"/>
        </w:numPr>
        <w:jc w:val="both"/>
      </w:pPr>
      <w:r>
        <w:t>Funkcja celu:</w:t>
      </w:r>
    </w:p>
    <w:p w:rsidR="00A609D1" w:rsidRDefault="00A609D1" w:rsidP="00A609D1">
      <w:pPr>
        <w:pStyle w:val="Akapitzlist"/>
        <w:ind w:left="717"/>
        <w:jc w:val="both"/>
      </w:pPr>
      <w:r>
        <w:t>Celem jest znalezienie takiej trasy dla każdego wózka, aby obsłużone zostały wszystkie stanowiska w jak najkrótszym czasie.</w:t>
      </w:r>
    </w:p>
    <w:p w:rsidR="00A609D1" w:rsidRPr="003E3BD6" w:rsidRDefault="00A609D1" w:rsidP="00A609D1">
      <w:pPr>
        <w:pStyle w:val="Akapitzlist"/>
        <w:ind w:left="717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∝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+g(j,j-1)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 xml:space="preserve">       →min</m:t>
              </m:r>
            </m:e>
          </m:nary>
        </m:oMath>
      </m:oMathPara>
    </w:p>
    <w:p w:rsidR="003E3BD6" w:rsidRDefault="003E3BD6" w:rsidP="003E3BD6">
      <w:pPr>
        <w:ind w:left="0"/>
        <w:jc w:val="both"/>
      </w:pPr>
      <w:r>
        <w:t>i = 1,2,…,n –  dostępne wózki widłowe</w:t>
      </w:r>
    </w:p>
    <w:p w:rsidR="003E3BD6" w:rsidRDefault="003E3BD6" w:rsidP="003E3BD6">
      <w:pPr>
        <w:ind w:left="0"/>
        <w:jc w:val="both"/>
      </w:pPr>
      <w:r>
        <w:t>j = 1,2,…,</w:t>
      </w:r>
      <w:proofErr w:type="spellStart"/>
      <w:r>
        <w:t>s</w:t>
      </w:r>
      <w:r>
        <w:rPr>
          <w:vertAlign w:val="subscript"/>
        </w:rPr>
        <w:t>j</w:t>
      </w:r>
      <w:proofErr w:type="spellEnd"/>
      <w:r>
        <w:t xml:space="preserve"> – stanowiska obsłużone przez i-ty wózek</w:t>
      </w:r>
    </w:p>
    <w:p w:rsidR="003E3BD6" w:rsidRDefault="003E3BD6" w:rsidP="003E3BD6">
      <w:pPr>
        <w:ind w:left="0"/>
        <w:jc w:val="both"/>
      </w:pPr>
      <w:r>
        <w:rPr>
          <w:rFonts w:cstheme="minorHAnsi"/>
        </w:rPr>
        <w:t>α</w:t>
      </w:r>
      <w:r>
        <w:rPr>
          <w:vertAlign w:val="subscript"/>
        </w:rPr>
        <w:t>i</w:t>
      </w:r>
      <w:r>
        <w:t xml:space="preserve"> –  współczynnik szybkości obsługiwania stanowisk przez i-ty wózek </w:t>
      </w:r>
    </w:p>
    <w:p w:rsidR="003E3BD6" w:rsidRDefault="003E3BD6" w:rsidP="003E3BD6">
      <w:pPr>
        <w:ind w:left="0"/>
        <w:jc w:val="both"/>
      </w:pPr>
      <w:r>
        <w:t>k</w:t>
      </w:r>
      <w:r>
        <w:rPr>
          <w:vertAlign w:val="subscript"/>
        </w:rPr>
        <w:t xml:space="preserve">ij </w:t>
      </w:r>
      <w:r>
        <w:t>– koszt (czas) obsługi j-tego stanowiska i-tego wózka</w:t>
      </w:r>
    </w:p>
    <w:p w:rsidR="003E3BD6" w:rsidRDefault="003E3BD6" w:rsidP="003E3BD6">
      <w:pPr>
        <w:ind w:left="0"/>
        <w:jc w:val="both"/>
      </w:pPr>
      <w:r>
        <w:lastRenderedPageBreak/>
        <w:t>g(j,j-1) – czas dojazdu do j-tego stanowiska ze stanowiska j-1</w:t>
      </w:r>
    </w:p>
    <w:p w:rsidR="003E3BD6" w:rsidRPr="003E3BD6" w:rsidRDefault="003E3BD6" w:rsidP="003E3BD6">
      <w:pPr>
        <w:ind w:left="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j,j-1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dla j=1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 dla j≠1</m:t>
                  </m:r>
                </m:e>
              </m:eqArr>
            </m:e>
          </m:d>
        </m:oMath>
      </m:oMathPara>
    </w:p>
    <w:p w:rsidR="003E3BD6" w:rsidRDefault="003E3BD6" w:rsidP="003E3BD6">
      <w:pPr>
        <w:ind w:left="0"/>
        <w:jc w:val="both"/>
        <w:rPr>
          <w:rFonts w:eastAsiaTheme="minorEastAsia"/>
        </w:rPr>
      </w:pPr>
    </w:p>
    <w:p w:rsidR="003E3BD6" w:rsidRDefault="003E3BD6" w:rsidP="003E3BD6">
      <w:pPr>
        <w:pStyle w:val="Akapitzlist"/>
        <w:numPr>
          <w:ilvl w:val="0"/>
          <w:numId w:val="1"/>
        </w:numPr>
        <w:jc w:val="both"/>
      </w:pPr>
      <w:r>
        <w:t>Dane wejściowe:</w:t>
      </w:r>
    </w:p>
    <w:p w:rsidR="003E3BD6" w:rsidRDefault="003E3BD6" w:rsidP="003E3BD6">
      <w:pPr>
        <w:pStyle w:val="Akapitzlist"/>
        <w:ind w:left="717"/>
        <w:jc w:val="both"/>
      </w:pPr>
      <w:r>
        <w:t>Macierz wejściowa może być postaci:</w:t>
      </w:r>
    </w:p>
    <w:p w:rsidR="003A5B35" w:rsidRDefault="003A5B35" w:rsidP="003E3BD6">
      <w:pPr>
        <w:pStyle w:val="Akapitzlist"/>
        <w:ind w:left="717"/>
        <w:jc w:val="both"/>
      </w:pPr>
    </w:p>
    <w:p w:rsidR="003E3BD6" w:rsidRDefault="003E3BD6" w:rsidP="003E3BD6">
      <w:pPr>
        <w:pStyle w:val="Akapitzlist"/>
        <w:ind w:left="717"/>
        <w:jc w:val="center"/>
      </w:pPr>
      <w:r>
        <w:t xml:space="preserve">[ 0 </w:t>
      </w:r>
      <w:r w:rsidR="003A5B35">
        <w:t xml:space="preserve"> </w:t>
      </w:r>
      <w:r>
        <w:t>0  0  0 50]</w:t>
      </w:r>
    </w:p>
    <w:p w:rsidR="003E3BD6" w:rsidRDefault="003E3BD6" w:rsidP="003E3BD6">
      <w:pPr>
        <w:pStyle w:val="Akapitzlist"/>
        <w:ind w:left="717"/>
        <w:jc w:val="center"/>
      </w:pPr>
      <w:r>
        <w:t>[ 0 30  0 0 0 ]</w:t>
      </w:r>
    </w:p>
    <w:p w:rsidR="003E3BD6" w:rsidRDefault="003E3BD6" w:rsidP="003E3BD6">
      <w:pPr>
        <w:pStyle w:val="Akapitzlist"/>
        <w:ind w:left="717"/>
        <w:jc w:val="center"/>
      </w:pPr>
      <w:r>
        <w:t xml:space="preserve">[25 0 </w:t>
      </w:r>
      <w:r w:rsidR="003A5B35">
        <w:t xml:space="preserve"> </w:t>
      </w:r>
      <w:r>
        <w:t xml:space="preserve">0 </w:t>
      </w:r>
      <w:r w:rsidR="003A5B35">
        <w:t xml:space="preserve"> </w:t>
      </w:r>
      <w:r>
        <w:t>0 0 ]</w:t>
      </w:r>
    </w:p>
    <w:p w:rsidR="003E3BD6" w:rsidRDefault="003E3BD6" w:rsidP="003E3BD6">
      <w:pPr>
        <w:pStyle w:val="Akapitzlist"/>
        <w:ind w:left="717"/>
        <w:jc w:val="center"/>
      </w:pPr>
      <w:r>
        <w:t>[ 0  0  0 5  0 ]</w:t>
      </w:r>
    </w:p>
    <w:p w:rsidR="003E3BD6" w:rsidRDefault="003E3BD6" w:rsidP="003E3BD6">
      <w:pPr>
        <w:pStyle w:val="Akapitzlist"/>
        <w:ind w:left="717"/>
        <w:jc w:val="center"/>
      </w:pPr>
      <w:r>
        <w:t>[ 0 0 10 0 15]</w:t>
      </w:r>
    </w:p>
    <w:p w:rsidR="003A5B35" w:rsidRDefault="003A5B35" w:rsidP="003E3BD6">
      <w:pPr>
        <w:pStyle w:val="Akapitzlist"/>
        <w:ind w:left="717"/>
        <w:jc w:val="center"/>
      </w:pPr>
    </w:p>
    <w:p w:rsidR="003A5B35" w:rsidRDefault="003A5B35" w:rsidP="003A5B35">
      <w:pPr>
        <w:pStyle w:val="Akapitzlist"/>
        <w:ind w:left="717"/>
        <w:jc w:val="both"/>
      </w:pPr>
      <w:r>
        <w:t>Można ją przekształcić na ciąg wektorów, których składowymi będą współrzędne stanowiska oraz koszt jego obsługi (będą ponumerowane według rosnącej składowej y oraz x):</w:t>
      </w:r>
    </w:p>
    <w:p w:rsidR="003A5B35" w:rsidRDefault="003A5B35" w:rsidP="003A5B35">
      <w:pPr>
        <w:pStyle w:val="Akapitzlist"/>
        <w:ind w:left="717"/>
        <w:jc w:val="both"/>
      </w:pPr>
    </w:p>
    <w:p w:rsidR="003A5B35" w:rsidRDefault="003A5B35" w:rsidP="003A5B35">
      <w:pPr>
        <w:pStyle w:val="Akapitzlist"/>
        <w:ind w:left="717"/>
        <w:jc w:val="center"/>
      </w:pPr>
      <w:r>
        <w:t>(x</w:t>
      </w:r>
      <w:r>
        <w:rPr>
          <w:vertAlign w:val="subscript"/>
        </w:rPr>
        <w:t>1</w:t>
      </w:r>
      <w:r>
        <w:t>,y</w:t>
      </w:r>
      <w:r>
        <w:rPr>
          <w:vertAlign w:val="subscript"/>
        </w:rPr>
        <w:t>1</w:t>
      </w:r>
      <w:r>
        <w:t>,k</w:t>
      </w:r>
      <w:r>
        <w:rPr>
          <w:vertAlign w:val="subscript"/>
        </w:rPr>
        <w:t>1</w:t>
      </w:r>
      <w:r>
        <w:t>),(x</w:t>
      </w:r>
      <w:r>
        <w:rPr>
          <w:vertAlign w:val="subscript"/>
        </w:rPr>
        <w:t>2</w:t>
      </w:r>
      <w:r>
        <w:t>,y</w:t>
      </w:r>
      <w:r>
        <w:rPr>
          <w:vertAlign w:val="subscript"/>
        </w:rPr>
        <w:t>2</w:t>
      </w:r>
      <w:r>
        <w:t>,k</w:t>
      </w:r>
      <w:r>
        <w:rPr>
          <w:vertAlign w:val="subscript"/>
        </w:rPr>
        <w:t>2</w:t>
      </w:r>
      <w:r>
        <w:t>),…,(</w:t>
      </w:r>
      <w:proofErr w:type="spellStart"/>
      <w:r>
        <w:t>x</w:t>
      </w:r>
      <w:r>
        <w:rPr>
          <w:vertAlign w:val="subscript"/>
        </w:rPr>
        <w:t>m</w:t>
      </w:r>
      <w:r>
        <w:t>,y</w:t>
      </w:r>
      <w:r>
        <w:rPr>
          <w:vertAlign w:val="subscript"/>
        </w:rPr>
        <w:t>m</w:t>
      </w:r>
      <w:r>
        <w:t>,k</w:t>
      </w:r>
      <w:r>
        <w:rPr>
          <w:vertAlign w:val="subscript"/>
        </w:rPr>
        <w:t>m</w:t>
      </w:r>
      <w:proofErr w:type="spellEnd"/>
      <w:r>
        <w:t>)</w:t>
      </w:r>
    </w:p>
    <w:p w:rsidR="003A5B35" w:rsidRDefault="003A5B35" w:rsidP="003A5B35">
      <w:pPr>
        <w:pStyle w:val="Akapitzlist"/>
        <w:ind w:left="717"/>
        <w:jc w:val="both"/>
      </w:pPr>
    </w:p>
    <w:p w:rsidR="003A5B35" w:rsidRDefault="003A5B35" w:rsidP="003A5B35">
      <w:pPr>
        <w:pStyle w:val="Akapitzlist"/>
        <w:ind w:left="717"/>
        <w:jc w:val="both"/>
      </w:pPr>
      <w:r>
        <w:t>W ten sposób otrzymany ciąg składa się z m stanowisk i każde z nich ma swój numer.</w:t>
      </w:r>
    </w:p>
    <w:p w:rsidR="003A5B35" w:rsidRDefault="003A5B35" w:rsidP="003A5B35">
      <w:pPr>
        <w:pStyle w:val="Akapitzlist"/>
        <w:ind w:left="717"/>
        <w:jc w:val="both"/>
      </w:pPr>
    </w:p>
    <w:p w:rsidR="003A5B35" w:rsidRDefault="003A5B35" w:rsidP="003A5B35">
      <w:pPr>
        <w:pStyle w:val="Akapitzlist"/>
        <w:numPr>
          <w:ilvl w:val="0"/>
          <w:numId w:val="1"/>
        </w:numPr>
        <w:jc w:val="both"/>
      </w:pPr>
      <w:r>
        <w:t>Rozwiązanie.</w:t>
      </w:r>
    </w:p>
    <w:p w:rsidR="003A5B35" w:rsidRDefault="003A5B35" w:rsidP="003A5B35">
      <w:pPr>
        <w:pStyle w:val="Akapitzlist"/>
        <w:ind w:left="717"/>
        <w:jc w:val="both"/>
      </w:pPr>
      <w:r>
        <w:t>Rozwiązanie, dla którego łatwo będzie można policzyć funkcję celu jest postaci:</w:t>
      </w:r>
    </w:p>
    <w:p w:rsidR="003A5B35" w:rsidRDefault="003A5B35" w:rsidP="003A5B35">
      <w:pPr>
        <w:pStyle w:val="Akapitzlist"/>
        <w:ind w:left="717"/>
        <w:jc w:val="both"/>
      </w:pPr>
    </w:p>
    <w:p w:rsidR="003A5B35" w:rsidRPr="003A5B35" w:rsidRDefault="003A5B35" w:rsidP="003A5B35">
      <w:pPr>
        <w:pStyle w:val="Akapitzlist"/>
        <w:ind w:left="717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[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,2,4,6,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,3,1,7,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,9,10,11,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,14,12,13]</m:t>
          </m:r>
        </m:oMath>
      </m:oMathPara>
    </w:p>
    <w:p w:rsidR="003A5B35" w:rsidRPr="003A5B35" w:rsidRDefault="003A5B35" w:rsidP="003A5B35">
      <w:pPr>
        <w:pStyle w:val="Akapitzlist"/>
        <w:ind w:left="717"/>
        <w:jc w:val="both"/>
      </w:pPr>
    </w:p>
    <w:p w:rsidR="003A5B35" w:rsidRDefault="003A5B35" w:rsidP="003A5B35">
      <w:pPr>
        <w:pStyle w:val="Akapitzlist"/>
        <w:ind w:left="717"/>
        <w:jc w:val="both"/>
      </w:pPr>
      <w:r>
        <w:t>Gdzie 0 oznacza nowy wózek (w tym przypadku jest ich 4). Po 0 znajdują się stanowiska, które dany wózek musi obsłużyć (w zadanej kolejności). Taka reprezentacja wynika umożliwi znalezienie optymalnego rozwiązania problemu algorytmami genetycznymi.</w:t>
      </w:r>
    </w:p>
    <w:p w:rsidR="003A5B35" w:rsidRDefault="003A5B35" w:rsidP="003A5B35">
      <w:pPr>
        <w:pStyle w:val="Akapitzlist"/>
        <w:ind w:left="717"/>
        <w:jc w:val="both"/>
      </w:pPr>
    </w:p>
    <w:p w:rsidR="003A5B35" w:rsidRDefault="003A5B35" w:rsidP="003A5B35">
      <w:pPr>
        <w:pStyle w:val="Akapitzlist"/>
        <w:numPr>
          <w:ilvl w:val="0"/>
          <w:numId w:val="1"/>
        </w:numPr>
        <w:jc w:val="both"/>
      </w:pPr>
      <w:r>
        <w:t>Ewolucja rozwiązań.</w:t>
      </w:r>
    </w:p>
    <w:p w:rsidR="003A5B35" w:rsidRDefault="003A5B35" w:rsidP="003A5B35">
      <w:pPr>
        <w:pStyle w:val="Akapitzlist"/>
        <w:ind w:left="717"/>
        <w:jc w:val="both"/>
      </w:pPr>
      <w:r>
        <w:t>Początkową populację rozwiązań można utworzyć poprzez losowo wybrane permutacje bez powtórzeń ciągu m stanowisk i wstawienie do niego n znaczników nowego wózka.</w:t>
      </w:r>
    </w:p>
    <w:p w:rsidR="003A5B35" w:rsidRDefault="003A5B35" w:rsidP="003A5B35">
      <w:pPr>
        <w:pStyle w:val="Akapitzlist"/>
        <w:ind w:left="717"/>
        <w:jc w:val="both"/>
      </w:pPr>
    </w:p>
    <w:p w:rsidR="003A5B35" w:rsidRDefault="003A5B35" w:rsidP="003A5B35">
      <w:pPr>
        <w:pStyle w:val="Akapitzlist"/>
        <w:ind w:left="717"/>
        <w:jc w:val="both"/>
      </w:pPr>
      <w:r>
        <w:t>Operatorami mutacji mogą być:</w:t>
      </w:r>
    </w:p>
    <w:p w:rsidR="003A5B35" w:rsidRDefault="003A5B35" w:rsidP="003A5B35">
      <w:pPr>
        <w:pStyle w:val="Akapitzlist"/>
        <w:numPr>
          <w:ilvl w:val="0"/>
          <w:numId w:val="4"/>
        </w:numPr>
        <w:jc w:val="both"/>
      </w:pPr>
      <w:r>
        <w:t>Zamiana zestawu stanowisk obsłużonych przez jeden wózek z innym.</w:t>
      </w:r>
    </w:p>
    <w:p w:rsidR="003A5B35" w:rsidRDefault="003A5B35" w:rsidP="003A5B35">
      <w:pPr>
        <w:pStyle w:val="Akapitzlist"/>
        <w:numPr>
          <w:ilvl w:val="0"/>
          <w:numId w:val="4"/>
        </w:numPr>
        <w:jc w:val="both"/>
      </w:pPr>
      <w:r>
        <w:t>Zamiana kolejności obsługi w obrębie danego wózka.</w:t>
      </w:r>
    </w:p>
    <w:p w:rsidR="003A5B35" w:rsidRDefault="003A5B35" w:rsidP="003A5B35">
      <w:pPr>
        <w:pStyle w:val="Akapitzlist"/>
        <w:numPr>
          <w:ilvl w:val="0"/>
          <w:numId w:val="4"/>
        </w:numPr>
        <w:jc w:val="both"/>
      </w:pPr>
      <w:r>
        <w:t>Przesunięcie znacznika nowego wózka o jedno miejsce.</w:t>
      </w:r>
    </w:p>
    <w:p w:rsidR="003A5B35" w:rsidRDefault="003A5B35" w:rsidP="003A5B35">
      <w:pPr>
        <w:pStyle w:val="Akapitzlist"/>
        <w:numPr>
          <w:ilvl w:val="0"/>
          <w:numId w:val="4"/>
        </w:numPr>
        <w:jc w:val="both"/>
      </w:pPr>
      <w:r>
        <w:t>Krzyżowanie –</w:t>
      </w:r>
      <w:r w:rsidR="008F34A0">
        <w:t xml:space="preserve"> kombinacja np. dwóch najlepszych rozwiązań w danej iteracji ze sobą [</w:t>
      </w:r>
      <w:r w:rsidR="008F34A0">
        <w:rPr>
          <w:b/>
        </w:rPr>
        <w:t>0,1,2</w:t>
      </w:r>
      <w:r w:rsidR="008F34A0">
        <w:t>,0,5,4,3]x[0</w:t>
      </w:r>
      <w:r w:rsidR="008F34A0">
        <w:rPr>
          <w:b/>
        </w:rPr>
        <w:t>,3</w:t>
      </w:r>
      <w:r w:rsidR="008F34A0">
        <w:t>,1,2,</w:t>
      </w:r>
      <w:r w:rsidR="008F34A0">
        <w:rPr>
          <w:b/>
        </w:rPr>
        <w:t>0</w:t>
      </w:r>
      <w:r w:rsidR="008F34A0">
        <w:t>,</w:t>
      </w:r>
      <w:r w:rsidR="008F34A0">
        <w:rPr>
          <w:b/>
        </w:rPr>
        <w:t>4</w:t>
      </w:r>
      <w:r w:rsidR="008F34A0">
        <w:t>,</w:t>
      </w:r>
      <w:r w:rsidR="008F34A0">
        <w:rPr>
          <w:b/>
        </w:rPr>
        <w:t>5</w:t>
      </w:r>
      <w:r w:rsidR="008F34A0">
        <w:t>,] -&gt; [0,1,2,3,0,4,5]</w:t>
      </w:r>
    </w:p>
    <w:p w:rsidR="008F34A0" w:rsidRPr="003A5B35" w:rsidRDefault="008F34A0" w:rsidP="008F34A0">
      <w:pPr>
        <w:ind w:left="1077"/>
        <w:jc w:val="both"/>
      </w:pPr>
      <w:r>
        <w:t xml:space="preserve">Metoda selekcji do ustalenia. Rozmiar populacji zależny od rozmiaru problemu. </w:t>
      </w:r>
      <w:bookmarkStart w:id="0" w:name="_GoBack"/>
      <w:bookmarkEnd w:id="0"/>
    </w:p>
    <w:sectPr w:rsidR="008F34A0" w:rsidRPr="003A5B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91E92"/>
    <w:multiLevelType w:val="hybridMultilevel"/>
    <w:tmpl w:val="ECBC7F08"/>
    <w:lvl w:ilvl="0" w:tplc="0415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">
    <w:nsid w:val="571E4FE5"/>
    <w:multiLevelType w:val="hybridMultilevel"/>
    <w:tmpl w:val="0590BC8A"/>
    <w:lvl w:ilvl="0" w:tplc="232A5A6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>
    <w:nsid w:val="6FE20B4A"/>
    <w:multiLevelType w:val="hybridMultilevel"/>
    <w:tmpl w:val="A1CEE4A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7DE04C76"/>
    <w:multiLevelType w:val="hybridMultilevel"/>
    <w:tmpl w:val="3D4AC3B0"/>
    <w:lvl w:ilvl="0" w:tplc="0415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FB5"/>
    <w:rsid w:val="003A5B35"/>
    <w:rsid w:val="003E3BD6"/>
    <w:rsid w:val="00503798"/>
    <w:rsid w:val="007E5EAD"/>
    <w:rsid w:val="008F34A0"/>
    <w:rsid w:val="00A609D1"/>
    <w:rsid w:val="00A71D3F"/>
    <w:rsid w:val="00B2568F"/>
    <w:rsid w:val="00BA2981"/>
    <w:rsid w:val="00D17FB5"/>
    <w:rsid w:val="00EE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03798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71D3F"/>
    <w:pPr>
      <w:keepNext/>
      <w:keepLines/>
      <w:spacing w:before="120" w:after="120" w:line="360" w:lineRule="auto"/>
      <w:outlineLvl w:val="0"/>
    </w:pPr>
    <w:rPr>
      <w:rFonts w:eastAsiaTheme="majorEastAsia" w:cs="Mangal"/>
      <w:b/>
      <w:bCs/>
      <w:sz w:val="30"/>
      <w:szCs w:val="25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03798"/>
    <w:pPr>
      <w:keepNext/>
      <w:keepLines/>
      <w:spacing w:before="200" w:after="0"/>
      <w:jc w:val="center"/>
      <w:outlineLvl w:val="1"/>
    </w:pPr>
    <w:rPr>
      <w:rFonts w:ascii="Calibri" w:eastAsiaTheme="majorEastAsia" w:hAnsi="Calibri" w:cstheme="majorBidi"/>
      <w:b/>
      <w:bCs/>
      <w:color w:val="1F497D" w:themeColor="text2"/>
      <w:sz w:val="22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2568F"/>
    <w:pPr>
      <w:keepNext/>
      <w:keepLines/>
      <w:widowControl w:val="0"/>
      <w:suppressAutoHyphens/>
      <w:autoSpaceDN w:val="0"/>
      <w:spacing w:before="200" w:after="0"/>
      <w:jc w:val="center"/>
      <w:outlineLvl w:val="2"/>
    </w:pPr>
    <w:rPr>
      <w:rFonts w:eastAsiaTheme="majorEastAsia" w:cs="Mangal"/>
      <w:b/>
      <w:bCs/>
      <w:color w:val="00B050"/>
      <w:sz w:val="22"/>
      <w:szCs w:val="21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71D3F"/>
    <w:rPr>
      <w:rFonts w:eastAsiaTheme="majorEastAsia" w:cs="Mangal"/>
      <w:b/>
      <w:bCs/>
      <w:sz w:val="30"/>
      <w:szCs w:val="25"/>
    </w:rPr>
  </w:style>
  <w:style w:type="paragraph" w:styleId="Bezodstpw">
    <w:name w:val="No Spacing"/>
    <w:next w:val="Normalny"/>
    <w:link w:val="BezodstpwZnak"/>
    <w:uiPriority w:val="1"/>
    <w:qFormat/>
    <w:rsid w:val="007E5EAD"/>
    <w:pPr>
      <w:widowControl w:val="0"/>
      <w:suppressAutoHyphens/>
      <w:autoSpaceDN w:val="0"/>
      <w:spacing w:after="0"/>
      <w:jc w:val="both"/>
    </w:pPr>
    <w:rPr>
      <w:rFonts w:ascii="Calibri" w:hAnsi="Calibri" w:cs="Mangal"/>
      <w:b/>
      <w:sz w:val="26"/>
      <w:szCs w:val="21"/>
      <w:lang w:eastAsia="zh-C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rsid w:val="007E5EAD"/>
    <w:rPr>
      <w:rFonts w:ascii="Calibri" w:eastAsia="Noto Sans CJK SC Regular" w:hAnsi="Calibri" w:cs="Mangal"/>
      <w:b/>
      <w:sz w:val="26"/>
      <w:szCs w:val="21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503798"/>
    <w:rPr>
      <w:rFonts w:ascii="Calibri" w:eastAsiaTheme="majorEastAsia" w:hAnsi="Calibri" w:cstheme="majorBidi"/>
      <w:b/>
      <w:bCs/>
      <w:color w:val="1F497D" w:themeColor="text2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2568F"/>
    <w:rPr>
      <w:rFonts w:eastAsiaTheme="majorEastAsia" w:cs="Mangal"/>
      <w:b/>
      <w:bCs/>
      <w:color w:val="00B050"/>
      <w:szCs w:val="21"/>
      <w:lang w:eastAsia="zh-CN" w:bidi="hi-IN"/>
    </w:rPr>
  </w:style>
  <w:style w:type="paragraph" w:styleId="Akapitzlist">
    <w:name w:val="List Paragraph"/>
    <w:basedOn w:val="Normalny"/>
    <w:uiPriority w:val="34"/>
    <w:qFormat/>
    <w:rsid w:val="00D17FB5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D17FB5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17FB5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17FB5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17FB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03798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71D3F"/>
    <w:pPr>
      <w:keepNext/>
      <w:keepLines/>
      <w:spacing w:before="120" w:after="120" w:line="360" w:lineRule="auto"/>
      <w:outlineLvl w:val="0"/>
    </w:pPr>
    <w:rPr>
      <w:rFonts w:eastAsiaTheme="majorEastAsia" w:cs="Mangal"/>
      <w:b/>
      <w:bCs/>
      <w:sz w:val="30"/>
      <w:szCs w:val="25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03798"/>
    <w:pPr>
      <w:keepNext/>
      <w:keepLines/>
      <w:spacing w:before="200" w:after="0"/>
      <w:jc w:val="center"/>
      <w:outlineLvl w:val="1"/>
    </w:pPr>
    <w:rPr>
      <w:rFonts w:ascii="Calibri" w:eastAsiaTheme="majorEastAsia" w:hAnsi="Calibri" w:cstheme="majorBidi"/>
      <w:b/>
      <w:bCs/>
      <w:color w:val="1F497D" w:themeColor="text2"/>
      <w:sz w:val="22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2568F"/>
    <w:pPr>
      <w:keepNext/>
      <w:keepLines/>
      <w:widowControl w:val="0"/>
      <w:suppressAutoHyphens/>
      <w:autoSpaceDN w:val="0"/>
      <w:spacing w:before="200" w:after="0"/>
      <w:jc w:val="center"/>
      <w:outlineLvl w:val="2"/>
    </w:pPr>
    <w:rPr>
      <w:rFonts w:eastAsiaTheme="majorEastAsia" w:cs="Mangal"/>
      <w:b/>
      <w:bCs/>
      <w:color w:val="00B050"/>
      <w:sz w:val="22"/>
      <w:szCs w:val="21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71D3F"/>
    <w:rPr>
      <w:rFonts w:eastAsiaTheme="majorEastAsia" w:cs="Mangal"/>
      <w:b/>
      <w:bCs/>
      <w:sz w:val="30"/>
      <w:szCs w:val="25"/>
    </w:rPr>
  </w:style>
  <w:style w:type="paragraph" w:styleId="Bezodstpw">
    <w:name w:val="No Spacing"/>
    <w:next w:val="Normalny"/>
    <w:link w:val="BezodstpwZnak"/>
    <w:uiPriority w:val="1"/>
    <w:qFormat/>
    <w:rsid w:val="007E5EAD"/>
    <w:pPr>
      <w:widowControl w:val="0"/>
      <w:suppressAutoHyphens/>
      <w:autoSpaceDN w:val="0"/>
      <w:spacing w:after="0"/>
      <w:jc w:val="both"/>
    </w:pPr>
    <w:rPr>
      <w:rFonts w:ascii="Calibri" w:hAnsi="Calibri" w:cs="Mangal"/>
      <w:b/>
      <w:sz w:val="26"/>
      <w:szCs w:val="21"/>
      <w:lang w:eastAsia="zh-C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rsid w:val="007E5EAD"/>
    <w:rPr>
      <w:rFonts w:ascii="Calibri" w:eastAsia="Noto Sans CJK SC Regular" w:hAnsi="Calibri" w:cs="Mangal"/>
      <w:b/>
      <w:sz w:val="26"/>
      <w:szCs w:val="21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503798"/>
    <w:rPr>
      <w:rFonts w:ascii="Calibri" w:eastAsiaTheme="majorEastAsia" w:hAnsi="Calibri" w:cstheme="majorBidi"/>
      <w:b/>
      <w:bCs/>
      <w:color w:val="1F497D" w:themeColor="text2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2568F"/>
    <w:rPr>
      <w:rFonts w:eastAsiaTheme="majorEastAsia" w:cs="Mangal"/>
      <w:b/>
      <w:bCs/>
      <w:color w:val="00B050"/>
      <w:szCs w:val="21"/>
      <w:lang w:eastAsia="zh-CN" w:bidi="hi-IN"/>
    </w:rPr>
  </w:style>
  <w:style w:type="paragraph" w:styleId="Akapitzlist">
    <w:name w:val="List Paragraph"/>
    <w:basedOn w:val="Normalny"/>
    <w:uiPriority w:val="34"/>
    <w:qFormat/>
    <w:rsid w:val="00D17FB5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D17FB5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17FB5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17FB5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17FB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8C985-1A0E-4447-A5EB-A1D06757D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476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Zając</dc:creator>
  <cp:lastModifiedBy>Piotr Zając</cp:lastModifiedBy>
  <cp:revision>1</cp:revision>
  <dcterms:created xsi:type="dcterms:W3CDTF">2019-11-13T12:21:00Z</dcterms:created>
  <dcterms:modified xsi:type="dcterms:W3CDTF">2019-11-13T13:06:00Z</dcterms:modified>
</cp:coreProperties>
</file>