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creation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 xml:space="preserve">.sys.databases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r w:rsidRPr="00F309A1">
        <w:rPr>
          <w:color w:val="FF0000"/>
          <w:lang w:val="en-US"/>
        </w:rPr>
        <w:t xml:space="preserve">nomdetabdd’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r>
        <w:rPr>
          <w:lang w:val="en-US"/>
        </w:rPr>
        <w:t>nomdetabdd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r>
        <w:rPr>
          <w:lang w:val="en-US"/>
        </w:rPr>
        <w:t>nomdetabdd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0702C8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d’une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 xml:space="preserve">.sys.tables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r w:rsidRPr="00F309A1">
        <w:rPr>
          <w:color w:val="FF0000"/>
          <w:lang w:val="en-US"/>
        </w:rPr>
        <w:t>nomdetatable</w:t>
      </w:r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r>
        <w:rPr>
          <w:lang w:val="en-US"/>
        </w:rPr>
        <w:t>nomdetatable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r>
        <w:rPr>
          <w:lang w:val="en-US"/>
        </w:rPr>
        <w:t>nomdetatable</w:t>
      </w:r>
    </w:p>
    <w:p w:rsidR="00BB1C29" w:rsidRPr="00A23F8F" w:rsidRDefault="00BB1C29" w:rsidP="00BB1C29">
      <w:r w:rsidRPr="00A23F8F">
        <w:t xml:space="preserve">(identifiant </w:t>
      </w:r>
      <w:r w:rsidRPr="00A23F8F">
        <w:rPr>
          <w:color w:val="4472C4" w:themeColor="accent1"/>
        </w:rPr>
        <w:t>int</w:t>
      </w:r>
      <w:r w:rsidRPr="00A23F8F">
        <w:t xml:space="preserve">, nom </w:t>
      </w:r>
      <w:r w:rsidRPr="00A23F8F">
        <w:rPr>
          <w:color w:val="4472C4" w:themeColor="accent1"/>
        </w:rPr>
        <w:t>varchar</w:t>
      </w:r>
      <w:r w:rsidRPr="00A23F8F">
        <w:t xml:space="preserve">(255), prenom </w:t>
      </w:r>
      <w:r w:rsidRPr="00A23F8F">
        <w:rPr>
          <w:color w:val="4472C4" w:themeColor="accent1"/>
        </w:rPr>
        <w:t>varchar</w:t>
      </w:r>
      <w:r w:rsidRPr="00A23F8F">
        <w:t xml:space="preserve">(255), note </w:t>
      </w:r>
      <w:r w:rsidRPr="00A23F8F">
        <w:rPr>
          <w:color w:val="4472C4" w:themeColor="accent1"/>
        </w:rPr>
        <w:t>int</w:t>
      </w:r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2966C2" w:rsidRDefault="000702C8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into </w:t>
      </w:r>
      <w:r>
        <w:t>nomdetatable (identifiant, nom, prenom, n</w:t>
      </w:r>
      <w:r w:rsidR="006A4DA5">
        <w:t>o</w:t>
      </w:r>
      <w:r>
        <w:t xml:space="preserve">te)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into </w:t>
      </w:r>
      <w:r>
        <w:t xml:space="preserve">nomdetatable (identifiant, nom, prenom, note)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Pr="002966C2" w:rsidRDefault="00BD34CA" w:rsidP="00BB1C29"/>
    <w:p w:rsidR="00A46C2F" w:rsidRDefault="000702C8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creation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nomdetabdd</w:t>
      </w:r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ED7D31" w:themeColor="accent2"/>
          <w:lang w:val="en-US"/>
        </w:rPr>
        <w:t xml:space="preserve">object_id </w:t>
      </w:r>
      <w:r w:rsidRPr="004520C8">
        <w:rPr>
          <w:lang w:val="en-US"/>
        </w:rPr>
        <w:t>(‘</w:t>
      </w:r>
      <w:r w:rsidRPr="00F309A1">
        <w:rPr>
          <w:color w:val="FF0000"/>
          <w:lang w:val="en-US"/>
        </w:rPr>
        <w:t>tempdb.dbo.#temporaire</w:t>
      </w:r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r w:rsidR="006A36C4">
        <w:rPr>
          <w:lang w:val="en-US"/>
        </w:rPr>
        <w:t>nomdetatable</w:t>
      </w:r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233962" w:rsidRDefault="000702C8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r w:rsidRPr="00DB695E">
        <w:rPr>
          <w:color w:val="ED7D31" w:themeColor="accent2"/>
          <w:lang w:val="en-US"/>
        </w:rPr>
        <w:t xml:space="preserve">object_id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’dbo.nomdetafonction’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r>
        <w:rPr>
          <w:lang w:val="en-US"/>
        </w:rPr>
        <w:t>dbo.nomdetafonction</w:t>
      </w:r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0702C8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>CREATION d’une fonction</w:t>
      </w:r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r>
        <w:rPr>
          <w:lang w:val="en-US"/>
        </w:rPr>
        <w:t>nomdetabdd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r>
        <w:rPr>
          <w:lang w:val="en-US"/>
        </w:rPr>
        <w:t xml:space="preserve">nomdetafonction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r w:rsidRPr="00A23F8F">
        <w:rPr>
          <w:color w:val="ED7D31" w:themeColor="accent2"/>
          <w:lang w:val="en-US"/>
        </w:rPr>
        <w:t>datediff</w:t>
      </w:r>
      <w:r>
        <w:rPr>
          <w:lang w:val="en-US"/>
        </w:rPr>
        <w:t>(</w:t>
      </w:r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2D078A" w:rsidRDefault="000702C8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CE5E69" w:rsidRDefault="002D078A" w:rsidP="00BB1C29">
      <w:r w:rsidRPr="00CE5E69">
        <w:rPr>
          <w:color w:val="4472C4" w:themeColor="accent1"/>
        </w:rPr>
        <w:t xml:space="preserve">use </w:t>
      </w:r>
      <w:r w:rsidRPr="00CE5E69">
        <w:t>nomdetabdd</w:t>
      </w:r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r w:rsidRPr="008800EE">
        <w:rPr>
          <w:lang w:val="en-US"/>
        </w:rPr>
        <w:t>dbo.nomdetafonction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r w:rsidRPr="008800EE">
        <w:rPr>
          <w:color w:val="ED7D31" w:themeColor="accent2"/>
          <w:lang w:val="en-US"/>
        </w:rPr>
        <w:t>getdate</w:t>
      </w:r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uilisation comme les fonctions déjà existante (AVG ; MAX ; MIN…)</w:t>
      </w:r>
    </w:p>
    <w:p w:rsidR="002A4DA1" w:rsidRDefault="002A4DA1" w:rsidP="00BB1C29"/>
    <w:p w:rsidR="002A4DA1" w:rsidRDefault="000702C8" w:rsidP="00BB1C29">
      <w:r>
        <w:rPr>
          <w:noProof/>
          <w:lang w:val="en-US"/>
        </w:rPr>
        <w:pict w14:anchorId="05EA589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BB1C29"/>
    <w:p w:rsidR="008C28CB" w:rsidRDefault="008C28CB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insérer des données dans une table (insert)</w:t>
      </w:r>
    </w:p>
    <w:p w:rsidR="008C28CB" w:rsidRDefault="008C28CB" w:rsidP="00BB1C29">
      <w:r>
        <w:t>ajouter une colonne dans une table (alter)</w:t>
      </w:r>
    </w:p>
    <w:p w:rsidR="008C28CB" w:rsidRDefault="008C28CB" w:rsidP="00BB1C29">
      <w:r>
        <w:t>création/déclaration de variable</w:t>
      </w:r>
    </w:p>
    <w:p w:rsidR="008C28CB" w:rsidRDefault="008C28CB" w:rsidP="00BB1C29">
      <w:r>
        <w:t>utilisation de variable</w:t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C28CB" w:rsidP="00BB1C29"/>
    <w:p w:rsidR="008C28CB" w:rsidRPr="002A4DA1" w:rsidRDefault="00EE135E" w:rsidP="00BB1C29">
      <w:r>
        <w:t>m</w:t>
      </w:r>
    </w:p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76CE"/>
    <w:rsid w:val="00233962"/>
    <w:rsid w:val="002966C2"/>
    <w:rsid w:val="002A4DA1"/>
    <w:rsid w:val="002D078A"/>
    <w:rsid w:val="004520C8"/>
    <w:rsid w:val="004B462F"/>
    <w:rsid w:val="004F5F21"/>
    <w:rsid w:val="00593C8C"/>
    <w:rsid w:val="00685030"/>
    <w:rsid w:val="006A36C4"/>
    <w:rsid w:val="006A4DA5"/>
    <w:rsid w:val="0070329E"/>
    <w:rsid w:val="00827FE9"/>
    <w:rsid w:val="008800EE"/>
    <w:rsid w:val="008C03F8"/>
    <w:rsid w:val="008C28CB"/>
    <w:rsid w:val="008D1B27"/>
    <w:rsid w:val="009C5C87"/>
    <w:rsid w:val="00A23F8F"/>
    <w:rsid w:val="00A46C2F"/>
    <w:rsid w:val="00BB1C29"/>
    <w:rsid w:val="00BD34CA"/>
    <w:rsid w:val="00CA2640"/>
    <w:rsid w:val="00CE5E69"/>
    <w:rsid w:val="00DB695E"/>
    <w:rsid w:val="00E17DB0"/>
    <w:rsid w:val="00EE13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A518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22</cp:revision>
  <dcterms:created xsi:type="dcterms:W3CDTF">2020-05-23T13:21:00Z</dcterms:created>
  <dcterms:modified xsi:type="dcterms:W3CDTF">2020-05-24T13:28:00Z</dcterms:modified>
</cp:coreProperties>
</file>