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4D" w:rsidRDefault="00EA124D" w:rsidP="001E02F6">
      <w:pPr>
        <w:spacing w:after="0" w:line="240" w:lineRule="auto"/>
      </w:pPr>
      <w:r>
        <w:t xml:space="preserve">S-&gt; </w:t>
      </w:r>
      <w:proofErr w:type="spellStart"/>
      <w:proofErr w:type="gramStart"/>
      <w:r>
        <w:t>sumasi</w:t>
      </w:r>
      <w:proofErr w:type="spellEnd"/>
      <w:r>
        <w:t>(</w:t>
      </w:r>
      <w:proofErr w:type="gramEnd"/>
      <w:r>
        <w:t>O id, id; L)</w:t>
      </w:r>
    </w:p>
    <w:p w:rsidR="00EA124D" w:rsidRDefault="00EA124D" w:rsidP="001E02F6">
      <w:pPr>
        <w:spacing w:after="0" w:line="240" w:lineRule="auto"/>
      </w:pPr>
      <w:r>
        <w:t xml:space="preserve">L-&gt; L, </w:t>
      </w:r>
      <w:proofErr w:type="spellStart"/>
      <w:r>
        <w:t>cte</w:t>
      </w:r>
      <w:proofErr w:type="spellEnd"/>
    </w:p>
    <w:p w:rsidR="00EA124D" w:rsidRDefault="00EA124D" w:rsidP="001E02F6">
      <w:pPr>
        <w:spacing w:after="0" w:line="240" w:lineRule="auto"/>
      </w:pPr>
      <w:r>
        <w:t xml:space="preserve">L-&gt; </w:t>
      </w:r>
      <w:proofErr w:type="spellStart"/>
      <w:r>
        <w:t>cte</w:t>
      </w:r>
      <w:proofErr w:type="spellEnd"/>
    </w:p>
    <w:p w:rsidR="00EA124D" w:rsidRDefault="00EA124D" w:rsidP="001E02F6">
      <w:pPr>
        <w:spacing w:after="0" w:line="240" w:lineRule="auto"/>
      </w:pPr>
      <w:r>
        <w:t>O -&gt; &lt; | &gt; | &lt;= | &gt;= | &lt;&gt; | ==</w:t>
      </w:r>
    </w:p>
    <w:p w:rsidR="002E73EA" w:rsidRDefault="00EA124D" w:rsidP="001E02F6">
      <w:pPr>
        <w:spacing w:after="0" w:line="240" w:lineRule="auto"/>
      </w:pPr>
      <w:proofErr w:type="spellStart"/>
      <w:r>
        <w:t>sumasi</w:t>
      </w:r>
      <w:proofErr w:type="spellEnd"/>
      <w:r>
        <w:t xml:space="preserve"> </w:t>
      </w:r>
      <w:proofErr w:type="gramStart"/>
      <w:r>
        <w:t>( &lt;</w:t>
      </w:r>
      <w:proofErr w:type="gramEnd"/>
      <w:r>
        <w:t xml:space="preserve"> b, </w:t>
      </w:r>
      <w:proofErr w:type="spellStart"/>
      <w:r>
        <w:t>var</w:t>
      </w:r>
      <w:proofErr w:type="spellEnd"/>
      <w:r>
        <w:t>; 10, 20 , 30 )</w:t>
      </w:r>
    </w:p>
    <w:p w:rsidR="00BB4033" w:rsidRDefault="00BB4033" w:rsidP="001E02F6">
      <w:pPr>
        <w:spacing w:after="0" w:line="240" w:lineRule="auto"/>
      </w:pPr>
    </w:p>
    <w:p w:rsidR="002E73EA" w:rsidRDefault="002E73EA" w:rsidP="001E02F6">
      <w:pPr>
        <w:spacing w:after="0" w:line="240" w:lineRule="auto"/>
      </w:pPr>
      <w:r>
        <w:t>R02 O-&gt;</w:t>
      </w:r>
      <w:r w:rsidR="00193E06">
        <w:t>&lt;&gt;</w:t>
      </w:r>
    </w:p>
    <w:p w:rsidR="002E73EA" w:rsidRDefault="002E73EA" w:rsidP="001E02F6">
      <w:pPr>
        <w:spacing w:after="0" w:line="240" w:lineRule="auto"/>
      </w:pPr>
      <w:r>
        <w:t>R04 L-&gt;</w:t>
      </w:r>
      <w:proofErr w:type="spellStart"/>
      <w:r>
        <w:t>cte</w:t>
      </w:r>
      <w:proofErr w:type="spellEnd"/>
    </w:p>
    <w:p w:rsidR="002E73EA" w:rsidRDefault="002E73EA" w:rsidP="001E02F6">
      <w:pPr>
        <w:spacing w:after="0" w:line="240" w:lineRule="auto"/>
      </w:pPr>
      <w:r>
        <w:t xml:space="preserve">R03 L-&gt;L, </w:t>
      </w:r>
      <w:proofErr w:type="spellStart"/>
      <w:r>
        <w:t>cte</w:t>
      </w:r>
      <w:proofErr w:type="spellEnd"/>
    </w:p>
    <w:p w:rsidR="002E73EA" w:rsidRDefault="002E73EA" w:rsidP="001E02F6">
      <w:pPr>
        <w:spacing w:after="0" w:line="240" w:lineRule="auto"/>
      </w:pPr>
      <w:r>
        <w:t xml:space="preserve">R03 L-&gt;L, </w:t>
      </w:r>
      <w:proofErr w:type="spellStart"/>
      <w:r>
        <w:t>cte</w:t>
      </w:r>
      <w:proofErr w:type="spellEnd"/>
    </w:p>
    <w:p w:rsidR="002E73EA" w:rsidRDefault="002E73EA" w:rsidP="001E02F6">
      <w:pPr>
        <w:spacing w:after="0" w:line="240" w:lineRule="auto"/>
      </w:pPr>
      <w:r>
        <w:t xml:space="preserve">R01 S-&gt; </w:t>
      </w:r>
      <w:proofErr w:type="spellStart"/>
      <w:proofErr w:type="gramStart"/>
      <w:r>
        <w:t>sumasi</w:t>
      </w:r>
      <w:proofErr w:type="spellEnd"/>
      <w:r>
        <w:t>(</w:t>
      </w:r>
      <w:proofErr w:type="gramEnd"/>
      <w:r>
        <w:t>O id, id; L)</w:t>
      </w:r>
    </w:p>
    <w:p w:rsidR="002E73EA" w:rsidRDefault="002E73EA" w:rsidP="001E02F6">
      <w:pPr>
        <w:spacing w:after="0" w:line="240" w:lineRule="auto"/>
      </w:pPr>
      <w:r>
        <w:t>Polaca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9"/>
        <w:gridCol w:w="529"/>
        <w:gridCol w:w="636"/>
        <w:gridCol w:w="586"/>
        <w:gridCol w:w="440"/>
        <w:gridCol w:w="440"/>
        <w:gridCol w:w="529"/>
        <w:gridCol w:w="440"/>
        <w:gridCol w:w="440"/>
        <w:gridCol w:w="529"/>
        <w:gridCol w:w="440"/>
        <w:gridCol w:w="440"/>
        <w:gridCol w:w="475"/>
        <w:gridCol w:w="440"/>
        <w:gridCol w:w="827"/>
        <w:gridCol w:w="440"/>
        <w:gridCol w:w="464"/>
        <w:gridCol w:w="453"/>
        <w:gridCol w:w="11"/>
        <w:gridCol w:w="455"/>
        <w:gridCol w:w="613"/>
        <w:gridCol w:w="467"/>
        <w:gridCol w:w="460"/>
        <w:gridCol w:w="632"/>
        <w:gridCol w:w="667"/>
        <w:gridCol w:w="667"/>
        <w:gridCol w:w="806"/>
        <w:gridCol w:w="529"/>
        <w:gridCol w:w="440"/>
        <w:gridCol w:w="440"/>
        <w:gridCol w:w="440"/>
      </w:tblGrid>
      <w:tr w:rsidR="0089303F" w:rsidTr="005161D0">
        <w:tc>
          <w:tcPr>
            <w:tcW w:w="519" w:type="dxa"/>
            <w:vAlign w:val="center"/>
          </w:tcPr>
          <w:p w:rsidR="00BB4033" w:rsidRDefault="00BB4033" w:rsidP="00BB4033">
            <w:r>
              <w:t>1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2</w:t>
            </w:r>
          </w:p>
        </w:tc>
        <w:tc>
          <w:tcPr>
            <w:tcW w:w="636" w:type="dxa"/>
            <w:vAlign w:val="center"/>
          </w:tcPr>
          <w:p w:rsidR="00BB4033" w:rsidRDefault="00BB4033" w:rsidP="00BB4033">
            <w:r>
              <w:t>3</w:t>
            </w:r>
          </w:p>
        </w:tc>
        <w:tc>
          <w:tcPr>
            <w:tcW w:w="586" w:type="dxa"/>
            <w:vAlign w:val="center"/>
          </w:tcPr>
          <w:p w:rsidR="00BB4033" w:rsidRDefault="00BB4033" w:rsidP="00BB4033">
            <w:r>
              <w:t>4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5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6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7</w:t>
            </w:r>
          </w:p>
        </w:tc>
        <w:tc>
          <w:tcPr>
            <w:tcW w:w="328" w:type="dxa"/>
            <w:vAlign w:val="center"/>
          </w:tcPr>
          <w:p w:rsidR="00BB4033" w:rsidRDefault="00BB4033" w:rsidP="00BB4033">
            <w:r>
              <w:t>8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9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10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11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12</w:t>
            </w:r>
          </w:p>
        </w:tc>
        <w:tc>
          <w:tcPr>
            <w:tcW w:w="478" w:type="dxa"/>
            <w:vAlign w:val="center"/>
          </w:tcPr>
          <w:p w:rsidR="00BB4033" w:rsidRDefault="00BB4033" w:rsidP="00BB4033">
            <w:r>
              <w:t>13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14</w:t>
            </w:r>
          </w:p>
        </w:tc>
        <w:tc>
          <w:tcPr>
            <w:tcW w:w="856" w:type="dxa"/>
            <w:vAlign w:val="center"/>
          </w:tcPr>
          <w:p w:rsidR="00BB4033" w:rsidRDefault="00BB4033" w:rsidP="00BB4033">
            <w:r>
              <w:t>15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16</w:t>
            </w:r>
          </w:p>
        </w:tc>
        <w:tc>
          <w:tcPr>
            <w:tcW w:w="466" w:type="dxa"/>
            <w:vAlign w:val="center"/>
          </w:tcPr>
          <w:p w:rsidR="00BB4033" w:rsidRDefault="00BB4033" w:rsidP="00BB4033">
            <w:r>
              <w:t>17</w:t>
            </w:r>
          </w:p>
        </w:tc>
        <w:tc>
          <w:tcPr>
            <w:tcW w:w="466" w:type="dxa"/>
            <w:gridSpan w:val="2"/>
            <w:vAlign w:val="center"/>
          </w:tcPr>
          <w:p w:rsidR="00BB4033" w:rsidRDefault="00BB4033" w:rsidP="00BB4033">
            <w:r>
              <w:t>18</w:t>
            </w:r>
          </w:p>
        </w:tc>
        <w:tc>
          <w:tcPr>
            <w:tcW w:w="457" w:type="dxa"/>
            <w:vAlign w:val="center"/>
          </w:tcPr>
          <w:p w:rsidR="00BB4033" w:rsidRDefault="00BB4033" w:rsidP="00BB4033">
            <w:r>
              <w:t>19</w:t>
            </w:r>
          </w:p>
        </w:tc>
        <w:tc>
          <w:tcPr>
            <w:tcW w:w="621" w:type="dxa"/>
            <w:vAlign w:val="center"/>
          </w:tcPr>
          <w:p w:rsidR="00BB4033" w:rsidRDefault="00BB4033" w:rsidP="00BB4033">
            <w:r>
              <w:t>20</w:t>
            </w:r>
          </w:p>
        </w:tc>
        <w:tc>
          <w:tcPr>
            <w:tcW w:w="470" w:type="dxa"/>
            <w:vAlign w:val="center"/>
          </w:tcPr>
          <w:p w:rsidR="00BB4033" w:rsidRDefault="00BB4033" w:rsidP="00BB4033">
            <w:r>
              <w:t>21</w:t>
            </w:r>
          </w:p>
        </w:tc>
        <w:tc>
          <w:tcPr>
            <w:tcW w:w="462" w:type="dxa"/>
            <w:vAlign w:val="center"/>
          </w:tcPr>
          <w:p w:rsidR="00BB4033" w:rsidRDefault="00BB4033" w:rsidP="00BB4033">
            <w:r>
              <w:t>22</w:t>
            </w:r>
          </w:p>
        </w:tc>
        <w:tc>
          <w:tcPr>
            <w:tcW w:w="651" w:type="dxa"/>
            <w:vAlign w:val="center"/>
          </w:tcPr>
          <w:p w:rsidR="00BB4033" w:rsidRDefault="00BB4033" w:rsidP="00BB4033">
            <w:r>
              <w:t>23</w:t>
            </w:r>
          </w:p>
        </w:tc>
        <w:tc>
          <w:tcPr>
            <w:tcW w:w="684" w:type="dxa"/>
            <w:vAlign w:val="center"/>
          </w:tcPr>
          <w:p w:rsidR="00BB4033" w:rsidRDefault="00BB4033" w:rsidP="00BB4033">
            <w:r>
              <w:t>24</w:t>
            </w:r>
          </w:p>
        </w:tc>
        <w:tc>
          <w:tcPr>
            <w:tcW w:w="684" w:type="dxa"/>
            <w:vAlign w:val="center"/>
          </w:tcPr>
          <w:p w:rsidR="00BB4033" w:rsidRDefault="00BB4033" w:rsidP="00BB4033">
            <w:r>
              <w:t>25</w:t>
            </w:r>
          </w:p>
        </w:tc>
        <w:tc>
          <w:tcPr>
            <w:tcW w:w="814" w:type="dxa"/>
            <w:vAlign w:val="center"/>
          </w:tcPr>
          <w:p w:rsidR="00BB4033" w:rsidRDefault="00BB4033" w:rsidP="00BB4033">
            <w:r>
              <w:t>26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27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28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29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30</w:t>
            </w:r>
          </w:p>
        </w:tc>
      </w:tr>
      <w:tr w:rsidR="0089303F" w:rsidTr="005161D0">
        <w:tc>
          <w:tcPr>
            <w:tcW w:w="519" w:type="dxa"/>
            <w:vAlign w:val="center"/>
          </w:tcPr>
          <w:p w:rsidR="00BB4033" w:rsidRDefault="00BB4033" w:rsidP="00BB4033">
            <w:r>
              <w:t>@a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636" w:type="dxa"/>
            <w:vAlign w:val="center"/>
          </w:tcPr>
          <w:p w:rsidR="00BB4033" w:rsidRDefault="00BB4033" w:rsidP="00BB4033">
            <w:r>
              <w:t>CMP</w:t>
            </w:r>
          </w:p>
        </w:tc>
        <w:tc>
          <w:tcPr>
            <w:tcW w:w="586" w:type="dxa"/>
            <w:vAlign w:val="center"/>
          </w:tcPr>
          <w:p w:rsidR="00BB4033" w:rsidRPr="00193E06" w:rsidRDefault="00BB4033" w:rsidP="00BB4033">
            <w:pPr>
              <w:rPr>
                <w:u w:val="single"/>
              </w:rPr>
            </w:pPr>
            <w:r>
              <w:t>BNE</w:t>
            </w:r>
          </w:p>
        </w:tc>
        <w:tc>
          <w:tcPr>
            <w:tcW w:w="440" w:type="dxa"/>
            <w:vAlign w:val="center"/>
          </w:tcPr>
          <w:p w:rsidR="00BB4033" w:rsidRPr="004973E3" w:rsidRDefault="0089303F" w:rsidP="00BB4033">
            <w:pPr>
              <w:rPr>
                <w:u w:val="single"/>
              </w:rPr>
            </w:pPr>
            <w:r>
              <w:rPr>
                <w:u w:val="single"/>
              </w:rPr>
              <w:t>24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10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328" w:type="dxa"/>
            <w:vAlign w:val="center"/>
          </w:tcPr>
          <w:p w:rsidR="00BB4033" w:rsidRPr="004973E3" w:rsidRDefault="00BB4033" w:rsidP="00BB4033">
            <w:pPr>
              <w:rPr>
                <w:u w:val="single"/>
              </w:rPr>
            </w:pPr>
            <w:r>
              <w:t>=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20</w:t>
            </w:r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=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BI</w:t>
            </w:r>
          </w:p>
        </w:tc>
        <w:tc>
          <w:tcPr>
            <w:tcW w:w="478" w:type="dxa"/>
            <w:vAlign w:val="center"/>
          </w:tcPr>
          <w:p w:rsidR="00BB4033" w:rsidRPr="0089303F" w:rsidRDefault="00BB4033" w:rsidP="00BB4033">
            <w:pPr>
              <w:rPr>
                <w:u w:val="single"/>
              </w:rPr>
            </w:pPr>
            <w:r w:rsidRPr="0089303F">
              <w:rPr>
                <w:u w:val="single"/>
              </w:rPr>
              <w:t>01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30</w:t>
            </w:r>
          </w:p>
        </w:tc>
        <w:tc>
          <w:tcPr>
            <w:tcW w:w="856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=</w:t>
            </w:r>
          </w:p>
        </w:tc>
        <w:tc>
          <w:tcPr>
            <w:tcW w:w="466" w:type="dxa"/>
            <w:vAlign w:val="center"/>
          </w:tcPr>
          <w:p w:rsidR="00BB4033" w:rsidRDefault="00BB4033" w:rsidP="00BB4033">
            <w:r>
              <w:t>BI</w:t>
            </w:r>
          </w:p>
        </w:tc>
        <w:tc>
          <w:tcPr>
            <w:tcW w:w="466" w:type="dxa"/>
            <w:gridSpan w:val="2"/>
            <w:vAlign w:val="center"/>
          </w:tcPr>
          <w:p w:rsidR="00BB4033" w:rsidRPr="0089303F" w:rsidRDefault="00BB4033" w:rsidP="00BB4033">
            <w:pPr>
              <w:rPr>
                <w:u w:val="single"/>
              </w:rPr>
            </w:pPr>
            <w:r w:rsidRPr="0089303F">
              <w:rPr>
                <w:u w:val="single"/>
              </w:rPr>
              <w:t>01</w:t>
            </w:r>
          </w:p>
        </w:tc>
        <w:tc>
          <w:tcPr>
            <w:tcW w:w="457" w:type="dxa"/>
            <w:vAlign w:val="center"/>
          </w:tcPr>
          <w:p w:rsidR="00BB4033" w:rsidRDefault="00BB4033" w:rsidP="00BB4033">
            <w:r>
              <w:t>b</w:t>
            </w:r>
          </w:p>
        </w:tc>
        <w:tc>
          <w:tcPr>
            <w:tcW w:w="621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470" w:type="dxa"/>
            <w:vAlign w:val="center"/>
          </w:tcPr>
          <w:p w:rsidR="00BB4033" w:rsidRDefault="00BB4033" w:rsidP="00BB4033">
            <w:r>
              <w:t>=</w:t>
            </w:r>
          </w:p>
        </w:tc>
        <w:tc>
          <w:tcPr>
            <w:tcW w:w="462" w:type="dxa"/>
            <w:vAlign w:val="center"/>
          </w:tcPr>
          <w:p w:rsidR="00BB4033" w:rsidRPr="00BB4033" w:rsidRDefault="00BB4033" w:rsidP="00BB4033">
            <w:r w:rsidRPr="00BB4033">
              <w:t>BI</w:t>
            </w:r>
          </w:p>
        </w:tc>
        <w:tc>
          <w:tcPr>
            <w:tcW w:w="651" w:type="dxa"/>
            <w:vAlign w:val="center"/>
          </w:tcPr>
          <w:p w:rsidR="00BB4033" w:rsidRPr="0089303F" w:rsidRDefault="00BB4033" w:rsidP="00BB4033">
            <w:pPr>
              <w:rPr>
                <w:u w:val="single"/>
              </w:rPr>
            </w:pPr>
            <w:r w:rsidRPr="0089303F">
              <w:rPr>
                <w:u w:val="single"/>
              </w:rPr>
              <w:t>01</w:t>
            </w:r>
          </w:p>
        </w:tc>
        <w:tc>
          <w:tcPr>
            <w:tcW w:w="684" w:type="dxa"/>
            <w:vAlign w:val="center"/>
          </w:tcPr>
          <w:p w:rsidR="00BB4033" w:rsidRDefault="00BB4033" w:rsidP="00BB4033">
            <w:proofErr w:type="spellStart"/>
            <w:r>
              <w:t>var</w:t>
            </w:r>
            <w:proofErr w:type="spellEnd"/>
          </w:p>
        </w:tc>
        <w:tc>
          <w:tcPr>
            <w:tcW w:w="684" w:type="dxa"/>
            <w:vAlign w:val="center"/>
          </w:tcPr>
          <w:p w:rsidR="00BB4033" w:rsidRDefault="00BB4033" w:rsidP="00BB4033">
            <w:proofErr w:type="spellStart"/>
            <w:r>
              <w:t>var</w:t>
            </w:r>
            <w:proofErr w:type="spellEnd"/>
          </w:p>
        </w:tc>
        <w:tc>
          <w:tcPr>
            <w:tcW w:w="814" w:type="dxa"/>
            <w:vAlign w:val="center"/>
          </w:tcPr>
          <w:p w:rsidR="00BB4033" w:rsidRDefault="00BB4033" w:rsidP="00BB4033">
            <w:r>
              <w:t>@</w:t>
            </w:r>
            <w:proofErr w:type="spellStart"/>
            <w:r>
              <w:t>aux</w:t>
            </w:r>
            <w:proofErr w:type="spellEnd"/>
          </w:p>
        </w:tc>
        <w:tc>
          <w:tcPr>
            <w:tcW w:w="529" w:type="dxa"/>
            <w:vAlign w:val="center"/>
          </w:tcPr>
          <w:p w:rsidR="00BB4033" w:rsidRDefault="00BB4033" w:rsidP="00BB4033">
            <w:r>
              <w:t>@b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+</w:t>
            </w:r>
          </w:p>
        </w:tc>
        <w:tc>
          <w:tcPr>
            <w:tcW w:w="440" w:type="dxa"/>
            <w:vAlign w:val="center"/>
          </w:tcPr>
          <w:p w:rsidR="00BB4033" w:rsidRDefault="00BB4033" w:rsidP="00BB4033">
            <w:r>
              <w:t>=</w:t>
            </w:r>
          </w:p>
        </w:tc>
        <w:tc>
          <w:tcPr>
            <w:tcW w:w="440" w:type="dxa"/>
            <w:vAlign w:val="center"/>
          </w:tcPr>
          <w:p w:rsidR="00BB4033" w:rsidRDefault="00BB4033" w:rsidP="00BB4033"/>
        </w:tc>
      </w:tr>
      <w:tr w:rsidR="005161D0" w:rsidTr="00033C1E">
        <w:tc>
          <w:tcPr>
            <w:tcW w:w="2710" w:type="dxa"/>
            <w:gridSpan w:val="5"/>
            <w:vAlign w:val="center"/>
          </w:tcPr>
          <w:p w:rsidR="005161D0" w:rsidRDefault="005161D0" w:rsidP="005161D0">
            <w:r>
              <w:t>R02 O-&gt;&gt;</w:t>
            </w:r>
          </w:p>
        </w:tc>
        <w:tc>
          <w:tcPr>
            <w:tcW w:w="1297" w:type="dxa"/>
            <w:gridSpan w:val="3"/>
            <w:vAlign w:val="center"/>
          </w:tcPr>
          <w:p w:rsidR="005161D0" w:rsidRDefault="005161D0" w:rsidP="005161D0">
            <w:r>
              <w:t>R04 L-&gt;</w:t>
            </w:r>
            <w:proofErr w:type="spellStart"/>
            <w:r>
              <w:t>cte</w:t>
            </w:r>
            <w:proofErr w:type="spellEnd"/>
          </w:p>
        </w:tc>
        <w:tc>
          <w:tcPr>
            <w:tcW w:w="2327" w:type="dxa"/>
            <w:gridSpan w:val="5"/>
            <w:vAlign w:val="center"/>
          </w:tcPr>
          <w:p w:rsidR="005161D0" w:rsidRDefault="005161D0" w:rsidP="005161D0">
            <w:r>
              <w:t xml:space="preserve">R03 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2657" w:type="dxa"/>
            <w:gridSpan w:val="5"/>
            <w:vAlign w:val="center"/>
          </w:tcPr>
          <w:p w:rsidR="005161D0" w:rsidRDefault="005161D0" w:rsidP="005161D0">
            <w:r>
              <w:t xml:space="preserve">R03 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6703" w:type="dxa"/>
            <w:gridSpan w:val="13"/>
            <w:vAlign w:val="center"/>
          </w:tcPr>
          <w:p w:rsidR="005161D0" w:rsidRDefault="005161D0" w:rsidP="005161D0">
            <w:r>
              <w:t xml:space="preserve">R01 S-&gt; </w:t>
            </w:r>
            <w:proofErr w:type="spellStart"/>
            <w:proofErr w:type="gramStart"/>
            <w:r>
              <w:t>sumasi</w:t>
            </w:r>
            <w:proofErr w:type="spellEnd"/>
            <w:r>
              <w:t>(</w:t>
            </w:r>
            <w:proofErr w:type="gramEnd"/>
            <w:r>
              <w:t>O id, id; L)</w:t>
            </w:r>
          </w:p>
        </w:tc>
      </w:tr>
      <w:tr w:rsidR="005161D0" w:rsidTr="005161D0">
        <w:tc>
          <w:tcPr>
            <w:tcW w:w="519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636" w:type="dxa"/>
            <w:vAlign w:val="center"/>
          </w:tcPr>
          <w:p w:rsidR="005161D0" w:rsidRDefault="005161D0" w:rsidP="005161D0"/>
        </w:tc>
        <w:tc>
          <w:tcPr>
            <w:tcW w:w="586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>
            <w:pPr>
              <w:rPr>
                <w:u w:val="single"/>
              </w:rPr>
            </w:pPr>
          </w:p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328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78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856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66" w:type="dxa"/>
            <w:vAlign w:val="center"/>
          </w:tcPr>
          <w:p w:rsidR="005161D0" w:rsidRDefault="005161D0" w:rsidP="005161D0"/>
        </w:tc>
        <w:tc>
          <w:tcPr>
            <w:tcW w:w="466" w:type="dxa"/>
            <w:gridSpan w:val="2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457" w:type="dxa"/>
            <w:vAlign w:val="center"/>
          </w:tcPr>
          <w:p w:rsidR="005161D0" w:rsidRDefault="005161D0" w:rsidP="005161D0"/>
        </w:tc>
        <w:tc>
          <w:tcPr>
            <w:tcW w:w="621" w:type="dxa"/>
            <w:vAlign w:val="center"/>
          </w:tcPr>
          <w:p w:rsidR="005161D0" w:rsidRDefault="005161D0" w:rsidP="005161D0"/>
        </w:tc>
        <w:tc>
          <w:tcPr>
            <w:tcW w:w="470" w:type="dxa"/>
            <w:vAlign w:val="center"/>
          </w:tcPr>
          <w:p w:rsidR="005161D0" w:rsidRDefault="005161D0" w:rsidP="005161D0"/>
        </w:tc>
        <w:tc>
          <w:tcPr>
            <w:tcW w:w="462" w:type="dxa"/>
            <w:vAlign w:val="center"/>
          </w:tcPr>
          <w:p w:rsidR="005161D0" w:rsidRPr="00BB4033" w:rsidRDefault="005161D0" w:rsidP="005161D0"/>
        </w:tc>
        <w:tc>
          <w:tcPr>
            <w:tcW w:w="651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814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</w:tr>
      <w:tr w:rsidR="005161D0" w:rsidTr="005161D0">
        <w:tc>
          <w:tcPr>
            <w:tcW w:w="519" w:type="dxa"/>
            <w:vAlign w:val="center"/>
          </w:tcPr>
          <w:p w:rsidR="005161D0" w:rsidRDefault="005161D0" w:rsidP="005161D0">
            <w:r>
              <w:t>31</w:t>
            </w:r>
          </w:p>
        </w:tc>
        <w:tc>
          <w:tcPr>
            <w:tcW w:w="529" w:type="dxa"/>
            <w:vAlign w:val="center"/>
          </w:tcPr>
          <w:p w:rsidR="005161D0" w:rsidRDefault="005161D0" w:rsidP="005161D0">
            <w:r>
              <w:t>32</w:t>
            </w:r>
          </w:p>
        </w:tc>
        <w:tc>
          <w:tcPr>
            <w:tcW w:w="636" w:type="dxa"/>
            <w:vAlign w:val="center"/>
          </w:tcPr>
          <w:p w:rsidR="005161D0" w:rsidRDefault="005161D0" w:rsidP="005161D0">
            <w:r>
              <w:t>33</w:t>
            </w:r>
          </w:p>
        </w:tc>
        <w:tc>
          <w:tcPr>
            <w:tcW w:w="586" w:type="dxa"/>
            <w:vAlign w:val="center"/>
          </w:tcPr>
          <w:p w:rsidR="005161D0" w:rsidRDefault="005161D0" w:rsidP="005161D0">
            <w:r>
              <w:t>34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pPr>
              <w:rPr>
                <w:u w:val="single"/>
              </w:rPr>
            </w:pPr>
            <w:r>
              <w:rPr>
                <w:u w:val="single"/>
              </w:rPr>
              <w:t>35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r>
              <w:t>36</w:t>
            </w:r>
          </w:p>
        </w:tc>
        <w:tc>
          <w:tcPr>
            <w:tcW w:w="529" w:type="dxa"/>
            <w:vAlign w:val="center"/>
          </w:tcPr>
          <w:p w:rsidR="005161D0" w:rsidRDefault="005161D0" w:rsidP="005161D0">
            <w:r>
              <w:t>37</w:t>
            </w:r>
          </w:p>
        </w:tc>
        <w:tc>
          <w:tcPr>
            <w:tcW w:w="328" w:type="dxa"/>
            <w:vAlign w:val="center"/>
          </w:tcPr>
          <w:p w:rsidR="005161D0" w:rsidRDefault="005161D0" w:rsidP="005161D0">
            <w:r>
              <w:t>38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r>
              <w:t>39</w:t>
            </w:r>
          </w:p>
        </w:tc>
        <w:tc>
          <w:tcPr>
            <w:tcW w:w="529" w:type="dxa"/>
            <w:vAlign w:val="center"/>
          </w:tcPr>
          <w:p w:rsidR="005161D0" w:rsidRDefault="005161D0" w:rsidP="005161D0">
            <w:r>
              <w:t>40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r>
              <w:t>41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r>
              <w:t>42</w:t>
            </w:r>
          </w:p>
        </w:tc>
        <w:tc>
          <w:tcPr>
            <w:tcW w:w="478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  <w:r>
              <w:rPr>
                <w:u w:val="single"/>
              </w:rPr>
              <w:t>43</w:t>
            </w:r>
          </w:p>
        </w:tc>
        <w:tc>
          <w:tcPr>
            <w:tcW w:w="440" w:type="dxa"/>
            <w:vAlign w:val="center"/>
          </w:tcPr>
          <w:p w:rsidR="005161D0" w:rsidRDefault="005161D0" w:rsidP="005161D0">
            <w:r>
              <w:t>44</w:t>
            </w:r>
          </w:p>
        </w:tc>
        <w:tc>
          <w:tcPr>
            <w:tcW w:w="856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66" w:type="dxa"/>
            <w:vAlign w:val="center"/>
          </w:tcPr>
          <w:p w:rsidR="005161D0" w:rsidRDefault="005161D0" w:rsidP="005161D0"/>
        </w:tc>
        <w:tc>
          <w:tcPr>
            <w:tcW w:w="466" w:type="dxa"/>
            <w:gridSpan w:val="2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457" w:type="dxa"/>
            <w:vAlign w:val="center"/>
          </w:tcPr>
          <w:p w:rsidR="005161D0" w:rsidRDefault="005161D0" w:rsidP="005161D0"/>
        </w:tc>
        <w:tc>
          <w:tcPr>
            <w:tcW w:w="621" w:type="dxa"/>
            <w:vAlign w:val="center"/>
          </w:tcPr>
          <w:p w:rsidR="005161D0" w:rsidRDefault="005161D0" w:rsidP="005161D0"/>
        </w:tc>
        <w:tc>
          <w:tcPr>
            <w:tcW w:w="470" w:type="dxa"/>
            <w:vAlign w:val="center"/>
          </w:tcPr>
          <w:p w:rsidR="005161D0" w:rsidRDefault="005161D0" w:rsidP="005161D0"/>
        </w:tc>
        <w:tc>
          <w:tcPr>
            <w:tcW w:w="462" w:type="dxa"/>
            <w:vAlign w:val="center"/>
          </w:tcPr>
          <w:p w:rsidR="005161D0" w:rsidRPr="00BB4033" w:rsidRDefault="005161D0" w:rsidP="005161D0"/>
        </w:tc>
        <w:tc>
          <w:tcPr>
            <w:tcW w:w="651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814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</w:tr>
      <w:tr w:rsidR="005161D0" w:rsidTr="005161D0">
        <w:tc>
          <w:tcPr>
            <w:tcW w:w="519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636" w:type="dxa"/>
            <w:vAlign w:val="center"/>
          </w:tcPr>
          <w:p w:rsidR="005161D0" w:rsidRDefault="005161D0" w:rsidP="005161D0"/>
        </w:tc>
        <w:tc>
          <w:tcPr>
            <w:tcW w:w="586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>
            <w:pPr>
              <w:rPr>
                <w:u w:val="single"/>
              </w:rPr>
            </w:pPr>
          </w:p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328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78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856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66" w:type="dxa"/>
            <w:vAlign w:val="center"/>
          </w:tcPr>
          <w:p w:rsidR="005161D0" w:rsidRDefault="005161D0" w:rsidP="005161D0"/>
        </w:tc>
        <w:tc>
          <w:tcPr>
            <w:tcW w:w="466" w:type="dxa"/>
            <w:gridSpan w:val="2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457" w:type="dxa"/>
            <w:vAlign w:val="center"/>
          </w:tcPr>
          <w:p w:rsidR="005161D0" w:rsidRDefault="005161D0" w:rsidP="005161D0"/>
        </w:tc>
        <w:tc>
          <w:tcPr>
            <w:tcW w:w="621" w:type="dxa"/>
            <w:vAlign w:val="center"/>
          </w:tcPr>
          <w:p w:rsidR="005161D0" w:rsidRDefault="005161D0" w:rsidP="005161D0"/>
        </w:tc>
        <w:tc>
          <w:tcPr>
            <w:tcW w:w="470" w:type="dxa"/>
            <w:vAlign w:val="center"/>
          </w:tcPr>
          <w:p w:rsidR="005161D0" w:rsidRDefault="005161D0" w:rsidP="005161D0"/>
        </w:tc>
        <w:tc>
          <w:tcPr>
            <w:tcW w:w="462" w:type="dxa"/>
            <w:vAlign w:val="center"/>
          </w:tcPr>
          <w:p w:rsidR="005161D0" w:rsidRPr="00BB4033" w:rsidRDefault="005161D0" w:rsidP="005161D0"/>
        </w:tc>
        <w:tc>
          <w:tcPr>
            <w:tcW w:w="651" w:type="dxa"/>
            <w:vAlign w:val="center"/>
          </w:tcPr>
          <w:p w:rsidR="005161D0" w:rsidRPr="0089303F" w:rsidRDefault="005161D0" w:rsidP="005161D0">
            <w:pPr>
              <w:rPr>
                <w:u w:val="single"/>
              </w:rPr>
            </w:pPr>
          </w:p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684" w:type="dxa"/>
            <w:vAlign w:val="center"/>
          </w:tcPr>
          <w:p w:rsidR="005161D0" w:rsidRDefault="005161D0" w:rsidP="005161D0"/>
        </w:tc>
        <w:tc>
          <w:tcPr>
            <w:tcW w:w="814" w:type="dxa"/>
            <w:vAlign w:val="center"/>
          </w:tcPr>
          <w:p w:rsidR="005161D0" w:rsidRDefault="005161D0" w:rsidP="005161D0"/>
        </w:tc>
        <w:tc>
          <w:tcPr>
            <w:tcW w:w="529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  <w:tc>
          <w:tcPr>
            <w:tcW w:w="440" w:type="dxa"/>
            <w:vAlign w:val="center"/>
          </w:tcPr>
          <w:p w:rsidR="005161D0" w:rsidRDefault="005161D0" w:rsidP="005161D0"/>
        </w:tc>
      </w:tr>
      <w:tr w:rsidR="005161D0" w:rsidTr="005161D0">
        <w:tc>
          <w:tcPr>
            <w:tcW w:w="2710" w:type="dxa"/>
            <w:gridSpan w:val="5"/>
            <w:vAlign w:val="center"/>
          </w:tcPr>
          <w:p w:rsidR="005161D0" w:rsidRDefault="005161D0" w:rsidP="005161D0"/>
        </w:tc>
        <w:tc>
          <w:tcPr>
            <w:tcW w:w="1297" w:type="dxa"/>
            <w:gridSpan w:val="3"/>
            <w:vAlign w:val="center"/>
          </w:tcPr>
          <w:p w:rsidR="005161D0" w:rsidRDefault="005161D0" w:rsidP="005161D0"/>
        </w:tc>
        <w:tc>
          <w:tcPr>
            <w:tcW w:w="2327" w:type="dxa"/>
            <w:gridSpan w:val="5"/>
            <w:vAlign w:val="center"/>
          </w:tcPr>
          <w:p w:rsidR="005161D0" w:rsidRDefault="005161D0" w:rsidP="005161D0"/>
        </w:tc>
        <w:tc>
          <w:tcPr>
            <w:tcW w:w="2668" w:type="dxa"/>
            <w:gridSpan w:val="6"/>
            <w:vAlign w:val="center"/>
          </w:tcPr>
          <w:p w:rsidR="005161D0" w:rsidRDefault="005161D0" w:rsidP="005161D0"/>
        </w:tc>
        <w:tc>
          <w:tcPr>
            <w:tcW w:w="6692" w:type="dxa"/>
            <w:gridSpan w:val="12"/>
            <w:vAlign w:val="center"/>
          </w:tcPr>
          <w:p w:rsidR="005161D0" w:rsidRDefault="005161D0" w:rsidP="005161D0"/>
        </w:tc>
      </w:tr>
    </w:tbl>
    <w:p w:rsidR="001E02F6" w:rsidRDefault="001E02F6" w:rsidP="001E02F6">
      <w:pPr>
        <w:spacing w:after="0" w:line="240" w:lineRule="auto"/>
      </w:pPr>
    </w:p>
    <w:p w:rsidR="001E02F6" w:rsidRDefault="001E02F6" w:rsidP="001E02F6">
      <w:pPr>
        <w:spacing w:after="0" w:line="240" w:lineRule="auto"/>
      </w:pPr>
    </w:p>
    <w:tbl>
      <w:tblPr>
        <w:tblStyle w:val="Tablaconcuadrcul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9"/>
        <w:gridCol w:w="11898"/>
      </w:tblGrid>
      <w:tr w:rsidR="002E73EA" w:rsidTr="001E02F6">
        <w:trPr>
          <w:trHeight w:val="479"/>
        </w:trPr>
        <w:tc>
          <w:tcPr>
            <w:tcW w:w="3689" w:type="dxa"/>
          </w:tcPr>
          <w:p w:rsidR="002E73EA" w:rsidRDefault="002E73EA" w:rsidP="001E02F6">
            <w:r>
              <w:t xml:space="preserve">R01 S-&gt; </w:t>
            </w:r>
            <w:proofErr w:type="spellStart"/>
            <w:proofErr w:type="gramStart"/>
            <w:r>
              <w:t>sumasi</w:t>
            </w:r>
            <w:proofErr w:type="spellEnd"/>
            <w:r>
              <w:t>(</w:t>
            </w:r>
            <w:proofErr w:type="gramEnd"/>
            <w:r>
              <w:t>O id, id; L)</w:t>
            </w:r>
          </w:p>
        </w:tc>
        <w:tc>
          <w:tcPr>
            <w:tcW w:w="11898" w:type="dxa"/>
          </w:tcPr>
          <w:p w:rsidR="0089303F" w:rsidRDefault="004973E3" w:rsidP="001E02F6">
            <w:proofErr w:type="spellStart"/>
            <w:r>
              <w:t>i_pol</w:t>
            </w:r>
            <w:proofErr w:type="spellEnd"/>
            <w:r>
              <w:t>(</w:t>
            </w:r>
            <w:r>
              <w:t>b</w:t>
            </w:r>
            <w:r>
              <w:t xml:space="preserve">), </w:t>
            </w:r>
            <w:r>
              <w:t>@b=b@</w:t>
            </w:r>
            <w:r w:rsidR="00BB4033">
              <w:t xml:space="preserve">, </w:t>
            </w:r>
            <w:proofErr w:type="spellStart"/>
            <w:r w:rsidR="001E02F6">
              <w:t>i_pol</w:t>
            </w:r>
            <w:proofErr w:type="spellEnd"/>
            <w:r w:rsidR="001E02F6">
              <w:t>(BI),</w:t>
            </w:r>
            <w:r w:rsidR="0089303F">
              <w:t xml:space="preserve"> </w:t>
            </w:r>
          </w:p>
          <w:p w:rsidR="0089303F" w:rsidRDefault="0089303F" w:rsidP="001E02F6">
            <w:r>
              <w:t>x=</w:t>
            </w:r>
            <w:proofErr w:type="spellStart"/>
            <w:r>
              <w:t>desapilar</w:t>
            </w:r>
            <w:proofErr w:type="spellEnd"/>
            <w:r>
              <w:t xml:space="preserve">(tope-6), </w:t>
            </w:r>
            <w:r w:rsidR="001E02F6">
              <w:t>z=x,</w:t>
            </w:r>
          </w:p>
          <w:p w:rsidR="0089303F" w:rsidRDefault="0089303F" w:rsidP="0089303F">
            <w:r>
              <w:t>h=</w:t>
            </w:r>
            <w:proofErr w:type="spellStart"/>
            <w:r>
              <w:t>desapilar</w:t>
            </w:r>
            <w:proofErr w:type="spellEnd"/>
            <w:r>
              <w:t>(tope)</w:t>
            </w:r>
            <w:r>
              <w:t>, h=x,</w:t>
            </w:r>
          </w:p>
          <w:p w:rsidR="0089303F" w:rsidRDefault="0089303F" w:rsidP="0089303F">
            <w:r>
              <w:t>i</w:t>
            </w:r>
            <w:r>
              <w:t>=</w:t>
            </w:r>
            <w:proofErr w:type="spellStart"/>
            <w:r>
              <w:t>desapilar</w:t>
            </w:r>
            <w:proofErr w:type="spellEnd"/>
            <w:r>
              <w:t>(tope</w:t>
            </w:r>
            <w:r>
              <w:t>-2</w:t>
            </w:r>
            <w:r>
              <w:t>)</w:t>
            </w:r>
            <w:r>
              <w:t>, i=x</w:t>
            </w:r>
          </w:p>
          <w:p w:rsidR="0089303F" w:rsidRDefault="001E02F6" w:rsidP="001E02F6">
            <w:r>
              <w:t>x=</w:t>
            </w:r>
            <w:proofErr w:type="spellStart"/>
            <w:r>
              <w:t>desapilar</w:t>
            </w:r>
            <w:proofErr w:type="spellEnd"/>
            <w:r>
              <w:t>(tope</w:t>
            </w:r>
            <w:r w:rsidR="00BB4033">
              <w:t>-</w:t>
            </w:r>
            <w:r w:rsidR="0089303F">
              <w:t>3</w:t>
            </w:r>
            <w:r>
              <w:t>),</w:t>
            </w:r>
            <w:r>
              <w:t xml:space="preserve"> x=celda actual+1,</w:t>
            </w:r>
          </w:p>
          <w:p w:rsidR="004973E3" w:rsidRPr="0059290B" w:rsidRDefault="001E02F6" w:rsidP="001E02F6">
            <w:r>
              <w:t xml:space="preserve"> </w:t>
            </w:r>
            <w:proofErr w:type="spellStart"/>
            <w:r>
              <w:t>i_pol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>)</w:t>
            </w:r>
            <w:r w:rsidR="0059290B">
              <w:t>,</w:t>
            </w:r>
            <w:r>
              <w:t xml:space="preserve"> </w:t>
            </w:r>
            <w:proofErr w:type="spellStart"/>
            <w:r>
              <w:t>i_pol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>)</w:t>
            </w:r>
            <w:r w:rsidR="0059290B">
              <w:t xml:space="preserve">, </w:t>
            </w:r>
            <w:proofErr w:type="spellStart"/>
            <w:r w:rsidR="0059290B">
              <w:t>i_pol</w:t>
            </w:r>
            <w:proofErr w:type="spellEnd"/>
            <w:r w:rsidR="0059290B">
              <w:t>(</w:t>
            </w:r>
            <w:r w:rsidR="0059290B">
              <w:t>@b</w:t>
            </w:r>
            <w:r w:rsidR="0059290B">
              <w:t>)</w:t>
            </w:r>
            <w:r w:rsidR="0059290B">
              <w:t xml:space="preserve">, </w:t>
            </w:r>
            <w:proofErr w:type="spellStart"/>
            <w:r w:rsidR="0059290B">
              <w:t>i_pol</w:t>
            </w:r>
            <w:proofErr w:type="spellEnd"/>
            <w:r w:rsidR="0059290B">
              <w:t>(+</w:t>
            </w:r>
            <w:proofErr w:type="gramStart"/>
            <w:r w:rsidR="0059290B">
              <w:t>),</w:t>
            </w:r>
            <w:proofErr w:type="spellStart"/>
            <w:r w:rsidR="0059290B">
              <w:t>i</w:t>
            </w:r>
            <w:proofErr w:type="gramEnd"/>
            <w:r w:rsidR="0059290B">
              <w:t>_pol</w:t>
            </w:r>
            <w:proofErr w:type="spellEnd"/>
            <w:r w:rsidR="0059290B">
              <w:t>(</w:t>
            </w:r>
            <w:r w:rsidR="0059290B">
              <w:t>=</w:t>
            </w:r>
            <w:r w:rsidR="0059290B">
              <w:t>),</w:t>
            </w:r>
          </w:p>
        </w:tc>
      </w:tr>
      <w:tr w:rsidR="002E73EA" w:rsidTr="001E02F6">
        <w:trPr>
          <w:trHeight w:val="246"/>
        </w:trPr>
        <w:tc>
          <w:tcPr>
            <w:tcW w:w="3689" w:type="dxa"/>
          </w:tcPr>
          <w:p w:rsidR="002E73EA" w:rsidRDefault="002E73EA" w:rsidP="001E02F6">
            <w:r>
              <w:t>R02 O-&gt;&gt;</w:t>
            </w:r>
          </w:p>
        </w:tc>
        <w:tc>
          <w:tcPr>
            <w:tcW w:w="11898" w:type="dxa"/>
          </w:tcPr>
          <w:p w:rsidR="002E73EA" w:rsidRPr="004973E3" w:rsidRDefault="001E02F6" w:rsidP="001E02F6">
            <w:pPr>
              <w:rPr>
                <w:u w:val="single"/>
              </w:rPr>
            </w:pPr>
            <w:r>
              <w:t>apilar</w:t>
            </w:r>
            <w:proofErr w:type="gramStart"/>
            <w:r>
              <w:t>()</w:t>
            </w:r>
            <w:proofErr w:type="spellStart"/>
            <w:r w:rsidR="004973E3">
              <w:t>i</w:t>
            </w:r>
            <w:proofErr w:type="gramEnd"/>
            <w:r w:rsidR="004973E3">
              <w:t>_pol</w:t>
            </w:r>
            <w:proofErr w:type="spellEnd"/>
            <w:r w:rsidR="004973E3">
              <w:t>(@a)</w:t>
            </w:r>
            <w:r w:rsidR="004973E3">
              <w:t xml:space="preserve">, </w:t>
            </w:r>
            <w:proofErr w:type="spellStart"/>
            <w:r w:rsidR="004973E3">
              <w:t>i_pol</w:t>
            </w:r>
            <w:proofErr w:type="spellEnd"/>
            <w:r w:rsidR="004973E3">
              <w:t>(@</w:t>
            </w:r>
            <w:r w:rsidR="004973E3">
              <w:t>b</w:t>
            </w:r>
            <w:r w:rsidR="004973E3">
              <w:t>)</w:t>
            </w:r>
            <w:r w:rsidR="004973E3">
              <w:t xml:space="preserve">, </w:t>
            </w:r>
            <w:proofErr w:type="spellStart"/>
            <w:r w:rsidR="004973E3">
              <w:t>i_pol</w:t>
            </w:r>
            <w:proofErr w:type="spellEnd"/>
            <w:r w:rsidR="004973E3">
              <w:t>(</w:t>
            </w:r>
            <w:r w:rsidR="004973E3">
              <w:t>CMP</w:t>
            </w:r>
            <w:r w:rsidR="004973E3">
              <w:t>)</w:t>
            </w:r>
            <w:r w:rsidR="004973E3">
              <w:t xml:space="preserve">, </w:t>
            </w:r>
            <w:proofErr w:type="spellStart"/>
            <w:r w:rsidR="004973E3">
              <w:t>i_pol</w:t>
            </w:r>
            <w:proofErr w:type="spellEnd"/>
            <w:r w:rsidR="004973E3">
              <w:t>(</w:t>
            </w:r>
            <w:r w:rsidR="004973E3">
              <w:t>BLE</w:t>
            </w:r>
            <w:r w:rsidR="004973E3">
              <w:t>)</w:t>
            </w:r>
            <w:r w:rsidR="004973E3">
              <w:t xml:space="preserve">, </w:t>
            </w:r>
            <w:r w:rsidR="004973E3">
              <w:t>apilar(), avanzar()</w:t>
            </w:r>
          </w:p>
        </w:tc>
      </w:tr>
      <w:tr w:rsidR="002E73EA" w:rsidTr="00193E06">
        <w:trPr>
          <w:trHeight w:val="70"/>
        </w:trPr>
        <w:tc>
          <w:tcPr>
            <w:tcW w:w="3689" w:type="dxa"/>
          </w:tcPr>
          <w:p w:rsidR="002E73EA" w:rsidRDefault="002E73EA" w:rsidP="001E02F6">
            <w:r>
              <w:t xml:space="preserve">R03 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11898" w:type="dxa"/>
          </w:tcPr>
          <w:p w:rsidR="002E73EA" w:rsidRPr="004973E3" w:rsidRDefault="00193E06" w:rsidP="001E02F6">
            <w:pPr>
              <w:rPr>
                <w:u w:val="single"/>
              </w:rPr>
            </w:pPr>
            <w:proofErr w:type="gramStart"/>
            <w:r>
              <w:t>apilar(</w:t>
            </w:r>
            <w:proofErr w:type="gramEnd"/>
            <w:r>
              <w:t>)</w:t>
            </w:r>
            <w:r>
              <w:t xml:space="preserve">, </w:t>
            </w:r>
            <w:proofErr w:type="spellStart"/>
            <w:r w:rsidR="004973E3">
              <w:t>i_pol</w:t>
            </w:r>
            <w:proofErr w:type="spellEnd"/>
            <w:r w:rsidR="004973E3">
              <w:t>(</w:t>
            </w:r>
            <w:proofErr w:type="spellStart"/>
            <w:r w:rsidR="004973E3">
              <w:t>cte</w:t>
            </w:r>
            <w:proofErr w:type="spellEnd"/>
            <w:r w:rsidR="004973E3">
              <w:t>),</w:t>
            </w:r>
            <w:r w:rsidR="00BB4033">
              <w:t xml:space="preserve"> </w:t>
            </w:r>
            <w:proofErr w:type="spellStart"/>
            <w:r w:rsidR="00BB4033">
              <w:t>i_pol</w:t>
            </w:r>
            <w:proofErr w:type="spellEnd"/>
            <w:r w:rsidR="00BB4033">
              <w:t>(B</w:t>
            </w:r>
            <w:r w:rsidR="00BB4033">
              <w:t>I</w:t>
            </w:r>
            <w:r w:rsidR="00BB4033">
              <w:t>), apilar(), avanzar()</w:t>
            </w:r>
          </w:p>
        </w:tc>
      </w:tr>
      <w:tr w:rsidR="002E73EA" w:rsidTr="001E02F6">
        <w:trPr>
          <w:trHeight w:val="232"/>
        </w:trPr>
        <w:tc>
          <w:tcPr>
            <w:tcW w:w="3689" w:type="dxa"/>
          </w:tcPr>
          <w:p w:rsidR="002E73EA" w:rsidRDefault="002E73EA" w:rsidP="001E02F6">
            <w:r>
              <w:t>R04 L-&gt;</w:t>
            </w:r>
            <w:proofErr w:type="spellStart"/>
            <w:r>
              <w:t>cte</w:t>
            </w:r>
            <w:proofErr w:type="spellEnd"/>
          </w:p>
        </w:tc>
        <w:tc>
          <w:tcPr>
            <w:tcW w:w="11898" w:type="dxa"/>
          </w:tcPr>
          <w:p w:rsidR="002E73EA" w:rsidRDefault="002E73EA" w:rsidP="001E02F6">
            <w:proofErr w:type="spellStart"/>
            <w:r>
              <w:t>i_pol</w:t>
            </w:r>
            <w:proofErr w:type="spellEnd"/>
            <w:r>
              <w:t>(</w:t>
            </w:r>
            <w:proofErr w:type="spellStart"/>
            <w:r>
              <w:t>cte</w:t>
            </w:r>
            <w:proofErr w:type="spellEnd"/>
            <w:r>
              <w:t>)</w:t>
            </w:r>
            <w:r>
              <w:t>,</w:t>
            </w:r>
          </w:p>
        </w:tc>
      </w:tr>
    </w:tbl>
    <w:p w:rsidR="00193E06" w:rsidRDefault="00193E06" w:rsidP="001E02F6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6"/>
        <w:gridCol w:w="2616"/>
        <w:gridCol w:w="3708"/>
        <w:gridCol w:w="1524"/>
      </w:tblGrid>
      <w:tr w:rsidR="00193E06" w:rsidTr="00193E06">
        <w:tc>
          <w:tcPr>
            <w:tcW w:w="2615" w:type="dxa"/>
          </w:tcPr>
          <w:p w:rsidR="00193E06" w:rsidRDefault="00193E06" w:rsidP="00193E06">
            <w:r>
              <w:t>@</w:t>
            </w:r>
            <w:r>
              <w:t>a</w:t>
            </w:r>
          </w:p>
          <w:p w:rsidR="00193E06" w:rsidRPr="00193E06" w:rsidRDefault="00193E06" w:rsidP="00193E06">
            <w:r>
              <w:t>@b=10</w:t>
            </w:r>
          </w:p>
        </w:tc>
        <w:tc>
          <w:tcPr>
            <w:tcW w:w="2615" w:type="dxa"/>
          </w:tcPr>
          <w:p w:rsidR="00193E06" w:rsidRDefault="00193E06" w:rsidP="00193E06">
            <w:pPr>
              <w:rPr>
                <w:u w:val="single"/>
              </w:rPr>
            </w:pPr>
            <w:r>
              <w:t>@b=10</w:t>
            </w:r>
          </w:p>
        </w:tc>
        <w:tc>
          <w:tcPr>
            <w:tcW w:w="2616" w:type="dxa"/>
          </w:tcPr>
          <w:p w:rsidR="00193E06" w:rsidRDefault="00193E06" w:rsidP="00193E06">
            <w:pPr>
              <w:rPr>
                <w:u w:val="single"/>
              </w:rPr>
            </w:pPr>
            <w:r>
              <w:t>@b=</w:t>
            </w:r>
            <w:r>
              <w:t>20</w:t>
            </w:r>
          </w:p>
        </w:tc>
        <w:tc>
          <w:tcPr>
            <w:tcW w:w="2616" w:type="dxa"/>
          </w:tcPr>
          <w:p w:rsidR="00193E06" w:rsidRDefault="00193E06" w:rsidP="00193E06">
            <w:pPr>
              <w:rPr>
                <w:u w:val="single"/>
              </w:rPr>
            </w:pPr>
            <w:r>
              <w:t>@b=</w:t>
            </w:r>
            <w:r>
              <w:t>30</w:t>
            </w:r>
          </w:p>
        </w:tc>
        <w:tc>
          <w:tcPr>
            <w:tcW w:w="3708" w:type="dxa"/>
          </w:tcPr>
          <w:p w:rsidR="00193E06" w:rsidRPr="00193E06" w:rsidRDefault="00193E06" w:rsidP="00193E06">
            <w:r w:rsidRPr="00193E06">
              <w:t>@b=b</w:t>
            </w:r>
          </w:p>
          <w:p w:rsidR="00193E06" w:rsidRDefault="00193E06" w:rsidP="00193E06">
            <w:r>
              <w:t>Celda 17</w:t>
            </w:r>
            <w:r w:rsidRPr="00193E06">
              <w:t>=@a</w:t>
            </w:r>
          </w:p>
          <w:p w:rsidR="00193E06" w:rsidRDefault="00BB4033" w:rsidP="00193E06">
            <w:pPr>
              <w:rPr>
                <w:u w:val="single"/>
              </w:rPr>
            </w:pPr>
            <w:r>
              <w:rPr>
                <w:u w:val="single"/>
              </w:rPr>
              <w:t>Celda 5=18</w:t>
            </w:r>
          </w:p>
        </w:tc>
        <w:tc>
          <w:tcPr>
            <w:tcW w:w="1524" w:type="dxa"/>
          </w:tcPr>
          <w:p w:rsidR="00193E06" w:rsidRPr="00193E06" w:rsidRDefault="00193E06" w:rsidP="00193E06"/>
        </w:tc>
      </w:tr>
      <w:tr w:rsidR="00193E06" w:rsidTr="00193E06">
        <w:tc>
          <w:tcPr>
            <w:tcW w:w="2615" w:type="dxa"/>
          </w:tcPr>
          <w:p w:rsidR="00193E06" w:rsidRDefault="00193E06" w:rsidP="00193E06">
            <w:pPr>
              <w:rPr>
                <w:u w:val="single"/>
              </w:rPr>
            </w:pPr>
            <w:r>
              <w:t>O-&gt;&gt;</w:t>
            </w:r>
          </w:p>
        </w:tc>
        <w:tc>
          <w:tcPr>
            <w:tcW w:w="2615" w:type="dxa"/>
          </w:tcPr>
          <w:p w:rsidR="00193E06" w:rsidRDefault="00193E06" w:rsidP="00193E06">
            <w:pPr>
              <w:rPr>
                <w:u w:val="single"/>
              </w:rPr>
            </w:pPr>
            <w:r>
              <w:t>L-&gt;</w:t>
            </w:r>
            <w:proofErr w:type="spellStart"/>
            <w:r>
              <w:t>cte</w:t>
            </w:r>
            <w:proofErr w:type="spellEnd"/>
          </w:p>
        </w:tc>
        <w:tc>
          <w:tcPr>
            <w:tcW w:w="2616" w:type="dxa"/>
          </w:tcPr>
          <w:p w:rsidR="00193E06" w:rsidRDefault="00193E06" w:rsidP="00193E06">
            <w:pPr>
              <w:rPr>
                <w:u w:val="single"/>
              </w:rPr>
            </w:pPr>
            <w:r>
              <w:t xml:space="preserve">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2616" w:type="dxa"/>
          </w:tcPr>
          <w:p w:rsidR="00193E06" w:rsidRDefault="00193E06" w:rsidP="00193E06">
            <w:pPr>
              <w:rPr>
                <w:u w:val="single"/>
              </w:rPr>
            </w:pPr>
            <w:r>
              <w:t xml:space="preserve">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3708" w:type="dxa"/>
          </w:tcPr>
          <w:p w:rsidR="00193E06" w:rsidRDefault="00193E06" w:rsidP="00193E06">
            <w:pPr>
              <w:rPr>
                <w:u w:val="single"/>
              </w:rPr>
            </w:pPr>
            <w:r>
              <w:t xml:space="preserve">S-&gt; </w:t>
            </w:r>
            <w:proofErr w:type="spellStart"/>
            <w:proofErr w:type="gramStart"/>
            <w:r>
              <w:t>sumasi</w:t>
            </w:r>
            <w:proofErr w:type="spellEnd"/>
            <w:r>
              <w:t>(</w:t>
            </w:r>
            <w:proofErr w:type="gramEnd"/>
            <w:r>
              <w:t>O id, id; L)</w:t>
            </w:r>
          </w:p>
        </w:tc>
        <w:tc>
          <w:tcPr>
            <w:tcW w:w="1524" w:type="dxa"/>
          </w:tcPr>
          <w:p w:rsidR="00193E06" w:rsidRPr="00193E06" w:rsidRDefault="00193E06" w:rsidP="00193E06"/>
        </w:tc>
      </w:tr>
    </w:tbl>
    <w:p w:rsidR="00193E06" w:rsidRDefault="00193E06" w:rsidP="001E02F6">
      <w:pPr>
        <w:spacing w:after="0" w:line="240" w:lineRule="auto"/>
        <w:rPr>
          <w:u w:val="single"/>
        </w:rPr>
      </w:pPr>
    </w:p>
    <w:p w:rsidR="00193E06" w:rsidRDefault="00193E06" w:rsidP="001E02F6">
      <w:pPr>
        <w:spacing w:after="0" w:line="240" w:lineRule="auto"/>
        <w:rPr>
          <w:u w:val="single"/>
        </w:rPr>
      </w:pPr>
      <w:r>
        <w:rPr>
          <w:u w:val="single"/>
        </w:rPr>
        <w:t>PILA</w:t>
      </w:r>
    </w:p>
    <w:tbl>
      <w:tblPr>
        <w:tblStyle w:val="Tablaconcuadrcula"/>
        <w:tblW w:w="1573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43"/>
        <w:gridCol w:w="2693"/>
        <w:gridCol w:w="2694"/>
      </w:tblGrid>
      <w:tr w:rsidR="00BB4033" w:rsidTr="008638B3">
        <w:trPr>
          <w:trHeight w:val="246"/>
        </w:trPr>
        <w:tc>
          <w:tcPr>
            <w:tcW w:w="10343" w:type="dxa"/>
          </w:tcPr>
          <w:p w:rsidR="00BB4033" w:rsidRDefault="00BB4033" w:rsidP="00193E06">
            <w:r>
              <w:t>O-&gt;&gt;, L-&gt;</w:t>
            </w:r>
            <w:proofErr w:type="spellStart"/>
            <w:r>
              <w:t>cte</w:t>
            </w:r>
            <w:proofErr w:type="spellEnd"/>
            <w:r>
              <w:t xml:space="preserve">, L-&gt;L, </w:t>
            </w:r>
            <w:proofErr w:type="spellStart"/>
            <w:r>
              <w:t>cte</w:t>
            </w:r>
            <w:proofErr w:type="spellEnd"/>
            <w:r>
              <w:t xml:space="preserve">, L-&gt;L, </w:t>
            </w:r>
            <w:proofErr w:type="spellStart"/>
            <w:r>
              <w:t>cte</w:t>
            </w:r>
            <w:proofErr w:type="spellEnd"/>
          </w:p>
        </w:tc>
        <w:tc>
          <w:tcPr>
            <w:tcW w:w="5387" w:type="dxa"/>
            <w:gridSpan w:val="2"/>
          </w:tcPr>
          <w:p w:rsidR="00BB4033" w:rsidRDefault="00BB4033" w:rsidP="00193E06">
            <w:r>
              <w:t xml:space="preserve">S-&gt; </w:t>
            </w:r>
            <w:proofErr w:type="spellStart"/>
            <w:proofErr w:type="gramStart"/>
            <w:r>
              <w:t>sumasi</w:t>
            </w:r>
            <w:proofErr w:type="spellEnd"/>
            <w:r>
              <w:t>(</w:t>
            </w:r>
            <w:proofErr w:type="gramEnd"/>
            <w:r>
              <w:t>O id, id; L)</w:t>
            </w:r>
          </w:p>
        </w:tc>
      </w:tr>
      <w:tr w:rsidR="00193E06" w:rsidTr="00B03BDE">
        <w:trPr>
          <w:trHeight w:val="246"/>
        </w:trPr>
        <w:tc>
          <w:tcPr>
            <w:tcW w:w="10343" w:type="dxa"/>
          </w:tcPr>
          <w:p w:rsidR="00193E06" w:rsidRDefault="00193E06" w:rsidP="00193E06"/>
        </w:tc>
        <w:tc>
          <w:tcPr>
            <w:tcW w:w="2693" w:type="dxa"/>
          </w:tcPr>
          <w:p w:rsidR="00193E06" w:rsidRPr="0089303F" w:rsidRDefault="00193E06" w:rsidP="00193E06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:rsidR="00193E06" w:rsidRDefault="00193E06" w:rsidP="00193E06"/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lastRenderedPageBreak/>
              <w:t xml:space="preserve">BI del </w:t>
            </w:r>
            <w:r>
              <w:t>30</w:t>
            </w:r>
          </w:p>
        </w:tc>
        <w:tc>
          <w:tcPr>
            <w:tcW w:w="2693" w:type="dxa"/>
          </w:tcPr>
          <w:p w:rsidR="0089303F" w:rsidRPr="0089303F" w:rsidRDefault="0089303F" w:rsidP="0089303F">
            <w:pPr>
              <w:rPr>
                <w:b/>
                <w:u w:val="single"/>
              </w:rPr>
            </w:pPr>
          </w:p>
        </w:tc>
        <w:tc>
          <w:tcPr>
            <w:tcW w:w="2694" w:type="dxa"/>
          </w:tcPr>
          <w:p w:rsidR="0089303F" w:rsidRDefault="0089303F" w:rsidP="0089303F"/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@principio30</w:t>
            </w:r>
            <w:bookmarkStart w:id="0" w:name="_GoBack"/>
            <w:bookmarkEnd w:id="0"/>
          </w:p>
        </w:tc>
        <w:tc>
          <w:tcPr>
            <w:tcW w:w="2693" w:type="dxa"/>
          </w:tcPr>
          <w:p w:rsidR="0089303F" w:rsidRDefault="0089303F" w:rsidP="0089303F"/>
        </w:tc>
        <w:tc>
          <w:tcPr>
            <w:tcW w:w="2694" w:type="dxa"/>
          </w:tcPr>
          <w:p w:rsidR="0089303F" w:rsidRDefault="0089303F" w:rsidP="0089303F"/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BI del 20</w:t>
            </w:r>
          </w:p>
        </w:tc>
        <w:tc>
          <w:tcPr>
            <w:tcW w:w="2693" w:type="dxa"/>
          </w:tcPr>
          <w:p w:rsidR="0089303F" w:rsidRDefault="0089303F" w:rsidP="0089303F"/>
        </w:tc>
        <w:tc>
          <w:tcPr>
            <w:tcW w:w="2694" w:type="dxa"/>
          </w:tcPr>
          <w:p w:rsidR="0089303F" w:rsidRDefault="0089303F" w:rsidP="0089303F"/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@principio20</w:t>
            </w:r>
          </w:p>
        </w:tc>
        <w:tc>
          <w:tcPr>
            <w:tcW w:w="2693" w:type="dxa"/>
          </w:tcPr>
          <w:p w:rsidR="0089303F" w:rsidRDefault="0089303F" w:rsidP="0089303F">
            <w:r>
              <w:t>@principio30</w:t>
            </w:r>
          </w:p>
        </w:tc>
        <w:tc>
          <w:tcPr>
            <w:tcW w:w="2694" w:type="dxa"/>
          </w:tcPr>
          <w:p w:rsidR="0089303F" w:rsidRDefault="0089303F" w:rsidP="0089303F">
            <w:r>
              <w:t>@principio30</w:t>
            </w:r>
          </w:p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@</w:t>
            </w:r>
            <w:proofErr w:type="spellStart"/>
            <w:r>
              <w:t>bi</w:t>
            </w:r>
            <w:proofErr w:type="spellEnd"/>
            <w:r>
              <w:t xml:space="preserve"> del O-&gt;</w:t>
            </w:r>
          </w:p>
        </w:tc>
        <w:tc>
          <w:tcPr>
            <w:tcW w:w="2693" w:type="dxa"/>
          </w:tcPr>
          <w:p w:rsidR="0089303F" w:rsidRDefault="0089303F" w:rsidP="0089303F">
            <w:r>
              <w:t>@principio20</w:t>
            </w:r>
          </w:p>
        </w:tc>
        <w:tc>
          <w:tcPr>
            <w:tcW w:w="2694" w:type="dxa"/>
          </w:tcPr>
          <w:p w:rsidR="0089303F" w:rsidRDefault="0089303F" w:rsidP="0089303F">
            <w:r>
              <w:t>@principio20</w:t>
            </w:r>
          </w:p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@a</w:t>
            </w:r>
          </w:p>
        </w:tc>
        <w:tc>
          <w:tcPr>
            <w:tcW w:w="2693" w:type="dxa"/>
          </w:tcPr>
          <w:p w:rsidR="0089303F" w:rsidRDefault="0089303F" w:rsidP="0089303F">
            <w:r>
              <w:t>@</w:t>
            </w:r>
            <w:proofErr w:type="spellStart"/>
            <w:r>
              <w:t>bi</w:t>
            </w:r>
            <w:proofErr w:type="spellEnd"/>
            <w:r>
              <w:t xml:space="preserve"> del O-&gt;</w:t>
            </w:r>
          </w:p>
        </w:tc>
        <w:tc>
          <w:tcPr>
            <w:tcW w:w="2694" w:type="dxa"/>
          </w:tcPr>
          <w:p w:rsidR="0089303F" w:rsidRDefault="0089303F" w:rsidP="0089303F">
            <w:r>
              <w:t>@</w:t>
            </w:r>
            <w:proofErr w:type="spellStart"/>
            <w:r>
              <w:t>bi</w:t>
            </w:r>
            <w:proofErr w:type="spellEnd"/>
            <w:r>
              <w:t xml:space="preserve"> del O-&gt;</w:t>
            </w:r>
          </w:p>
        </w:tc>
      </w:tr>
      <w:tr w:rsidR="0089303F" w:rsidTr="00B03BDE">
        <w:trPr>
          <w:trHeight w:val="246"/>
        </w:trPr>
        <w:tc>
          <w:tcPr>
            <w:tcW w:w="10343" w:type="dxa"/>
          </w:tcPr>
          <w:p w:rsidR="0089303F" w:rsidRDefault="0089303F" w:rsidP="0089303F">
            <w:r>
              <w:t>$</w:t>
            </w:r>
          </w:p>
        </w:tc>
        <w:tc>
          <w:tcPr>
            <w:tcW w:w="2693" w:type="dxa"/>
          </w:tcPr>
          <w:p w:rsidR="0089303F" w:rsidRDefault="0089303F" w:rsidP="0089303F">
            <w:r>
              <w:t>$</w:t>
            </w:r>
          </w:p>
        </w:tc>
        <w:tc>
          <w:tcPr>
            <w:tcW w:w="2694" w:type="dxa"/>
          </w:tcPr>
          <w:p w:rsidR="0089303F" w:rsidRDefault="0089303F" w:rsidP="0089303F">
            <w:r>
              <w:t>$</w:t>
            </w:r>
          </w:p>
        </w:tc>
      </w:tr>
    </w:tbl>
    <w:p w:rsidR="009C3F46" w:rsidRDefault="009C3F46" w:rsidP="001E02F6">
      <w:pPr>
        <w:spacing w:after="0" w:line="240" w:lineRule="auto"/>
      </w:pPr>
    </w:p>
    <w:p w:rsidR="005161D0" w:rsidRDefault="005161D0" w:rsidP="001E02F6">
      <w:pPr>
        <w:spacing w:after="0" w:line="240" w:lineRule="auto"/>
      </w:pPr>
    </w:p>
    <w:p w:rsidR="005161D0" w:rsidRDefault="005161D0" w:rsidP="001E02F6">
      <w:pPr>
        <w:spacing w:after="0" w:line="240" w:lineRule="auto"/>
      </w:pPr>
      <w:proofErr w:type="spellStart"/>
      <w:r>
        <w:t>Asi</w:t>
      </w:r>
      <w:proofErr w:type="spellEnd"/>
      <w:r>
        <w:t xml:space="preserve"> y todo todavía falta analizar los otros dos elementos</w:t>
      </w:r>
    </w:p>
    <w:p w:rsidR="005161D0" w:rsidRDefault="005161D0" w:rsidP="001E02F6">
      <w:pPr>
        <w:spacing w:after="0" w:line="240" w:lineRule="auto"/>
      </w:pPr>
      <w:proofErr w:type="spellStart"/>
      <w:r>
        <w:t>Osea</w:t>
      </w:r>
      <w:proofErr w:type="spellEnd"/>
      <w:r>
        <w:t xml:space="preserve"> después de entrar a la comparación BNE habría que agregar </w:t>
      </w:r>
      <w:proofErr w:type="gramStart"/>
      <w:r>
        <w:t xml:space="preserve">un  </w:t>
      </w:r>
      <w:proofErr w:type="spellStart"/>
      <w:r>
        <w:t>else</w:t>
      </w:r>
      <w:proofErr w:type="spellEnd"/>
      <w:proofErr w:type="gramEnd"/>
      <w:r>
        <w:t xml:space="preserve"> para que apunte el puntero de la pila de principio de 20 el cual ejecuta la asignación de @b y vuelve a preguntar @a, @b</w:t>
      </w:r>
    </w:p>
    <w:p w:rsidR="005161D0" w:rsidRDefault="005161D0" w:rsidP="001E02F6">
      <w:pPr>
        <w:spacing w:after="0" w:line="240" w:lineRule="auto"/>
      </w:pPr>
      <w:r>
        <w:t xml:space="preserve">Si se da </w:t>
      </w:r>
      <w:proofErr w:type="spellStart"/>
      <w:proofErr w:type="gramStart"/>
      <w:r>
        <w:t>cam,ina</w:t>
      </w:r>
      <w:proofErr w:type="spellEnd"/>
      <w:proofErr w:type="gramEnd"/>
      <w:r>
        <w:t xml:space="preserve"> a la 24 y hace la suma y asignación y  </w:t>
      </w:r>
      <w:proofErr w:type="spellStart"/>
      <w:r>
        <w:t>sino</w:t>
      </w:r>
      <w:proofErr w:type="spellEnd"/>
      <w:r>
        <w:t xml:space="preserve"> debería ir a el </w:t>
      </w:r>
      <w:proofErr w:type="spellStart"/>
      <w:r>
        <w:t>else</w:t>
      </w:r>
      <w:proofErr w:type="spellEnd"/>
      <w:r>
        <w:t xml:space="preserve"> metiendo el principio de 30 y saltar y que 30 asigne en @b y vuelva a l principio de todo para que se compare @a y @b.</w:t>
      </w:r>
    </w:p>
    <w:p w:rsidR="005161D0" w:rsidRDefault="005161D0" w:rsidP="001E02F6">
      <w:pPr>
        <w:spacing w:after="0" w:line="240" w:lineRule="auto"/>
      </w:pPr>
      <w:r>
        <w:t xml:space="preserve">En </w:t>
      </w:r>
      <w:proofErr w:type="spellStart"/>
      <w:r>
        <w:t>elc</w:t>
      </w:r>
      <w:proofErr w:type="spellEnd"/>
      <w:r>
        <w:t xml:space="preserve"> aso de que estos elementos sean negativos también debería a final de todo el código estar los mismos saltos del “</w:t>
      </w:r>
      <w:proofErr w:type="spellStart"/>
      <w:r>
        <w:t>else</w:t>
      </w:r>
      <w:proofErr w:type="spellEnd"/>
      <w:r>
        <w:t>” de la condición con el salto a cada elemento de la lista usando los mismos punteros de la pila sin eliminarlos</w:t>
      </w:r>
    </w:p>
    <w:p w:rsidR="005161D0" w:rsidRDefault="005161D0" w:rsidP="001E02F6">
      <w:pPr>
        <w:spacing w:after="0" w:line="240" w:lineRule="auto"/>
      </w:pPr>
    </w:p>
    <w:p w:rsidR="005161D0" w:rsidRDefault="005161D0" w:rsidP="001E02F6">
      <w:pPr>
        <w:spacing w:after="0" w:line="240" w:lineRule="auto"/>
      </w:pPr>
      <w:r>
        <w:t>La complejidad de este ejercicio es altísima para un simple curso de compiladores</w:t>
      </w:r>
    </w:p>
    <w:sectPr w:rsidR="005161D0" w:rsidSect="001E02F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4D"/>
    <w:rsid w:val="00193E06"/>
    <w:rsid w:val="001E02F6"/>
    <w:rsid w:val="002E73EA"/>
    <w:rsid w:val="004973E3"/>
    <w:rsid w:val="005161D0"/>
    <w:rsid w:val="0059290B"/>
    <w:rsid w:val="0089303F"/>
    <w:rsid w:val="009C3F46"/>
    <w:rsid w:val="00BB4033"/>
    <w:rsid w:val="00EA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0144"/>
  <w15:chartTrackingRefBased/>
  <w15:docId w15:val="{2E50ED71-964B-46B0-96B6-B226D88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2018-05-22T02:18:00Z</dcterms:created>
  <dcterms:modified xsi:type="dcterms:W3CDTF">2018-05-22T08:39:00Z</dcterms:modified>
</cp:coreProperties>
</file>