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5C" w:rsidRDefault="00D3605C" w:rsidP="00D3605C">
      <w:pPr>
        <w:contextualSpacing/>
      </w:pPr>
      <w:bookmarkStart w:id="0" w:name="_GoBack"/>
      <w:r>
        <w:t xml:space="preserve">1 - </w:t>
      </w:r>
    </w:p>
    <w:p w:rsidR="00D3605C" w:rsidRDefault="00D3605C" w:rsidP="00D3605C">
      <w:pPr>
        <w:contextualSpacing/>
      </w:pPr>
      <w:r>
        <w:t xml:space="preserve">Hacer </w:t>
      </w:r>
      <w:proofErr w:type="spellStart"/>
      <w:r>
        <w:t>parsing</w:t>
      </w:r>
      <w:proofErr w:type="spellEnd"/>
      <w:r>
        <w:t xml:space="preserve"> ascendente de esta </w:t>
      </w:r>
      <w:proofErr w:type="spellStart"/>
      <w:r>
        <w:t>gramatica</w:t>
      </w:r>
      <w:proofErr w:type="spellEnd"/>
      <w:r>
        <w:t xml:space="preserve"> e indicar si hay </w:t>
      </w:r>
      <w:proofErr w:type="spellStart"/>
      <w:r>
        <w:t>algun</w:t>
      </w:r>
      <w:proofErr w:type="spellEnd"/>
      <w:r>
        <w:t xml:space="preserve"> conflicto. S es el </w:t>
      </w:r>
      <w:proofErr w:type="spellStart"/>
      <w:r>
        <w:t>start</w:t>
      </w:r>
      <w:proofErr w:type="spellEnd"/>
      <w:r>
        <w:t xml:space="preserve"> symbol y ya </w:t>
      </w:r>
      <w:proofErr w:type="spellStart"/>
      <w:r>
        <w:t>esta</w:t>
      </w:r>
      <w:proofErr w:type="spellEnd"/>
      <w:r>
        <w:t xml:space="preserve"> aumentada la </w:t>
      </w:r>
      <w:proofErr w:type="spellStart"/>
      <w:r>
        <w:t>gramatica</w:t>
      </w:r>
      <w:proofErr w:type="spellEnd"/>
      <w:r>
        <w:t>.</w:t>
      </w:r>
    </w:p>
    <w:p w:rsidR="00D3605C" w:rsidRDefault="00D3605C" w:rsidP="00D3605C">
      <w:pPr>
        <w:contextualSpacing/>
      </w:pPr>
      <w:r>
        <w:t>S1-&gt;S</w:t>
      </w:r>
    </w:p>
    <w:p w:rsidR="00D3605C" w:rsidRDefault="00D3605C" w:rsidP="00D3605C">
      <w:pPr>
        <w:contextualSpacing/>
      </w:pPr>
      <w:r>
        <w:t>S-</w:t>
      </w:r>
      <w:proofErr w:type="gramStart"/>
      <w:r>
        <w:t>&gt;(</w:t>
      </w:r>
      <w:proofErr w:type="gramEnd"/>
      <w:r>
        <w:t>L)</w:t>
      </w:r>
    </w:p>
    <w:p w:rsidR="00D3605C" w:rsidRDefault="00D3605C" w:rsidP="00D3605C">
      <w:pPr>
        <w:contextualSpacing/>
      </w:pPr>
      <w:r>
        <w:t>L-&gt;id</w:t>
      </w:r>
    </w:p>
    <w:p w:rsidR="00D3605C" w:rsidRDefault="00D3605C" w:rsidP="00D3605C">
      <w:pPr>
        <w:contextualSpacing/>
      </w:pPr>
      <w:r>
        <w:t>L-&gt;S</w:t>
      </w:r>
    </w:p>
    <w:p w:rsidR="00D3605C" w:rsidRDefault="00D3605C" w:rsidP="00D3605C">
      <w:pPr>
        <w:contextualSpacing/>
      </w:pPr>
      <w:r>
        <w:t>L-&gt;LS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(</w:t>
      </w:r>
      <w:proofErr w:type="spellStart"/>
      <w:r>
        <w:t>Rta</w:t>
      </w:r>
      <w:proofErr w:type="spellEnd"/>
      <w:r>
        <w:t>: No hay conflicto.)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2 - 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Si se pasa la </w:t>
      </w:r>
      <w:proofErr w:type="spellStart"/>
      <w:r>
        <w:t>string</w:t>
      </w:r>
      <w:proofErr w:type="spellEnd"/>
      <w:r>
        <w:t xml:space="preserve"> "a9</w:t>
      </w:r>
      <w:proofErr w:type="gramStart"/>
      <w:r>
        <w:t>,a9,aa,99aa,aaa9a,999</w:t>
      </w:r>
      <w:proofErr w:type="gramEnd"/>
      <w:r>
        <w:t xml:space="preserve">" a un analizador </w:t>
      </w:r>
      <w:proofErr w:type="spellStart"/>
      <w:r>
        <w:t>lexico</w:t>
      </w:r>
      <w:proofErr w:type="spellEnd"/>
      <w:r>
        <w:t xml:space="preserve"> con los siguientes </w:t>
      </w:r>
      <w:proofErr w:type="spellStart"/>
      <w:r>
        <w:t>tokens</w:t>
      </w:r>
      <w:proofErr w:type="spellEnd"/>
      <w:r>
        <w:t xml:space="preserve"> definidos, indicar que tira de </w:t>
      </w:r>
      <w:proofErr w:type="spellStart"/>
      <w:r>
        <w:t>tokens</w:t>
      </w:r>
      <w:proofErr w:type="spellEnd"/>
      <w:r>
        <w:t xml:space="preserve"> devuelve.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LE: a...</w:t>
      </w:r>
      <w:proofErr w:type="spellStart"/>
      <w:r>
        <w:t>z|A</w:t>
      </w:r>
      <w:proofErr w:type="spellEnd"/>
      <w:r>
        <w:t>...Z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DIG: 0...9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COMA: ","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EXP1: {{LE</w:t>
      </w:r>
      <w:proofErr w:type="gramStart"/>
      <w:r>
        <w:t>}{</w:t>
      </w:r>
      <w:proofErr w:type="gramEnd"/>
      <w:r>
        <w:t>LE}}+ {</w:t>
      </w:r>
      <w:proofErr w:type="spellStart"/>
      <w:r>
        <w:t>print</w:t>
      </w:r>
      <w:proofErr w:type="spellEnd"/>
      <w:r>
        <w:t>(EXP1);}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EXP2: {{COMA}</w:t>
      </w:r>
      <w:proofErr w:type="gramStart"/>
      <w:r>
        <w:t>}(</w:t>
      </w:r>
      <w:proofErr w:type="gramEnd"/>
      <w:r>
        <w:t>{LE}|{DIG})+ {</w:t>
      </w:r>
      <w:proofErr w:type="spellStart"/>
      <w:r>
        <w:t>print</w:t>
      </w:r>
      <w:proofErr w:type="spellEnd"/>
      <w:r>
        <w:t>(EXP2);}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EXP3: {LE</w:t>
      </w:r>
      <w:proofErr w:type="gramStart"/>
      <w:r>
        <w:t>}(</w:t>
      </w:r>
      <w:proofErr w:type="gramEnd"/>
      <w:r>
        <w:t>{DIG}+){COMA} {</w:t>
      </w:r>
      <w:proofErr w:type="spellStart"/>
      <w:r>
        <w:t>print</w:t>
      </w:r>
      <w:proofErr w:type="spellEnd"/>
      <w:r>
        <w:t>(EXP3);}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(</w:t>
      </w:r>
      <w:proofErr w:type="spellStart"/>
      <w:r>
        <w:t>Rta</w:t>
      </w:r>
      <w:proofErr w:type="spellEnd"/>
      <w:r>
        <w:t xml:space="preserve">: EXP3 </w:t>
      </w:r>
      <w:proofErr w:type="spellStart"/>
      <w:r>
        <w:t>EXP3</w:t>
      </w:r>
      <w:proofErr w:type="spellEnd"/>
      <w:r>
        <w:t xml:space="preserve"> EXP1 EXP2 </w:t>
      </w:r>
      <w:proofErr w:type="spellStart"/>
      <w:r>
        <w:t>EXP2</w:t>
      </w:r>
      <w:proofErr w:type="spellEnd"/>
      <w:r>
        <w:t xml:space="preserve"> EXP2.)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3 - Si se genera </w:t>
      </w:r>
      <w:proofErr w:type="spellStart"/>
      <w:r>
        <w:t>codigo</w:t>
      </w:r>
      <w:proofErr w:type="spellEnd"/>
      <w:r>
        <w:t xml:space="preserve"> intermedio a partir de </w:t>
      </w:r>
      <w:proofErr w:type="spellStart"/>
      <w:r>
        <w:t>parsing</w:t>
      </w:r>
      <w:proofErr w:type="spellEnd"/>
      <w:r>
        <w:t xml:space="preserve"> ascendente o descendente, cambia algo en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que se generara a partir de ese </w:t>
      </w:r>
      <w:proofErr w:type="spellStart"/>
      <w:r>
        <w:t>codigo</w:t>
      </w:r>
      <w:proofErr w:type="spellEnd"/>
      <w:r>
        <w:t xml:space="preserve"> intermedio</w:t>
      </w:r>
      <w:proofErr w:type="gramStart"/>
      <w:r>
        <w:t>?</w:t>
      </w:r>
      <w:proofErr w:type="gramEnd"/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(</w:t>
      </w:r>
      <w:proofErr w:type="spellStart"/>
      <w:r>
        <w:t>Rta</w:t>
      </w:r>
      <w:proofErr w:type="spellEnd"/>
      <w:r>
        <w:t xml:space="preserve">: No, si se pudo generar </w:t>
      </w:r>
      <w:proofErr w:type="spellStart"/>
      <w:r>
        <w:t>codigo</w:t>
      </w:r>
      <w:proofErr w:type="spellEnd"/>
      <w:r>
        <w:t xml:space="preserve"> intermedio tanto con ascendente y descendente (a veces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descente</w:t>
      </w:r>
      <w:proofErr w:type="spellEnd"/>
      <w:r>
        <w:t xml:space="preserve"> no puede, si no </w:t>
      </w:r>
      <w:proofErr w:type="spellStart"/>
      <w:r>
        <w:t>esta</w:t>
      </w:r>
      <w:proofErr w:type="spellEnd"/>
      <w:r>
        <w:t xml:space="preserve"> factorizada o es recursiva por izquierda) la lista de reglas generada </w:t>
      </w:r>
      <w:proofErr w:type="spellStart"/>
      <w:r>
        <w:t>sera</w:t>
      </w:r>
      <w:proofErr w:type="spellEnd"/>
      <w:r>
        <w:t xml:space="preserve"> distinta pero disparara las mismas acciones </w:t>
      </w:r>
      <w:proofErr w:type="spellStart"/>
      <w:r>
        <w:t>semanticas</w:t>
      </w:r>
      <w:proofErr w:type="spellEnd"/>
      <w:r>
        <w:t xml:space="preserve">, por lo que el ASM generado a partir del GCI </w:t>
      </w:r>
      <w:proofErr w:type="spellStart"/>
      <w:r>
        <w:t>sera</w:t>
      </w:r>
      <w:proofErr w:type="spellEnd"/>
      <w:r>
        <w:t xml:space="preserve"> igual </w:t>
      </w:r>
      <w:proofErr w:type="spellStart"/>
      <w:r>
        <w:t>tambien</w:t>
      </w:r>
      <w:proofErr w:type="spellEnd"/>
      <w:r>
        <w:t>.)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4 - Graficar </w:t>
      </w:r>
      <w:proofErr w:type="spellStart"/>
      <w:r>
        <w:t>arbol</w:t>
      </w:r>
      <w:proofErr w:type="spellEnd"/>
      <w:r>
        <w:t xml:space="preserve"> </w:t>
      </w:r>
      <w:proofErr w:type="spellStart"/>
      <w:r>
        <w:t>sintactico</w:t>
      </w:r>
      <w:proofErr w:type="spellEnd"/>
      <w:r>
        <w:t xml:space="preserve"> para el siguiente fragmento de </w:t>
      </w:r>
      <w:proofErr w:type="spellStart"/>
      <w:r>
        <w:t>codigo</w:t>
      </w:r>
      <w:proofErr w:type="spellEnd"/>
      <w:r>
        <w:t xml:space="preserve"> (respuestas donde el </w:t>
      </w:r>
      <w:proofErr w:type="spellStart"/>
      <w:r>
        <w:t>gci</w:t>
      </w:r>
      <w:proofErr w:type="spellEnd"/>
      <w:r>
        <w:t xml:space="preserve"> </w:t>
      </w:r>
      <w:proofErr w:type="spellStart"/>
      <w:r>
        <w:t>verifacaba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de vectores o no, ambas las consideraron bien los profesores)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a=0;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proofErr w:type="gramStart"/>
      <w:r>
        <w:t>do</w:t>
      </w:r>
      <w:proofErr w:type="gramEnd"/>
    </w:p>
    <w:p w:rsidR="00D3605C" w:rsidRDefault="00D3605C" w:rsidP="00D3605C">
      <w:pPr>
        <w:contextualSpacing/>
      </w:pPr>
      <w:r>
        <w:t>a=a+1;</w:t>
      </w:r>
    </w:p>
    <w:p w:rsidR="00D3605C" w:rsidRDefault="00D3605C" w:rsidP="00D3605C">
      <w:pPr>
        <w:contextualSpacing/>
      </w:pPr>
      <w:proofErr w:type="spellStart"/>
      <w:proofErr w:type="gramStart"/>
      <w:r>
        <w:lastRenderedPageBreak/>
        <w:t>if</w:t>
      </w:r>
      <w:proofErr w:type="spellEnd"/>
      <w:proofErr w:type="gramEnd"/>
      <w:r>
        <w:t xml:space="preserve"> (a&lt;4)</w:t>
      </w:r>
    </w:p>
    <w:p w:rsidR="00D3605C" w:rsidRDefault="00D3605C" w:rsidP="00D3605C">
      <w:pPr>
        <w:contextualSpacing/>
      </w:pPr>
      <w:r>
        <w:tab/>
      </w:r>
      <w:proofErr w:type="gramStart"/>
      <w:r>
        <w:t>b[</w:t>
      </w:r>
      <w:proofErr w:type="gramEnd"/>
      <w:r>
        <w:t>a]=a+1;</w:t>
      </w:r>
    </w:p>
    <w:p w:rsidR="00D3605C" w:rsidRDefault="00D3605C" w:rsidP="00D3605C">
      <w:pPr>
        <w:contextualSpacing/>
      </w:pPr>
      <w:proofErr w:type="spellStart"/>
      <w:proofErr w:type="gramStart"/>
      <w:r>
        <w:t>endif</w:t>
      </w:r>
      <w:proofErr w:type="spellEnd"/>
      <w:proofErr w:type="gramEnd"/>
    </w:p>
    <w:p w:rsidR="00D3605C" w:rsidRDefault="00D3605C" w:rsidP="00D3605C">
      <w:pPr>
        <w:contextualSpacing/>
      </w:pPr>
      <w:proofErr w:type="spellStart"/>
      <w:proofErr w:type="gramStart"/>
      <w:r>
        <w:t>while</w:t>
      </w:r>
      <w:proofErr w:type="spellEnd"/>
      <w:proofErr w:type="gramEnd"/>
      <w:r>
        <w:t xml:space="preserve"> (a&lt;10)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(</w:t>
      </w:r>
      <w:proofErr w:type="spellStart"/>
      <w:r>
        <w:t>Rta</w:t>
      </w:r>
      <w:proofErr w:type="spellEnd"/>
      <w:r>
        <w:t>: En imagen IMG_3666)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5-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Supongamos que se cambia un programa a un </w:t>
      </w:r>
      <w:proofErr w:type="spellStart"/>
      <w:r>
        <w:t>lexico</w:t>
      </w:r>
      <w:proofErr w:type="spellEnd"/>
      <w:r>
        <w:t xml:space="preserve"> con tipos guiados por sintaxis. Decir en que etapas se ven afectadas por esta </w:t>
      </w:r>
      <w:proofErr w:type="spellStart"/>
      <w:r>
        <w:t>modificacion</w:t>
      </w:r>
      <w:proofErr w:type="spellEnd"/>
      <w:r>
        <w:t>.</w:t>
      </w:r>
    </w:p>
    <w:p w:rsidR="00D3605C" w:rsidRDefault="00D3605C" w:rsidP="00D3605C">
      <w:pPr>
        <w:contextualSpacing/>
      </w:pPr>
      <w:r>
        <w:t xml:space="preserve">(Tipos guiados por sintaxis es poner, por ejemplo, % antes del ID y sabes que es </w:t>
      </w:r>
      <w:proofErr w:type="spellStart"/>
      <w:r>
        <w:t>int</w:t>
      </w:r>
      <w:proofErr w:type="spellEnd"/>
      <w:r>
        <w:t xml:space="preserve">, &amp; antes del ID y sabes que es </w:t>
      </w:r>
      <w:proofErr w:type="spellStart"/>
      <w:r>
        <w:t>float</w:t>
      </w:r>
      <w:proofErr w:type="spellEnd"/>
      <w:r>
        <w:t>...)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Decir que etapas se ven afectadas durante la </w:t>
      </w:r>
      <w:proofErr w:type="spellStart"/>
      <w:r>
        <w:t>compilacion</w:t>
      </w:r>
      <w:proofErr w:type="spellEnd"/>
      <w:r>
        <w:t xml:space="preserve"> y describir que pasa en cada una</w:t>
      </w:r>
    </w:p>
    <w:p w:rsidR="00D3605C" w:rsidRDefault="00D3605C" w:rsidP="00D3605C">
      <w:pPr>
        <w:contextualSpacing/>
      </w:pPr>
      <w:r>
        <w:t>a) AL</w:t>
      </w:r>
    </w:p>
    <w:p w:rsidR="00D3605C" w:rsidRDefault="00D3605C" w:rsidP="00D3605C">
      <w:pPr>
        <w:contextualSpacing/>
      </w:pPr>
      <w:r>
        <w:t>b) AS</w:t>
      </w:r>
    </w:p>
    <w:p w:rsidR="00D3605C" w:rsidRDefault="00D3605C" w:rsidP="00D3605C">
      <w:pPr>
        <w:contextualSpacing/>
      </w:pPr>
      <w:r>
        <w:t>c) GCI</w:t>
      </w:r>
    </w:p>
    <w:p w:rsidR="00D3605C" w:rsidRDefault="00D3605C" w:rsidP="00D3605C">
      <w:pPr>
        <w:contextualSpacing/>
      </w:pPr>
      <w:r>
        <w:t>d) GCASM</w:t>
      </w:r>
    </w:p>
    <w:p w:rsidR="00D3605C" w:rsidRDefault="00D3605C" w:rsidP="00D3605C">
      <w:pPr>
        <w:contextualSpacing/>
      </w:pPr>
      <w:r>
        <w:t xml:space="preserve">e) </w:t>
      </w:r>
      <w:proofErr w:type="spellStart"/>
      <w:r>
        <w:t>Ejecucion</w:t>
      </w:r>
      <w:proofErr w:type="spellEnd"/>
    </w:p>
    <w:p w:rsidR="00D3605C" w:rsidRDefault="00D3605C" w:rsidP="00D3605C">
      <w:pPr>
        <w:contextualSpacing/>
      </w:pPr>
      <w:proofErr w:type="gramStart"/>
      <w:r>
        <w:t>f</w:t>
      </w:r>
      <w:proofErr w:type="gramEnd"/>
      <w:r>
        <w:t xml:space="preserve">) ?Cambia la tabla de </w:t>
      </w:r>
      <w:proofErr w:type="spellStart"/>
      <w:r>
        <w:t>simbolos</w:t>
      </w:r>
      <w:proofErr w:type="spellEnd"/>
      <w:r>
        <w:t>?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>(RTA:</w:t>
      </w:r>
    </w:p>
    <w:p w:rsidR="00D3605C" w:rsidRDefault="00D3605C" w:rsidP="00D3605C">
      <w:pPr>
        <w:contextualSpacing/>
      </w:pPr>
    </w:p>
    <w:p w:rsidR="00D3605C" w:rsidRDefault="00D3605C" w:rsidP="00D3605C">
      <w:pPr>
        <w:contextualSpacing/>
      </w:pPr>
      <w:r>
        <w:t xml:space="preserve">a) AL: </w:t>
      </w:r>
      <w:r>
        <w:tab/>
      </w:r>
      <w:r>
        <w:tab/>
        <w:t xml:space="preserve">SI -&gt; Nuevos caracteres a reconocer </w:t>
      </w:r>
      <w:proofErr w:type="gramStart"/>
      <w:r>
        <w:t>( %</w:t>
      </w:r>
      <w:proofErr w:type="gramEnd"/>
      <w:r>
        <w:t xml:space="preserve">, &amp;, etc.) y enviar </w:t>
      </w:r>
      <w:proofErr w:type="spellStart"/>
      <w:r>
        <w:t>tokens</w:t>
      </w:r>
      <w:proofErr w:type="spellEnd"/>
      <w:r>
        <w:t xml:space="preserve"> de </w:t>
      </w:r>
      <w:proofErr w:type="spellStart"/>
      <w:r>
        <w:t>IDs</w:t>
      </w:r>
      <w:proofErr w:type="spellEnd"/>
      <w:r>
        <w:t xml:space="preserve"> ya con tipo aclarado</w:t>
      </w:r>
    </w:p>
    <w:p w:rsidR="00D3605C" w:rsidRDefault="00D3605C" w:rsidP="00D3605C">
      <w:pPr>
        <w:contextualSpacing/>
      </w:pPr>
      <w:r>
        <w:t xml:space="preserve">b) AS: </w:t>
      </w:r>
      <w:r>
        <w:tab/>
      </w:r>
      <w:r>
        <w:tab/>
        <w:t xml:space="preserve">SI -&gt; Nuevas reglas para que la sintaxis acepte esos </w:t>
      </w:r>
      <w:proofErr w:type="spellStart"/>
      <w:r>
        <w:t>tokens</w:t>
      </w:r>
      <w:proofErr w:type="spellEnd"/>
      <w:r>
        <w:t>.</w:t>
      </w:r>
    </w:p>
    <w:p w:rsidR="00D3605C" w:rsidRDefault="00D3605C" w:rsidP="00D3605C">
      <w:pPr>
        <w:contextualSpacing/>
      </w:pPr>
      <w:r>
        <w:t>c) GCI:</w:t>
      </w:r>
      <w:r>
        <w:tab/>
      </w:r>
      <w:r>
        <w:tab/>
        <w:t xml:space="preserve"> NO -&gt; El </w:t>
      </w:r>
      <w:proofErr w:type="spellStart"/>
      <w:r>
        <w:t>codigo</w:t>
      </w:r>
      <w:proofErr w:type="spellEnd"/>
      <w:r>
        <w:t xml:space="preserve"> intermedio que se genera no se ve afectado por el momento donde defino los tipos de variable.</w:t>
      </w:r>
    </w:p>
    <w:p w:rsidR="00D3605C" w:rsidRDefault="00D3605C" w:rsidP="00D3605C">
      <w:pPr>
        <w:contextualSpacing/>
      </w:pPr>
      <w:r>
        <w:t xml:space="preserve">d) GCASM: </w:t>
      </w:r>
      <w:r>
        <w:tab/>
      </w:r>
      <w:r>
        <w:tab/>
        <w:t xml:space="preserve">NO -&gt; Si el GCI no </w:t>
      </w:r>
      <w:proofErr w:type="spellStart"/>
      <w:r>
        <w:t>esta</w:t>
      </w:r>
      <w:proofErr w:type="spellEnd"/>
      <w:r>
        <w:t xml:space="preserve"> afectado, menos el ASM.</w:t>
      </w:r>
    </w:p>
    <w:p w:rsidR="00D3605C" w:rsidRDefault="00D3605C" w:rsidP="00D3605C">
      <w:pPr>
        <w:contextualSpacing/>
      </w:pPr>
      <w:r>
        <w:t xml:space="preserve">e) </w:t>
      </w:r>
      <w:proofErr w:type="spellStart"/>
      <w:r>
        <w:t>Ejecucion</w:t>
      </w:r>
      <w:proofErr w:type="spellEnd"/>
      <w:r>
        <w:t>:</w:t>
      </w:r>
      <w:r>
        <w:tab/>
      </w:r>
      <w:r>
        <w:tab/>
        <w:t xml:space="preserve"> NO -&gt; El cambio concierne solo la parte de </w:t>
      </w:r>
      <w:proofErr w:type="spellStart"/>
      <w:r>
        <w:t>compilacion</w:t>
      </w:r>
      <w:proofErr w:type="spellEnd"/>
      <w:r>
        <w:t>.</w:t>
      </w:r>
    </w:p>
    <w:p w:rsidR="00DC5089" w:rsidRDefault="00D3605C" w:rsidP="00D3605C">
      <w:pPr>
        <w:contextualSpacing/>
      </w:pPr>
      <w:proofErr w:type="gramStart"/>
      <w:r>
        <w:t>f</w:t>
      </w:r>
      <w:proofErr w:type="gramEnd"/>
      <w:r>
        <w:t xml:space="preserve">) ?Cambia la tabla de </w:t>
      </w:r>
      <w:proofErr w:type="spellStart"/>
      <w:r>
        <w:t>simbolos</w:t>
      </w:r>
      <w:proofErr w:type="spellEnd"/>
      <w:r>
        <w:t xml:space="preserve">? : Ni, no cambia la estructura pero cambia el momento donde se asignan los tipos, ya desde el </w:t>
      </w:r>
      <w:proofErr w:type="spellStart"/>
      <w:r>
        <w:t>lexico</w:t>
      </w:r>
      <w:proofErr w:type="spellEnd"/>
      <w:r>
        <w:t xml:space="preserve"> podes saber el tipo de la variable y no en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sintactico</w:t>
      </w:r>
      <w:proofErr w:type="spellEnd"/>
      <w:r>
        <w:t xml:space="preserve"> como suele ser.)</w:t>
      </w:r>
      <w:bookmarkEnd w:id="0"/>
    </w:p>
    <w:sectPr w:rsidR="00DC5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A0"/>
    <w:rsid w:val="00362DA0"/>
    <w:rsid w:val="00D3605C"/>
    <w:rsid w:val="00D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04504-0322-42E0-B332-25FD6B34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Enciso Dure</dc:creator>
  <cp:keywords/>
  <dc:description/>
  <cp:lastModifiedBy>Jorge Hernan Enciso Dure</cp:lastModifiedBy>
  <cp:revision>3</cp:revision>
  <dcterms:created xsi:type="dcterms:W3CDTF">2017-04-26T23:31:00Z</dcterms:created>
  <dcterms:modified xsi:type="dcterms:W3CDTF">2017-04-26T23:31:00Z</dcterms:modified>
</cp:coreProperties>
</file>