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70FF" w14:textId="5E108F71" w:rsidR="002B7A21" w:rsidRDefault="002B7A21" w:rsidP="00E14AB1">
      <w:pPr>
        <w:pStyle w:val="a3"/>
      </w:pPr>
    </w:p>
    <w:p w14:paraId="3C5BCA5A" w14:textId="286EB28B" w:rsidR="008B51B6" w:rsidRDefault="008B51B6" w:rsidP="00E14AB1">
      <w:pPr>
        <w:pStyle w:val="a3"/>
      </w:pPr>
    </w:p>
    <w:p w14:paraId="39C43BCA" w14:textId="38367E30" w:rsidR="008B51B6" w:rsidRDefault="008B51B6" w:rsidP="00E14AB1">
      <w:pPr>
        <w:pStyle w:val="a3"/>
      </w:pPr>
    </w:p>
    <w:p w14:paraId="1D93CE0F" w14:textId="4A54C807" w:rsidR="008B51B6" w:rsidRDefault="008B51B6" w:rsidP="00E14AB1">
      <w:pPr>
        <w:pStyle w:val="a3"/>
      </w:pPr>
    </w:p>
    <w:p w14:paraId="318A7F53" w14:textId="29435145" w:rsidR="008B51B6" w:rsidRDefault="008B51B6" w:rsidP="00E14AB1">
      <w:pPr>
        <w:pStyle w:val="a3"/>
      </w:pPr>
    </w:p>
    <w:p w14:paraId="16918DCC" w14:textId="68F99AC2" w:rsidR="008B51B6" w:rsidRDefault="008B51B6" w:rsidP="00E14AB1">
      <w:pPr>
        <w:pStyle w:val="a3"/>
      </w:pPr>
    </w:p>
    <w:p w14:paraId="4AB2E18A" w14:textId="4B833589" w:rsidR="008B51B6" w:rsidRDefault="008B51B6" w:rsidP="00E14AB1">
      <w:pPr>
        <w:pStyle w:val="a3"/>
      </w:pPr>
    </w:p>
    <w:p w14:paraId="03A9B0C6" w14:textId="1FEF53E7" w:rsidR="008B51B6" w:rsidRDefault="008B51B6" w:rsidP="00E14AB1">
      <w:pPr>
        <w:pStyle w:val="a3"/>
      </w:pPr>
    </w:p>
    <w:p w14:paraId="3B7292B2" w14:textId="35727EF9" w:rsidR="008B51B6" w:rsidRDefault="008B51B6" w:rsidP="00E14AB1">
      <w:pPr>
        <w:pStyle w:val="a3"/>
      </w:pPr>
    </w:p>
    <w:p w14:paraId="047DD4CD" w14:textId="6A5974BE" w:rsidR="008B51B6" w:rsidRDefault="008B51B6" w:rsidP="00E14AB1">
      <w:pPr>
        <w:pStyle w:val="a3"/>
      </w:pPr>
    </w:p>
    <w:p w14:paraId="04E086AD" w14:textId="349B52AC" w:rsidR="008B51B6" w:rsidRDefault="008B51B6" w:rsidP="00E14AB1">
      <w:pPr>
        <w:pStyle w:val="a3"/>
      </w:pPr>
    </w:p>
    <w:p w14:paraId="45BF5053" w14:textId="577950B3" w:rsidR="008B51B6" w:rsidRDefault="008B51B6" w:rsidP="00E14AB1">
      <w:pPr>
        <w:pStyle w:val="a3"/>
      </w:pPr>
    </w:p>
    <w:p w14:paraId="6419C6FB" w14:textId="4BF370DC" w:rsidR="008B51B6" w:rsidRDefault="008B51B6" w:rsidP="00E14AB1">
      <w:pPr>
        <w:pStyle w:val="a3"/>
      </w:pPr>
    </w:p>
    <w:p w14:paraId="553D946B" w14:textId="3673A74F" w:rsidR="008B51B6" w:rsidRDefault="008B51B6" w:rsidP="00E14AB1">
      <w:pPr>
        <w:pStyle w:val="a3"/>
      </w:pPr>
    </w:p>
    <w:p w14:paraId="0DE664C2" w14:textId="5AB41EE5" w:rsidR="008B51B6" w:rsidRDefault="008B51B6" w:rsidP="00E14AB1">
      <w:pPr>
        <w:pStyle w:val="a3"/>
      </w:pPr>
    </w:p>
    <w:p w14:paraId="4B122EC7" w14:textId="13995E3D" w:rsidR="008B51B6" w:rsidRDefault="008B51B6" w:rsidP="00E14AB1">
      <w:pPr>
        <w:pStyle w:val="a3"/>
      </w:pPr>
    </w:p>
    <w:p w14:paraId="7DC10ABF" w14:textId="71C63140" w:rsidR="008B51B6" w:rsidRDefault="008B51B6" w:rsidP="00E14AB1">
      <w:pPr>
        <w:pStyle w:val="a3"/>
      </w:pPr>
    </w:p>
    <w:p w14:paraId="5B5C6BCB" w14:textId="03A03B38" w:rsidR="008B51B6" w:rsidRDefault="008B51B6" w:rsidP="00E14AB1">
      <w:pPr>
        <w:pStyle w:val="a3"/>
      </w:pPr>
    </w:p>
    <w:p w14:paraId="350C791C" w14:textId="3A8EEFA1" w:rsidR="008B51B6" w:rsidRDefault="008B51B6" w:rsidP="00E14AB1">
      <w:pPr>
        <w:pStyle w:val="a3"/>
      </w:pPr>
    </w:p>
    <w:p w14:paraId="188BBFC5" w14:textId="44489898" w:rsidR="008B51B6" w:rsidRDefault="008B51B6" w:rsidP="00E14AB1">
      <w:pPr>
        <w:pStyle w:val="a3"/>
      </w:pPr>
    </w:p>
    <w:p w14:paraId="3012E99E" w14:textId="6099298A" w:rsidR="008B51B6" w:rsidRDefault="008B51B6" w:rsidP="00E14AB1">
      <w:pPr>
        <w:pStyle w:val="a3"/>
      </w:pPr>
    </w:p>
    <w:p w14:paraId="6EDB767C" w14:textId="745D6DB4" w:rsidR="008B51B6" w:rsidRDefault="008B51B6" w:rsidP="00E14AB1">
      <w:pPr>
        <w:pStyle w:val="a3"/>
      </w:pPr>
    </w:p>
    <w:p w14:paraId="1E23EECF" w14:textId="77777777" w:rsidR="008B51B6" w:rsidRDefault="008B51B6" w:rsidP="008B51B6">
      <w:pPr>
        <w:pStyle w:val="Chapter"/>
      </w:pPr>
      <w:r w:rsidRPr="003A5DFA">
        <w:rPr>
          <w:rFonts w:hint="cs"/>
          <w:cs/>
        </w:rPr>
        <w:t>บรรณา</w:t>
      </w:r>
      <w:r>
        <w:rPr>
          <w:rFonts w:hint="cs"/>
          <w:cs/>
        </w:rPr>
        <w:t>นุ</w:t>
      </w:r>
      <w:r w:rsidRPr="003A5DFA">
        <w:rPr>
          <w:rFonts w:hint="cs"/>
          <w:cs/>
        </w:rPr>
        <w:t>กรม</w:t>
      </w:r>
    </w:p>
    <w:p w14:paraId="3F467991" w14:textId="0DB28E2A" w:rsidR="008B51B6" w:rsidRDefault="008B51B6" w:rsidP="008B51B6">
      <w:pPr>
        <w:pStyle w:val="a3"/>
        <w:jc w:val="center"/>
      </w:pPr>
    </w:p>
    <w:p w14:paraId="1604969C" w14:textId="49129EBC" w:rsidR="008B51B6" w:rsidRDefault="008B51B6" w:rsidP="00E14AB1">
      <w:pPr>
        <w:pStyle w:val="a3"/>
      </w:pPr>
    </w:p>
    <w:p w14:paraId="6A6077BF" w14:textId="11DED858" w:rsidR="008B51B6" w:rsidRDefault="008B51B6" w:rsidP="00E14AB1">
      <w:pPr>
        <w:pStyle w:val="a3"/>
      </w:pPr>
    </w:p>
    <w:p w14:paraId="2D1E6869" w14:textId="02983FB7" w:rsidR="008B51B6" w:rsidRDefault="008B51B6" w:rsidP="00E14AB1">
      <w:pPr>
        <w:pStyle w:val="a3"/>
      </w:pPr>
    </w:p>
    <w:p w14:paraId="25D11278" w14:textId="60BE47E8" w:rsidR="008B51B6" w:rsidRDefault="008B51B6" w:rsidP="00E14AB1">
      <w:pPr>
        <w:pStyle w:val="a3"/>
      </w:pPr>
    </w:p>
    <w:p w14:paraId="7ED9769B" w14:textId="77A804A7" w:rsidR="008B51B6" w:rsidRDefault="008B51B6" w:rsidP="00E14AB1">
      <w:pPr>
        <w:pStyle w:val="a3"/>
      </w:pPr>
    </w:p>
    <w:p w14:paraId="03C76DB0" w14:textId="14C7A586" w:rsidR="008B51B6" w:rsidRDefault="008B51B6" w:rsidP="00E14AB1">
      <w:pPr>
        <w:pStyle w:val="a3"/>
      </w:pPr>
    </w:p>
    <w:p w14:paraId="4A25BC14" w14:textId="24AD2029" w:rsidR="008B51B6" w:rsidRDefault="008B51B6" w:rsidP="00E14AB1">
      <w:pPr>
        <w:pStyle w:val="a3"/>
      </w:pPr>
    </w:p>
    <w:p w14:paraId="20B79705" w14:textId="3E29514A" w:rsidR="008B51B6" w:rsidRDefault="008B51B6" w:rsidP="00E14AB1">
      <w:pPr>
        <w:pStyle w:val="a3"/>
      </w:pPr>
    </w:p>
    <w:p w14:paraId="52205FBE" w14:textId="3F05F063" w:rsidR="008B51B6" w:rsidRDefault="008B51B6" w:rsidP="00E14AB1">
      <w:pPr>
        <w:pStyle w:val="a3"/>
      </w:pPr>
    </w:p>
    <w:p w14:paraId="61E3E32D" w14:textId="7E8F0DAF" w:rsidR="008B51B6" w:rsidRDefault="008B51B6" w:rsidP="00E14AB1">
      <w:pPr>
        <w:pStyle w:val="a3"/>
      </w:pPr>
    </w:p>
    <w:p w14:paraId="510CF8B2" w14:textId="79ADA3E5" w:rsidR="008B51B6" w:rsidRDefault="008B51B6" w:rsidP="00E14AB1">
      <w:pPr>
        <w:pStyle w:val="a3"/>
      </w:pPr>
    </w:p>
    <w:p w14:paraId="1575833A" w14:textId="5838056F" w:rsidR="008B51B6" w:rsidRDefault="008B51B6" w:rsidP="00E14AB1">
      <w:pPr>
        <w:pStyle w:val="a3"/>
      </w:pPr>
    </w:p>
    <w:p w14:paraId="78356A75" w14:textId="3442035D" w:rsidR="008B51B6" w:rsidRDefault="008B51B6" w:rsidP="00E14AB1">
      <w:pPr>
        <w:pStyle w:val="a3"/>
      </w:pPr>
    </w:p>
    <w:p w14:paraId="6387E02C" w14:textId="6EAFEC92" w:rsidR="008B51B6" w:rsidRDefault="008B51B6" w:rsidP="00E14AB1">
      <w:pPr>
        <w:pStyle w:val="a3"/>
      </w:pPr>
    </w:p>
    <w:p w14:paraId="6E138F27" w14:textId="7F67BD94" w:rsidR="008B51B6" w:rsidRDefault="008B51B6" w:rsidP="00E14AB1">
      <w:pPr>
        <w:pStyle w:val="a3"/>
      </w:pPr>
    </w:p>
    <w:p w14:paraId="49E0E50E" w14:textId="53C02187" w:rsidR="008B51B6" w:rsidRDefault="008B51B6" w:rsidP="00E14AB1">
      <w:pPr>
        <w:pStyle w:val="a3"/>
      </w:pPr>
    </w:p>
    <w:p w14:paraId="0CD310E9" w14:textId="183C7E75" w:rsidR="008B51B6" w:rsidRDefault="008B51B6" w:rsidP="00E14AB1">
      <w:pPr>
        <w:pStyle w:val="a3"/>
      </w:pPr>
    </w:p>
    <w:p w14:paraId="63CC10BD" w14:textId="26AB1261" w:rsidR="008B51B6" w:rsidRDefault="008B51B6" w:rsidP="00E14AB1">
      <w:pPr>
        <w:pStyle w:val="a3"/>
      </w:pPr>
    </w:p>
    <w:p w14:paraId="0BECE66A" w14:textId="1A501573" w:rsidR="008B51B6" w:rsidRDefault="008B51B6" w:rsidP="00E14AB1">
      <w:pPr>
        <w:pStyle w:val="a3"/>
      </w:pPr>
    </w:p>
    <w:p w14:paraId="0D53A550" w14:textId="5CF99AF1" w:rsidR="008B51B6" w:rsidRDefault="008B51B6" w:rsidP="00E14AB1">
      <w:pPr>
        <w:pStyle w:val="a3"/>
      </w:pPr>
    </w:p>
    <w:p w14:paraId="11F96E78" w14:textId="77777777" w:rsidR="006F35BC" w:rsidRDefault="006F35BC" w:rsidP="00E14AB1">
      <w:pPr>
        <w:pStyle w:val="a3"/>
        <w:rPr>
          <w:rFonts w:hint="cs"/>
        </w:rPr>
        <w:sectPr w:rsidR="006F35BC" w:rsidSect="0049663A">
          <w:headerReference w:type="default" r:id="rId8"/>
          <w:headerReference w:type="first" r:id="rId9"/>
          <w:pgSz w:w="11907" w:h="16840" w:code="9"/>
          <w:pgMar w:top="1440" w:right="1440" w:bottom="1440" w:left="2160" w:header="720" w:footer="1440" w:gutter="0"/>
          <w:pgNumType w:start="83"/>
          <w:cols w:space="720"/>
          <w:titlePg/>
          <w:docGrid w:linePitch="360"/>
        </w:sectPr>
      </w:pPr>
    </w:p>
    <w:p w14:paraId="41E2C457" w14:textId="0453B69A" w:rsidR="002B7A21" w:rsidRDefault="002B7A21" w:rsidP="006F35BC">
      <w:pPr>
        <w:pStyle w:val="Chapter"/>
      </w:pPr>
      <w:r w:rsidRPr="003A5DFA">
        <w:rPr>
          <w:rFonts w:hint="cs"/>
          <w:cs/>
        </w:rPr>
        <w:lastRenderedPageBreak/>
        <w:t>บรรณา</w:t>
      </w:r>
      <w:r w:rsidR="00D8361D">
        <w:rPr>
          <w:rFonts w:hint="cs"/>
          <w:cs/>
        </w:rPr>
        <w:t>นุ</w:t>
      </w:r>
      <w:r w:rsidRPr="003A5DFA">
        <w:rPr>
          <w:rFonts w:hint="cs"/>
          <w:cs/>
        </w:rPr>
        <w:t>กรม</w:t>
      </w:r>
    </w:p>
    <w:p w14:paraId="1A90DEFB" w14:textId="77777777" w:rsidR="00177364" w:rsidRPr="003A5DFA" w:rsidRDefault="00177364" w:rsidP="003A5DFA">
      <w:pPr>
        <w:pStyle w:val="Chapter"/>
      </w:pPr>
    </w:p>
    <w:p w14:paraId="7B11C12F" w14:textId="72A34B67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0" w:name="_Hlk102902937"/>
      <w:r w:rsidRPr="003A5DFA">
        <w:rPr>
          <w:b w:val="0"/>
          <w:bCs w:val="0"/>
          <w:szCs w:val="32"/>
          <w:cs/>
        </w:rPr>
        <w:t xml:space="preserve">กองนโยบายและแผน. </w:t>
      </w:r>
      <w:bookmarkEnd w:id="0"/>
      <w:r w:rsidRPr="003A5DFA">
        <w:rPr>
          <w:b w:val="0"/>
          <w:bCs w:val="0"/>
          <w:szCs w:val="32"/>
          <w:cs/>
        </w:rPr>
        <w:t xml:space="preserve">(2560). </w:t>
      </w:r>
      <w:r w:rsidRPr="000F3C8B">
        <w:rPr>
          <w:szCs w:val="32"/>
          <w:cs/>
        </w:rPr>
        <w:t>แผนยุทธศาสตร์มหาวิทยาลัยราชภัฏสกลนคร ระยะ 20 ปี</w:t>
      </w:r>
      <w:r w:rsidRPr="003A5DFA">
        <w:rPr>
          <w:b w:val="0"/>
          <w:bCs w:val="0"/>
          <w:szCs w:val="32"/>
          <w:cs/>
        </w:rPr>
        <w:t xml:space="preserve"> (พ.ศ. </w:t>
      </w:r>
    </w:p>
    <w:p w14:paraId="7D90B12A" w14:textId="709C760F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  <w:cs/>
        </w:rPr>
        <w:tab/>
      </w:r>
      <w:r w:rsidRPr="003A5DFA">
        <w:rPr>
          <w:b w:val="0"/>
          <w:bCs w:val="0"/>
          <w:szCs w:val="32"/>
          <w:cs/>
        </w:rPr>
        <w:t>2560 –2579). สืบค้นเมื่อ 10 มกราคม 2565 จากเว็บไซต์</w:t>
      </w:r>
      <w:r>
        <w:rPr>
          <w:rFonts w:hint="cs"/>
          <w:b w:val="0"/>
          <w:bCs w:val="0"/>
          <w:szCs w:val="32"/>
          <w:cs/>
        </w:rPr>
        <w:t xml:space="preserve"> </w:t>
      </w:r>
      <w:r>
        <w:rPr>
          <w:b w:val="0"/>
          <w:bCs w:val="0"/>
          <w:szCs w:val="32"/>
        </w:rPr>
        <w:t xml:space="preserve">: </w:t>
      </w:r>
      <w:hyperlink r:id="rId10" w:history="1">
        <w:r w:rsidRPr="003A5DFA">
          <w:rPr>
            <w:rStyle w:val="a9"/>
            <w:b w:val="0"/>
            <w:bCs w:val="0"/>
            <w:color w:val="auto"/>
            <w:szCs w:val="32"/>
            <w:u w:val="none"/>
          </w:rPr>
          <w:t>https://www.snru.ac.th</w:t>
        </w:r>
      </w:hyperlink>
    </w:p>
    <w:p w14:paraId="21966611" w14:textId="517F6202" w:rsidR="003A5DFA" w:rsidRP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3A5DFA">
        <w:rPr>
          <w:b w:val="0"/>
          <w:bCs w:val="0"/>
          <w:szCs w:val="32"/>
        </w:rPr>
        <w:t>/</w:t>
      </w:r>
      <w:proofErr w:type="spellStart"/>
      <w:r w:rsidRPr="003A5DFA">
        <w:rPr>
          <w:b w:val="0"/>
          <w:bCs w:val="0"/>
          <w:szCs w:val="32"/>
        </w:rPr>
        <w:t>wpcontent</w:t>
      </w:r>
      <w:proofErr w:type="spellEnd"/>
      <w:r w:rsidRPr="003A5DFA">
        <w:rPr>
          <w:b w:val="0"/>
          <w:bCs w:val="0"/>
          <w:szCs w:val="32"/>
        </w:rPr>
        <w:t>/uploads/2018/02/-60-79.pdf?fbclid=IwAR3ac-E3KYNQb</w:t>
      </w:r>
    </w:p>
    <w:p w14:paraId="48A871E5" w14:textId="77777777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1" w:name="_Hlk102902931"/>
      <w:r w:rsidRPr="003A5DFA">
        <w:rPr>
          <w:b w:val="0"/>
          <w:bCs w:val="0"/>
          <w:szCs w:val="32"/>
          <w:cs/>
        </w:rPr>
        <w:t xml:space="preserve">กิตติคุณ </w:t>
      </w:r>
      <w:bookmarkEnd w:id="1"/>
      <w:r w:rsidRPr="003A5DFA">
        <w:rPr>
          <w:b w:val="0"/>
          <w:bCs w:val="0"/>
          <w:szCs w:val="32"/>
          <w:cs/>
        </w:rPr>
        <w:t xml:space="preserve">แสงนิล และประสพชัย พสุนนท. (2561). "ความน่าเชื่อถือ ความถูกต้อง ความแม่นยำ และ </w:t>
      </w:r>
    </w:p>
    <w:p w14:paraId="3071A867" w14:textId="23675DB5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3A5DFA">
        <w:rPr>
          <w:b w:val="0"/>
          <w:bCs w:val="0"/>
          <w:szCs w:val="32"/>
          <w:cs/>
        </w:rPr>
        <w:t>ความเที่ยงตรง" ความสอดคล้องในวิธีการและความคลาดเคลื่อนจากการวัดของการวิจัย</w:t>
      </w:r>
    </w:p>
    <w:p w14:paraId="336684D8" w14:textId="12EB9FC8" w:rsidR="003A5DFA" w:rsidRPr="003A5DFA" w:rsidRDefault="003A5DFA" w:rsidP="003A5DFA">
      <w:pPr>
        <w:pStyle w:val="Chapter"/>
        <w:ind w:left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  <w:cs/>
        </w:rPr>
        <w:t xml:space="preserve">ทางด้านสรีรวิทยาการออกกำลังกาย. </w:t>
      </w:r>
      <w:r w:rsidRPr="002832D8">
        <w:rPr>
          <w:szCs w:val="32"/>
        </w:rPr>
        <w:t xml:space="preserve">Veridian E-Journal, Science and Technology </w:t>
      </w:r>
      <w:proofErr w:type="spellStart"/>
      <w:r w:rsidRPr="002832D8">
        <w:rPr>
          <w:szCs w:val="32"/>
        </w:rPr>
        <w:t>Silpakorn</w:t>
      </w:r>
      <w:proofErr w:type="spellEnd"/>
      <w:r w:rsidRPr="002832D8">
        <w:rPr>
          <w:szCs w:val="32"/>
        </w:rPr>
        <w:t xml:space="preserve"> University.</w:t>
      </w:r>
      <w:r w:rsidRPr="003A5DFA">
        <w:rPr>
          <w:b w:val="0"/>
          <w:bCs w:val="0"/>
          <w:szCs w:val="32"/>
        </w:rPr>
        <w:t xml:space="preserve"> </w:t>
      </w:r>
      <w:r w:rsidRPr="003A5DFA">
        <w:rPr>
          <w:b w:val="0"/>
          <w:bCs w:val="0"/>
          <w:szCs w:val="32"/>
          <w:cs/>
        </w:rPr>
        <w:t>5(6)</w:t>
      </w:r>
      <w:r>
        <w:rPr>
          <w:b w:val="0"/>
          <w:bCs w:val="0"/>
          <w:szCs w:val="32"/>
        </w:rPr>
        <w:t xml:space="preserve"> </w:t>
      </w:r>
      <w:r w:rsidRPr="003A5DFA">
        <w:rPr>
          <w:b w:val="0"/>
          <w:bCs w:val="0"/>
          <w:szCs w:val="32"/>
          <w:cs/>
        </w:rPr>
        <w:t>หน้า 1-19.</w:t>
      </w:r>
    </w:p>
    <w:p w14:paraId="7F032CC1" w14:textId="77777777" w:rsidR="003A5DFA" w:rsidRP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2" w:name="_Hlk102902922"/>
      <w:r w:rsidRPr="003A5DFA">
        <w:rPr>
          <w:b w:val="0"/>
          <w:bCs w:val="0"/>
          <w:szCs w:val="32"/>
          <w:cs/>
        </w:rPr>
        <w:t>ครรชิต</w:t>
      </w:r>
      <w:bookmarkEnd w:id="2"/>
      <w:r w:rsidRPr="003A5DFA">
        <w:rPr>
          <w:b w:val="0"/>
          <w:bCs w:val="0"/>
          <w:szCs w:val="32"/>
          <w:cs/>
        </w:rPr>
        <w:t xml:space="preserve"> มาลัยวงศ์. (2553).</w:t>
      </w:r>
      <w:r w:rsidRPr="000F3C8B">
        <w:rPr>
          <w:szCs w:val="32"/>
          <w:cs/>
        </w:rPr>
        <w:t>ต้นไม้การตัดสินใจ.</w:t>
      </w:r>
      <w:r w:rsidRPr="003A5DFA">
        <w:rPr>
          <w:b w:val="0"/>
          <w:bCs w:val="0"/>
          <w:szCs w:val="32"/>
          <w:cs/>
        </w:rPr>
        <w:t xml:space="preserve"> สืบค้นเมื่อ 14 มกราคม 2565 จากเว็บไซต์</w:t>
      </w:r>
    </w:p>
    <w:p w14:paraId="37D8E399" w14:textId="32329573" w:rsidR="003A5DFA" w:rsidRPr="00C918DD" w:rsidRDefault="00000000" w:rsidP="003A5DFA">
      <w:pPr>
        <w:pStyle w:val="Chapter"/>
        <w:ind w:firstLine="720"/>
        <w:jc w:val="left"/>
        <w:rPr>
          <w:b w:val="0"/>
          <w:bCs w:val="0"/>
          <w:szCs w:val="32"/>
        </w:rPr>
      </w:pPr>
      <w:hyperlink r:id="rId11" w:history="1">
        <w:r w:rsidR="00C918DD" w:rsidRPr="00C918DD">
          <w:rPr>
            <w:rStyle w:val="a9"/>
            <w:b w:val="0"/>
            <w:bCs w:val="0"/>
            <w:color w:val="auto"/>
            <w:szCs w:val="32"/>
            <w:u w:val="none"/>
          </w:rPr>
          <w:t>https://kb.hsri.or.th/dspace/handle/</w:t>
        </w:r>
        <w:r w:rsidR="00C918DD" w:rsidRPr="00C918DD">
          <w:rPr>
            <w:rStyle w:val="a9"/>
            <w:b w:val="0"/>
            <w:bCs w:val="0"/>
            <w:color w:val="auto"/>
            <w:szCs w:val="32"/>
            <w:u w:val="none"/>
            <w:cs/>
          </w:rPr>
          <w:t>11228/2964</w:t>
        </w:r>
        <w:r w:rsidR="00C918DD" w:rsidRPr="00C918DD">
          <w:rPr>
            <w:rStyle w:val="a9"/>
            <w:b w:val="0"/>
            <w:bCs w:val="0"/>
            <w:color w:val="auto"/>
            <w:szCs w:val="32"/>
            <w:u w:val="none"/>
          </w:rPr>
          <w:t>?locale-attribute=</w:t>
        </w:r>
        <w:proofErr w:type="spellStart"/>
        <w:r w:rsidR="00C918DD" w:rsidRPr="00C918DD">
          <w:rPr>
            <w:rStyle w:val="a9"/>
            <w:b w:val="0"/>
            <w:bCs w:val="0"/>
            <w:color w:val="auto"/>
            <w:szCs w:val="32"/>
            <w:u w:val="none"/>
          </w:rPr>
          <w:t>th</w:t>
        </w:r>
        <w:proofErr w:type="spellEnd"/>
      </w:hyperlink>
    </w:p>
    <w:p w14:paraId="7EDEDD73" w14:textId="77777777" w:rsidR="00C918DD" w:rsidRDefault="00C918DD" w:rsidP="00C918DD">
      <w:pPr>
        <w:pStyle w:val="Chapter"/>
        <w:jc w:val="left"/>
        <w:rPr>
          <w:szCs w:val="32"/>
        </w:rPr>
      </w:pPr>
      <w:proofErr w:type="spellStart"/>
      <w:r w:rsidRPr="003312CF">
        <w:rPr>
          <w:rFonts w:hint="cs"/>
          <w:b w:val="0"/>
          <w:bCs w:val="0"/>
          <w:szCs w:val="32"/>
          <w:cs/>
        </w:rPr>
        <w:t>จิรัฏฐา</w:t>
      </w:r>
      <w:proofErr w:type="spellEnd"/>
      <w:r w:rsidRPr="003312CF">
        <w:rPr>
          <w:rFonts w:hint="cs"/>
          <w:b w:val="0"/>
          <w:bCs w:val="0"/>
          <w:szCs w:val="32"/>
          <w:cs/>
        </w:rPr>
        <w:t xml:space="preserve"> ภูบุญอบ</w:t>
      </w:r>
      <w:r>
        <w:rPr>
          <w:b w:val="0"/>
          <w:bCs w:val="0"/>
          <w:szCs w:val="32"/>
        </w:rPr>
        <w:t>.</w:t>
      </w:r>
      <w:r w:rsidRPr="003312CF">
        <w:rPr>
          <w:rFonts w:hint="cs"/>
          <w:b w:val="0"/>
          <w:bCs w:val="0"/>
          <w:szCs w:val="32"/>
        </w:rPr>
        <w:t xml:space="preserve"> </w:t>
      </w:r>
      <w:r w:rsidRPr="003312CF">
        <w:rPr>
          <w:rFonts w:hint="cs"/>
          <w:b w:val="0"/>
          <w:bCs w:val="0"/>
          <w:szCs w:val="32"/>
          <w:cs/>
        </w:rPr>
        <w:t>(</w:t>
      </w:r>
      <w:r w:rsidRPr="003312CF">
        <w:rPr>
          <w:rFonts w:hint="cs"/>
          <w:b w:val="0"/>
          <w:bCs w:val="0"/>
          <w:szCs w:val="32"/>
        </w:rPr>
        <w:t>2554)</w:t>
      </w:r>
      <w:r>
        <w:rPr>
          <w:b w:val="0"/>
          <w:bCs w:val="0"/>
          <w:szCs w:val="32"/>
        </w:rPr>
        <w:t xml:space="preserve">. </w:t>
      </w:r>
      <w:r w:rsidRPr="00292880">
        <w:rPr>
          <w:szCs w:val="32"/>
          <w:cs/>
        </w:rPr>
        <w:t>การเปรียบเทียบประสิทธิภาพการคัดเลือกคุณลักษณะสำาหรับการ</w:t>
      </w:r>
    </w:p>
    <w:p w14:paraId="47308701" w14:textId="4C17AD88" w:rsidR="00C918DD" w:rsidRPr="00C918DD" w:rsidRDefault="00C918DD" w:rsidP="00C918DD">
      <w:pPr>
        <w:pStyle w:val="Chapter"/>
        <w:ind w:firstLine="720"/>
        <w:jc w:val="left"/>
      </w:pPr>
      <w:r w:rsidRPr="00292880">
        <w:rPr>
          <w:szCs w:val="32"/>
          <w:cs/>
        </w:rPr>
        <w:t>จำแนกประเภทข้อมูล.</w:t>
      </w:r>
      <w:r>
        <w:rPr>
          <w:b w:val="0"/>
          <w:bCs w:val="0"/>
          <w:szCs w:val="32"/>
        </w:rPr>
        <w:t xml:space="preserve"> </w:t>
      </w:r>
      <w:r w:rsidRPr="00292880">
        <w:rPr>
          <w:b w:val="0"/>
          <w:bCs w:val="0"/>
          <w:szCs w:val="32"/>
          <w:cs/>
        </w:rPr>
        <w:t xml:space="preserve">การประชุมวิชาการ มหาวิทยาลัยมหาสารคามวิจัย ครั้งที่ </w:t>
      </w:r>
      <w:r w:rsidRPr="00292880">
        <w:rPr>
          <w:b w:val="0"/>
          <w:bCs w:val="0"/>
          <w:szCs w:val="32"/>
        </w:rPr>
        <w:t>14</w:t>
      </w:r>
    </w:p>
    <w:p w14:paraId="5C8D2617" w14:textId="77777777" w:rsidR="003A5DFA" w:rsidRPr="000F3C8B" w:rsidRDefault="003A5DFA" w:rsidP="003A5DFA">
      <w:pPr>
        <w:pStyle w:val="Chapter"/>
        <w:jc w:val="left"/>
        <w:rPr>
          <w:szCs w:val="32"/>
        </w:rPr>
      </w:pPr>
      <w:bookmarkStart w:id="3" w:name="_Hlk102902917"/>
      <w:r w:rsidRPr="003A5DFA">
        <w:rPr>
          <w:b w:val="0"/>
          <w:bCs w:val="0"/>
          <w:szCs w:val="32"/>
          <w:cs/>
        </w:rPr>
        <w:t xml:space="preserve">ณัฐพร </w:t>
      </w:r>
      <w:bookmarkEnd w:id="3"/>
      <w:r w:rsidRPr="003A5DFA">
        <w:rPr>
          <w:b w:val="0"/>
          <w:bCs w:val="0"/>
          <w:szCs w:val="32"/>
          <w:cs/>
        </w:rPr>
        <w:t>เห็นเจริญเลิศ. (2558</w:t>
      </w:r>
      <w:r w:rsidRPr="000F3C8B">
        <w:rPr>
          <w:szCs w:val="32"/>
          <w:cs/>
        </w:rPr>
        <w:t xml:space="preserve">). การวิเคราะห์ ข้อมูลด้วยเทคนิค </w:t>
      </w:r>
      <w:r w:rsidRPr="000F3C8B">
        <w:rPr>
          <w:szCs w:val="32"/>
        </w:rPr>
        <w:t>Data Mining</w:t>
      </w:r>
    </w:p>
    <w:p w14:paraId="16DDAE2E" w14:textId="77777777" w:rsidR="003A5DFA" w:rsidRPr="000F3C8B" w:rsidRDefault="003A5DFA" w:rsidP="003A5DFA">
      <w:pPr>
        <w:pStyle w:val="Chapter"/>
        <w:ind w:firstLine="720"/>
        <w:jc w:val="left"/>
        <w:rPr>
          <w:szCs w:val="32"/>
        </w:rPr>
      </w:pPr>
      <w:r w:rsidRPr="000F3C8B">
        <w:rPr>
          <w:szCs w:val="32"/>
        </w:rPr>
        <w:t xml:space="preserve"> </w:t>
      </w:r>
      <w:r w:rsidRPr="000F3C8B">
        <w:rPr>
          <w:szCs w:val="32"/>
          <w:cs/>
        </w:rPr>
        <w:t xml:space="preserve">โดยซอฟต์แวร์ </w:t>
      </w:r>
      <w:r w:rsidRPr="000F3C8B">
        <w:rPr>
          <w:szCs w:val="32"/>
        </w:rPr>
        <w:t xml:space="preserve">RapidMiner Studio </w:t>
      </w:r>
      <w:r w:rsidRPr="000F3C8B">
        <w:rPr>
          <w:szCs w:val="32"/>
          <w:cs/>
        </w:rPr>
        <w:t xml:space="preserve">6 (ขั้นพื้นฐานและปานกลาง). </w:t>
      </w:r>
    </w:p>
    <w:p w14:paraId="18C1B25D" w14:textId="669B4F14" w:rsidR="003A5DFA" w:rsidRPr="003A5DFA" w:rsidRDefault="003A5DFA" w:rsidP="003A5DFA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  <w:cs/>
        </w:rPr>
        <w:t>สืบค้นเมื่อ 9 มกราคม 2564 จากเว็บไซต์</w:t>
      </w:r>
      <w:r w:rsidRPr="003A5DFA">
        <w:t xml:space="preserve"> </w:t>
      </w:r>
      <w:r w:rsidRPr="003A5DFA">
        <w:rPr>
          <w:b w:val="0"/>
          <w:bCs w:val="0"/>
          <w:szCs w:val="32"/>
        </w:rPr>
        <w:t>https://www.stou.ac.th/Schools/sst/</w:t>
      </w:r>
    </w:p>
    <w:p w14:paraId="59E45068" w14:textId="40688F95" w:rsidR="003A5DFA" w:rsidRDefault="00000000" w:rsidP="003A5DFA">
      <w:pPr>
        <w:pStyle w:val="Chapter"/>
        <w:ind w:firstLine="720"/>
        <w:jc w:val="left"/>
        <w:rPr>
          <w:b w:val="0"/>
          <w:bCs w:val="0"/>
          <w:szCs w:val="32"/>
        </w:rPr>
      </w:pPr>
      <w:hyperlink r:id="rId12" w:history="1">
        <w:r w:rsidR="003A5DFA" w:rsidRPr="003A5DFA">
          <w:rPr>
            <w:rStyle w:val="a9"/>
            <w:b w:val="0"/>
            <w:bCs w:val="0"/>
            <w:color w:val="auto"/>
            <w:szCs w:val="32"/>
            <w:u w:val="none"/>
          </w:rPr>
          <w:t>main/KM/KM</w:t>
        </w:r>
        <w:r w:rsidR="003A5DFA" w:rsidRPr="003A5DFA">
          <w:rPr>
            <w:rStyle w:val="a9"/>
            <w:b w:val="0"/>
            <w:bCs w:val="0"/>
            <w:color w:val="auto"/>
            <w:szCs w:val="32"/>
            <w:u w:val="none"/>
            <w:cs/>
          </w:rPr>
          <w:t>%20</w:t>
        </w:r>
        <w:r w:rsidR="003A5DFA" w:rsidRPr="003A5DFA">
          <w:rPr>
            <w:rStyle w:val="a9"/>
            <w:b w:val="0"/>
            <w:bCs w:val="0"/>
            <w:color w:val="auto"/>
            <w:szCs w:val="32"/>
            <w:u w:val="none"/>
          </w:rPr>
          <w:t>Post/</w:t>
        </w:r>
        <w:r w:rsidR="003A5DFA" w:rsidRPr="003A5DFA">
          <w:rPr>
            <w:rStyle w:val="a9"/>
            <w:b w:val="0"/>
            <w:bCs w:val="0"/>
            <w:color w:val="auto"/>
            <w:szCs w:val="32"/>
            <w:u w:val="none"/>
            <w:cs/>
          </w:rPr>
          <w:t>58/</w:t>
        </w:r>
      </w:hyperlink>
      <w:proofErr w:type="spellStart"/>
      <w:r w:rsidR="003A5DFA" w:rsidRPr="003A5DFA">
        <w:rPr>
          <w:b w:val="0"/>
          <w:bCs w:val="0"/>
          <w:szCs w:val="32"/>
        </w:rPr>
        <w:t>RapidMiner.pdf?fbclid</w:t>
      </w:r>
      <w:proofErr w:type="spellEnd"/>
      <w:r w:rsidR="003A5DFA" w:rsidRPr="003A5DFA">
        <w:rPr>
          <w:b w:val="0"/>
          <w:bCs w:val="0"/>
          <w:szCs w:val="32"/>
        </w:rPr>
        <w:t>=</w:t>
      </w:r>
      <w:proofErr w:type="spellStart"/>
      <w:r w:rsidR="003A5DFA" w:rsidRPr="003A5DFA">
        <w:rPr>
          <w:b w:val="0"/>
          <w:bCs w:val="0"/>
          <w:szCs w:val="32"/>
        </w:rPr>
        <w:t>IwAR</w:t>
      </w:r>
      <w:proofErr w:type="spellEnd"/>
    </w:p>
    <w:p w14:paraId="06592F82" w14:textId="0C3F36C1" w:rsidR="00D65A70" w:rsidRPr="00D65A70" w:rsidRDefault="00D65A70" w:rsidP="00D65A70">
      <w:pPr>
        <w:spacing w:after="0" w:line="240" w:lineRule="auto"/>
        <w:ind w:left="709" w:hanging="709"/>
        <w:jc w:val="thaiDistribute"/>
        <w:rPr>
          <w:rFonts w:ascii="TH SarabunPSK" w:eastAsia="Calibri" w:hAnsi="TH SarabunPSK" w:cs="TH SarabunPSK"/>
          <w:sz w:val="32"/>
          <w:szCs w:val="32"/>
        </w:rPr>
      </w:pPr>
      <w:bookmarkStart w:id="4" w:name="_Hlk102902796"/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 xml:space="preserve">ธนพล </w:t>
      </w:r>
      <w:bookmarkEnd w:id="4"/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สราญจิตร์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. (25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58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).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ปัญหาความยากจนในสังคมไทย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. </w:t>
      </w:r>
      <w:r w:rsidRPr="00E0372D">
        <w:rPr>
          <w:rFonts w:ascii="TH SarabunPSK" w:eastAsia="Calibri" w:hAnsi="TH SarabunPSK" w:cs="TH SarabunPSK"/>
          <w:b/>
          <w:bCs/>
          <w:sz w:val="32"/>
          <w:szCs w:val="32"/>
          <w:cs/>
        </w:rPr>
        <w:t>วารสารวิชาการ</w:t>
      </w:r>
      <w:r w:rsidRPr="00E0372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มหาวิทยาลัยอีส</w:t>
      </w:r>
      <w:proofErr w:type="spellStart"/>
      <w:r w:rsidRPr="00E0372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เทิร์น</w:t>
      </w:r>
      <w:proofErr w:type="spellEnd"/>
      <w:r w:rsidRPr="00E0372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เอเชีย ฉบับสังคมศาสตร์และมนุษศาสตร์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5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2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12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21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.</w:t>
      </w:r>
    </w:p>
    <w:p w14:paraId="50BD3E6D" w14:textId="7D1D556E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5" w:name="_Hlk102902912"/>
      <w:r w:rsidRPr="003A5DFA">
        <w:rPr>
          <w:b w:val="0"/>
          <w:bCs w:val="0"/>
          <w:szCs w:val="32"/>
          <w:cs/>
        </w:rPr>
        <w:t xml:space="preserve">นิภาพร  </w:t>
      </w:r>
      <w:bookmarkEnd w:id="5"/>
      <w:r w:rsidRPr="003A5DFA">
        <w:rPr>
          <w:b w:val="0"/>
          <w:bCs w:val="0"/>
          <w:szCs w:val="32"/>
          <w:cs/>
        </w:rPr>
        <w:t>ชนะมาร และพรรณี สิทธิเดช. (2557). การวิเคราะห์ปัจจัยการเรียนรู้ด้วยการคัดเลือก</w:t>
      </w:r>
    </w:p>
    <w:p w14:paraId="696364E1" w14:textId="3BE25E6E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3A5DFA">
        <w:rPr>
          <w:b w:val="0"/>
          <w:bCs w:val="0"/>
          <w:szCs w:val="32"/>
          <w:cs/>
        </w:rPr>
        <w:t xml:space="preserve">คุณสมบัติและการพยากรณ์. </w:t>
      </w:r>
      <w:r w:rsidRPr="00A3100D">
        <w:rPr>
          <w:szCs w:val="32"/>
          <w:cs/>
        </w:rPr>
        <w:t>วารสารมหาวิทยาลัยราชภัฏสกลนคร.</w:t>
      </w:r>
      <w:r w:rsidRPr="003A5DFA">
        <w:rPr>
          <w:b w:val="0"/>
          <w:bCs w:val="0"/>
          <w:szCs w:val="32"/>
          <w:cs/>
        </w:rPr>
        <w:t xml:space="preserve"> </w:t>
      </w:r>
      <w:r w:rsidRPr="003A5DFA">
        <w:rPr>
          <w:b w:val="0"/>
          <w:bCs w:val="0"/>
          <w:szCs w:val="32"/>
        </w:rPr>
        <w:t xml:space="preserve">6(12), 46 </w:t>
      </w:r>
      <w:r w:rsidRPr="003A5DFA">
        <w:rPr>
          <w:b w:val="0"/>
          <w:bCs w:val="0"/>
          <w:szCs w:val="32"/>
          <w:cs/>
        </w:rPr>
        <w:t>หน้า.</w:t>
      </w:r>
    </w:p>
    <w:p w14:paraId="764D74E7" w14:textId="754549E4" w:rsidR="00D65A70" w:rsidRPr="00D65A70" w:rsidRDefault="00D65A70" w:rsidP="00D65A70">
      <w:pPr>
        <w:spacing w:after="0" w:line="240" w:lineRule="auto"/>
        <w:ind w:left="709" w:hanging="709"/>
        <w:jc w:val="thaiDistribute"/>
        <w:rPr>
          <w:rFonts w:ascii="TH SarabunPSK" w:eastAsia="Calibri" w:hAnsi="TH SarabunPSK" w:cs="TH SarabunPSK"/>
          <w:sz w:val="32"/>
          <w:szCs w:val="32"/>
        </w:rPr>
      </w:pPr>
      <w:bookmarkStart w:id="6" w:name="_Hlk102902790"/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นิภารัตน์ </w:t>
      </w:r>
      <w:bookmarkEnd w:id="6"/>
      <w:r w:rsidRPr="00E0372D">
        <w:rPr>
          <w:rFonts w:ascii="TH SarabunPSK" w:eastAsia="Calibri" w:hAnsi="TH SarabunPSK" w:cs="TH SarabunPSK"/>
          <w:sz w:val="32"/>
          <w:szCs w:val="32"/>
          <w:cs/>
        </w:rPr>
        <w:t>นักตรีพงศ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์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. (25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61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). เปรียบเทียบการกระจายรายได้ของครัวเรือน กรณีศึกษา หมู่ 2 บ้านทะเลน้อยและหมู่ 7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บ้านหัวป่าเขียว ต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ำ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บลทะเลน้อย อ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ำ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เภอควนขนุน จังหวัดพัทลุง. </w:t>
      </w:r>
      <w:r w:rsidRPr="00E0372D">
        <w:rPr>
          <w:rFonts w:ascii="TH SarabunPSK" w:eastAsia="Calibri" w:hAnsi="TH SarabunPSK" w:cs="TH SarabunPSK"/>
          <w:b/>
          <w:bCs/>
          <w:sz w:val="32"/>
          <w:szCs w:val="32"/>
          <w:cs/>
        </w:rPr>
        <w:t>วารสารวิชาการมหาวิทยาลัยธนบุรี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12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29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194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202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.</w:t>
      </w:r>
    </w:p>
    <w:p w14:paraId="0E9C741E" w14:textId="4135243C" w:rsidR="000F3C8B" w:rsidRDefault="003A5DFA" w:rsidP="003A5DFA">
      <w:pPr>
        <w:pStyle w:val="Chapter"/>
        <w:jc w:val="left"/>
        <w:rPr>
          <w:szCs w:val="32"/>
        </w:rPr>
      </w:pPr>
      <w:bookmarkStart w:id="7" w:name="_Hlk102902906"/>
      <w:r w:rsidRPr="003A5DFA">
        <w:rPr>
          <w:b w:val="0"/>
          <w:bCs w:val="0"/>
          <w:szCs w:val="32"/>
          <w:cs/>
        </w:rPr>
        <w:t>นิเวศ</w:t>
      </w:r>
      <w:bookmarkEnd w:id="7"/>
      <w:r w:rsidRPr="003A5DFA">
        <w:rPr>
          <w:b w:val="0"/>
          <w:bCs w:val="0"/>
          <w:szCs w:val="32"/>
          <w:cs/>
        </w:rPr>
        <w:t xml:space="preserve"> จิระวิชิตชัย. (2553). </w:t>
      </w:r>
      <w:r w:rsidRPr="000F3C8B">
        <w:rPr>
          <w:szCs w:val="32"/>
          <w:cs/>
        </w:rPr>
        <w:t>การค้นหาเทคนิคเหมืองข้อมูลเพื่อสร้างโมเดลการวิเคราะห์โรค</w:t>
      </w:r>
    </w:p>
    <w:p w14:paraId="2EBBD8AE" w14:textId="48D11723" w:rsidR="000F3C8B" w:rsidRDefault="000F3C8B" w:rsidP="003A5DFA">
      <w:pPr>
        <w:pStyle w:val="Chapter"/>
        <w:jc w:val="left"/>
        <w:rPr>
          <w:b w:val="0"/>
          <w:bCs w:val="0"/>
          <w:szCs w:val="32"/>
        </w:rPr>
      </w:pPr>
      <w:r>
        <w:rPr>
          <w:szCs w:val="32"/>
        </w:rPr>
        <w:tab/>
      </w:r>
      <w:r w:rsidRPr="000F3C8B">
        <w:rPr>
          <w:szCs w:val="32"/>
          <w:cs/>
        </w:rPr>
        <w:t>อัตโนมัติ.</w:t>
      </w:r>
      <w:r w:rsidRPr="000F3C8B">
        <w:rPr>
          <w:b w:val="0"/>
          <w:bCs w:val="0"/>
          <w:szCs w:val="32"/>
          <w:cs/>
        </w:rPr>
        <w:t xml:space="preserve">สืบค้นเมื่อ </w:t>
      </w:r>
      <w:r w:rsidRPr="000F3C8B">
        <w:rPr>
          <w:b w:val="0"/>
          <w:bCs w:val="0"/>
          <w:szCs w:val="32"/>
        </w:rPr>
        <w:t xml:space="preserve">11 </w:t>
      </w:r>
      <w:r w:rsidRPr="000F3C8B">
        <w:rPr>
          <w:b w:val="0"/>
          <w:bCs w:val="0"/>
          <w:szCs w:val="32"/>
          <w:cs/>
        </w:rPr>
        <w:t xml:space="preserve">มกราคม </w:t>
      </w:r>
      <w:r w:rsidRPr="000F3C8B">
        <w:rPr>
          <w:b w:val="0"/>
          <w:bCs w:val="0"/>
          <w:szCs w:val="32"/>
        </w:rPr>
        <w:t xml:space="preserve">2565 </w:t>
      </w:r>
      <w:r w:rsidRPr="000F3C8B">
        <w:rPr>
          <w:b w:val="0"/>
          <w:bCs w:val="0"/>
          <w:szCs w:val="32"/>
          <w:cs/>
        </w:rPr>
        <w:t xml:space="preserve">จากเว็บไซต์ </w:t>
      </w:r>
      <w:r w:rsidRPr="000F3C8B">
        <w:rPr>
          <w:b w:val="0"/>
          <w:bCs w:val="0"/>
          <w:szCs w:val="32"/>
        </w:rPr>
        <w:t>http://ssruir.ssru.ac.th</w:t>
      </w:r>
    </w:p>
    <w:p w14:paraId="4845CBF0" w14:textId="24DFABE5" w:rsidR="003A5DFA" w:rsidRDefault="003A5DFA" w:rsidP="000F3C8B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</w:rPr>
        <w:t>/handle/</w:t>
      </w:r>
      <w:proofErr w:type="spellStart"/>
      <w:r w:rsidRPr="003A5DFA">
        <w:rPr>
          <w:b w:val="0"/>
          <w:bCs w:val="0"/>
          <w:szCs w:val="32"/>
        </w:rPr>
        <w:t>ssruir</w:t>
      </w:r>
      <w:proofErr w:type="spellEnd"/>
      <w:r w:rsidRPr="003A5DFA">
        <w:rPr>
          <w:b w:val="0"/>
          <w:bCs w:val="0"/>
          <w:szCs w:val="32"/>
        </w:rPr>
        <w:t>/377.</w:t>
      </w:r>
    </w:p>
    <w:p w14:paraId="23A01B67" w14:textId="77777777" w:rsidR="00D750BE" w:rsidRDefault="00D750BE" w:rsidP="00D750BE">
      <w:pPr>
        <w:pStyle w:val="Chapter"/>
        <w:jc w:val="left"/>
        <w:rPr>
          <w:b w:val="0"/>
          <w:bCs w:val="0"/>
          <w:szCs w:val="32"/>
        </w:rPr>
      </w:pPr>
      <w:r w:rsidRPr="00D750BE">
        <w:rPr>
          <w:b w:val="0"/>
          <w:bCs w:val="0"/>
          <w:szCs w:val="32"/>
          <w:cs/>
        </w:rPr>
        <w:t>ปะพาดา ณ วิเชียร</w:t>
      </w:r>
      <w:r>
        <w:rPr>
          <w:b w:val="0"/>
          <w:bCs w:val="0"/>
          <w:szCs w:val="32"/>
        </w:rPr>
        <w:t>,</w:t>
      </w:r>
      <w:r w:rsidRPr="00D750BE">
        <w:rPr>
          <w:b w:val="0"/>
          <w:bCs w:val="0"/>
          <w:szCs w:val="32"/>
        </w:rPr>
        <w:t xml:space="preserve"> </w:t>
      </w:r>
      <w:r w:rsidRPr="00D750BE">
        <w:rPr>
          <w:b w:val="0"/>
          <w:bCs w:val="0"/>
          <w:szCs w:val="32"/>
          <w:cs/>
        </w:rPr>
        <w:t>ภาคภูมิ มันแอ</w:t>
      </w:r>
      <w:r>
        <w:rPr>
          <w:b w:val="0"/>
          <w:bCs w:val="0"/>
          <w:szCs w:val="32"/>
        </w:rPr>
        <w:t>,</w:t>
      </w:r>
      <w:r w:rsidRPr="00D750BE">
        <w:rPr>
          <w:b w:val="0"/>
          <w:bCs w:val="0"/>
          <w:szCs w:val="32"/>
        </w:rPr>
        <w:t xml:space="preserve"> </w:t>
      </w:r>
      <w:r w:rsidRPr="00D750BE">
        <w:rPr>
          <w:b w:val="0"/>
          <w:bCs w:val="0"/>
          <w:szCs w:val="32"/>
          <w:cs/>
        </w:rPr>
        <w:t>ญาณพัฒน ชูชื่น</w:t>
      </w:r>
      <w:r>
        <w:rPr>
          <w:rFonts w:hint="cs"/>
          <w:b w:val="0"/>
          <w:bCs w:val="0"/>
          <w:szCs w:val="32"/>
          <w:cs/>
        </w:rPr>
        <w:t xml:space="preserve"> และ</w:t>
      </w:r>
      <w:r w:rsidRPr="00D750BE">
        <w:rPr>
          <w:b w:val="0"/>
          <w:bCs w:val="0"/>
          <w:szCs w:val="32"/>
        </w:rPr>
        <w:t xml:space="preserve"> </w:t>
      </w:r>
      <w:r w:rsidRPr="00D750BE">
        <w:rPr>
          <w:b w:val="0"/>
          <w:bCs w:val="0"/>
          <w:szCs w:val="32"/>
          <w:cs/>
        </w:rPr>
        <w:t>และสุภาวดี มากอน</w:t>
      </w:r>
      <w:r>
        <w:rPr>
          <w:rFonts w:hint="cs"/>
          <w:b w:val="0"/>
          <w:bCs w:val="0"/>
          <w:szCs w:val="32"/>
          <w:cs/>
        </w:rPr>
        <w:t xml:space="preserve">. (2563). </w:t>
      </w:r>
      <w:r w:rsidRPr="00D750BE">
        <w:rPr>
          <w:b w:val="0"/>
          <w:bCs w:val="0"/>
          <w:szCs w:val="32"/>
          <w:cs/>
        </w:rPr>
        <w:t>การเพิ่ม</w:t>
      </w:r>
    </w:p>
    <w:p w14:paraId="33D23DF8" w14:textId="74B87D1C" w:rsidR="00D750BE" w:rsidRPr="00D750BE" w:rsidRDefault="00D750BE" w:rsidP="00D750BE">
      <w:pPr>
        <w:pStyle w:val="Chapter"/>
        <w:ind w:left="709"/>
        <w:jc w:val="left"/>
        <w:rPr>
          <w:szCs w:val="32"/>
        </w:rPr>
      </w:pPr>
      <w:r w:rsidRPr="00D750BE">
        <w:rPr>
          <w:b w:val="0"/>
          <w:bCs w:val="0"/>
          <w:szCs w:val="32"/>
          <w:cs/>
        </w:rPr>
        <w:t xml:space="preserve">ประสิทธิภาพ </w:t>
      </w:r>
      <w:r w:rsidRPr="00D750BE">
        <w:rPr>
          <w:b w:val="0"/>
          <w:bCs w:val="0"/>
          <w:szCs w:val="32"/>
        </w:rPr>
        <w:t xml:space="preserve">Feature Selection </w:t>
      </w:r>
      <w:proofErr w:type="spellStart"/>
      <w:r w:rsidRPr="00D750BE">
        <w:rPr>
          <w:b w:val="0"/>
          <w:bCs w:val="0"/>
          <w:szCs w:val="32"/>
          <w:cs/>
        </w:rPr>
        <w:t>สําหรับ</w:t>
      </w:r>
      <w:proofErr w:type="spellEnd"/>
      <w:r w:rsidRPr="00D750BE">
        <w:rPr>
          <w:b w:val="0"/>
          <w:bCs w:val="0"/>
          <w:szCs w:val="32"/>
          <w:cs/>
        </w:rPr>
        <w:t>การจําแนกกลุมบทความวิจัย</w:t>
      </w:r>
      <w:r>
        <w:rPr>
          <w:rFonts w:hint="cs"/>
          <w:b w:val="0"/>
          <w:bCs w:val="0"/>
          <w:szCs w:val="32"/>
          <w:cs/>
        </w:rPr>
        <w:t xml:space="preserve">. </w:t>
      </w:r>
      <w:r w:rsidRPr="00D750BE">
        <w:rPr>
          <w:szCs w:val="32"/>
          <w:cs/>
        </w:rPr>
        <w:t>วารสารวิชาการวิทยา</w:t>
      </w:r>
      <w:proofErr w:type="spellStart"/>
      <w:r w:rsidRPr="00D750BE">
        <w:rPr>
          <w:szCs w:val="32"/>
          <w:cs/>
        </w:rPr>
        <w:t>ศา</w:t>
      </w:r>
      <w:proofErr w:type="spellEnd"/>
      <w:r w:rsidRPr="00D750BE">
        <w:rPr>
          <w:szCs w:val="32"/>
          <w:cs/>
        </w:rPr>
        <w:t>สตรและเทคโนโลยี มหาวิทยาลัยราชภัฏสงขลา</w:t>
      </w:r>
      <w:r>
        <w:rPr>
          <w:rFonts w:hint="cs"/>
          <w:szCs w:val="32"/>
          <w:cs/>
        </w:rPr>
        <w:t xml:space="preserve">. </w:t>
      </w:r>
      <w:r w:rsidRPr="00D750BE">
        <w:rPr>
          <w:rFonts w:hint="cs"/>
          <w:b w:val="0"/>
          <w:bCs w:val="0"/>
          <w:szCs w:val="32"/>
          <w:cs/>
        </w:rPr>
        <w:t>1(1)</w:t>
      </w:r>
      <w:r>
        <w:rPr>
          <w:rFonts w:hint="cs"/>
          <w:szCs w:val="32"/>
          <w:cs/>
        </w:rPr>
        <w:t xml:space="preserve"> </w:t>
      </w:r>
      <w:r w:rsidRPr="00D750BE">
        <w:rPr>
          <w:rFonts w:hint="cs"/>
          <w:b w:val="0"/>
          <w:bCs w:val="0"/>
          <w:szCs w:val="32"/>
          <w:cs/>
        </w:rPr>
        <w:t>หน้า 55-65</w:t>
      </w:r>
      <w:r>
        <w:rPr>
          <w:rFonts w:hint="cs"/>
          <w:b w:val="0"/>
          <w:bCs w:val="0"/>
          <w:szCs w:val="32"/>
          <w:cs/>
        </w:rPr>
        <w:t>.</w:t>
      </w:r>
    </w:p>
    <w:p w14:paraId="02D6241C" w14:textId="46669709" w:rsidR="000972D9" w:rsidRPr="002832D8" w:rsidRDefault="003A5DFA" w:rsidP="003A5DFA">
      <w:pPr>
        <w:pStyle w:val="Chapter"/>
        <w:jc w:val="left"/>
        <w:rPr>
          <w:szCs w:val="32"/>
        </w:rPr>
      </w:pPr>
      <w:bookmarkStart w:id="8" w:name="_Hlk102902901"/>
      <w:r w:rsidRPr="003A5DFA">
        <w:rPr>
          <w:b w:val="0"/>
          <w:bCs w:val="0"/>
          <w:szCs w:val="32"/>
          <w:cs/>
        </w:rPr>
        <w:t>ประเสริฐ</w:t>
      </w:r>
      <w:bookmarkEnd w:id="8"/>
      <w:r w:rsidRPr="003A5DFA">
        <w:rPr>
          <w:b w:val="0"/>
          <w:bCs w:val="0"/>
          <w:szCs w:val="32"/>
          <w:cs/>
        </w:rPr>
        <w:t xml:space="preserve"> บัวทอง. (2560). </w:t>
      </w:r>
      <w:r w:rsidRPr="002832D8">
        <w:rPr>
          <w:szCs w:val="32"/>
          <w:cs/>
        </w:rPr>
        <w:t xml:space="preserve">ปัจจัยที่มีผลต่อการตัดสินใจปลูกทุเรียนของเกษตรกรในตำบลอ่างคีรี </w:t>
      </w:r>
    </w:p>
    <w:p w14:paraId="68BD20C3" w14:textId="2832FDA2" w:rsidR="000972D9" w:rsidRDefault="000972D9" w:rsidP="003A5DFA">
      <w:pPr>
        <w:pStyle w:val="Chapter"/>
        <w:jc w:val="left"/>
        <w:rPr>
          <w:b w:val="0"/>
          <w:bCs w:val="0"/>
          <w:szCs w:val="32"/>
        </w:rPr>
      </w:pPr>
      <w:r w:rsidRPr="002832D8">
        <w:rPr>
          <w:szCs w:val="32"/>
        </w:rPr>
        <w:tab/>
      </w:r>
      <w:r w:rsidRPr="002832D8">
        <w:rPr>
          <w:szCs w:val="32"/>
          <w:cs/>
        </w:rPr>
        <w:t>อำเภอมะขามจังหวัดจันทบุรี</w:t>
      </w:r>
      <w:r w:rsidRPr="000972D9">
        <w:rPr>
          <w:b w:val="0"/>
          <w:bCs w:val="0"/>
          <w:szCs w:val="32"/>
          <w:cs/>
        </w:rPr>
        <w:t>.  วิทยานิพนธ์หลักสูตรบริหารธุรกิจมหาบัณฑิต</w:t>
      </w:r>
      <w:r w:rsidRPr="000972D9">
        <w:rPr>
          <w:b w:val="0"/>
          <w:bCs w:val="0"/>
          <w:szCs w:val="32"/>
        </w:rPr>
        <w:t>,</w:t>
      </w:r>
    </w:p>
    <w:p w14:paraId="19058C1C" w14:textId="5EAE654E" w:rsidR="003A5DFA" w:rsidRDefault="003A5DFA" w:rsidP="000972D9">
      <w:pPr>
        <w:pStyle w:val="Chapter"/>
        <w:ind w:firstLine="720"/>
        <w:jc w:val="left"/>
        <w:rPr>
          <w:rFonts w:hint="cs"/>
          <w:b w:val="0"/>
          <w:bCs w:val="0"/>
          <w:szCs w:val="32"/>
        </w:rPr>
      </w:pPr>
      <w:r w:rsidRPr="003A5DFA">
        <w:rPr>
          <w:b w:val="0"/>
          <w:bCs w:val="0"/>
          <w:szCs w:val="32"/>
          <w:cs/>
        </w:rPr>
        <w:lastRenderedPageBreak/>
        <w:t>มหาวิทยาลัยบูรพา</w:t>
      </w:r>
      <w:r w:rsidRPr="003A5DFA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78 หน้า.</w:t>
      </w:r>
    </w:p>
    <w:p w14:paraId="0E6A4BCF" w14:textId="77777777" w:rsidR="00C918DD" w:rsidRDefault="00C918DD" w:rsidP="00C918DD">
      <w:pPr>
        <w:pStyle w:val="Chapter"/>
        <w:jc w:val="left"/>
        <w:rPr>
          <w:b w:val="0"/>
          <w:bCs w:val="0"/>
          <w:szCs w:val="32"/>
        </w:rPr>
      </w:pPr>
      <w:r w:rsidRPr="00F51172">
        <w:rPr>
          <w:b w:val="0"/>
          <w:bCs w:val="0"/>
          <w:szCs w:val="32"/>
          <w:cs/>
        </w:rPr>
        <w:t>พรนภา ชุมเช</w:t>
      </w:r>
      <w:r>
        <w:rPr>
          <w:rFonts w:hint="cs"/>
          <w:b w:val="0"/>
          <w:bCs w:val="0"/>
          <w:szCs w:val="32"/>
          <w:cs/>
        </w:rPr>
        <w:t xml:space="preserve">ื้อ. (2563). </w:t>
      </w:r>
      <w:r w:rsidRPr="00F51172">
        <w:rPr>
          <w:szCs w:val="32"/>
          <w:cs/>
        </w:rPr>
        <w:t>การใช้เทคนิคการจัดกล</w:t>
      </w:r>
      <w:r w:rsidRPr="00F51172">
        <w:rPr>
          <w:rFonts w:hint="cs"/>
          <w:szCs w:val="32"/>
          <w:cs/>
        </w:rPr>
        <w:t>ุ่ม</w:t>
      </w:r>
      <w:r w:rsidRPr="00F51172">
        <w:rPr>
          <w:szCs w:val="32"/>
          <w:cs/>
        </w:rPr>
        <w:t>ร่วมก</w:t>
      </w:r>
      <w:r w:rsidRPr="00F51172">
        <w:rPr>
          <w:rFonts w:hint="cs"/>
          <w:szCs w:val="32"/>
          <w:cs/>
        </w:rPr>
        <w:t>ั</w:t>
      </w:r>
      <w:r w:rsidRPr="00F51172">
        <w:rPr>
          <w:szCs w:val="32"/>
          <w:cs/>
        </w:rPr>
        <w:t>บเทคน</w:t>
      </w:r>
      <w:r w:rsidRPr="00F51172">
        <w:rPr>
          <w:rFonts w:hint="cs"/>
          <w:szCs w:val="32"/>
          <w:cs/>
        </w:rPr>
        <w:t>ิ</w:t>
      </w:r>
      <w:r w:rsidRPr="00F51172">
        <w:rPr>
          <w:szCs w:val="32"/>
          <w:cs/>
        </w:rPr>
        <w:t>คการจําแนกประเภทส</w:t>
      </w:r>
      <w:r w:rsidRPr="00F51172">
        <w:rPr>
          <w:rFonts w:hint="cs"/>
          <w:szCs w:val="32"/>
          <w:cs/>
        </w:rPr>
        <w:t>ำ</w:t>
      </w:r>
      <w:r w:rsidRPr="00F51172">
        <w:rPr>
          <w:szCs w:val="32"/>
          <w:cs/>
        </w:rPr>
        <w:t>หรับการ</w:t>
      </w:r>
      <w:r>
        <w:rPr>
          <w:rFonts w:hint="cs"/>
          <w:b w:val="0"/>
          <w:bCs w:val="0"/>
          <w:szCs w:val="32"/>
          <w:cs/>
        </w:rPr>
        <w:t xml:space="preserve"> </w:t>
      </w:r>
    </w:p>
    <w:p w14:paraId="637158D8" w14:textId="39C19BC6" w:rsidR="00C918DD" w:rsidRPr="003A5DFA" w:rsidRDefault="00C918DD" w:rsidP="00C918DD">
      <w:pPr>
        <w:pStyle w:val="Chapter"/>
        <w:ind w:left="720"/>
        <w:jc w:val="left"/>
        <w:rPr>
          <w:b w:val="0"/>
          <w:bCs w:val="0"/>
          <w:szCs w:val="32"/>
        </w:rPr>
      </w:pPr>
      <w:r w:rsidRPr="00F51172">
        <w:rPr>
          <w:szCs w:val="32"/>
          <w:cs/>
        </w:rPr>
        <w:t>คัดกรองเด็กที่มี ความบกพรองทางการเรียนรู้จากบริบทพฤตกรรม.</w:t>
      </w:r>
      <w:r>
        <w:rPr>
          <w:rFonts w:hint="cs"/>
          <w:szCs w:val="32"/>
          <w:cs/>
        </w:rPr>
        <w:t xml:space="preserve"> </w:t>
      </w:r>
      <w:r w:rsidRPr="00ED7C91">
        <w:rPr>
          <w:b w:val="0"/>
          <w:bCs w:val="0"/>
          <w:szCs w:val="32"/>
          <w:cs/>
        </w:rPr>
        <w:t>ปริญญาวิทยา</w:t>
      </w:r>
      <w:proofErr w:type="spellStart"/>
      <w:r w:rsidRPr="00ED7C91">
        <w:rPr>
          <w:b w:val="0"/>
          <w:bCs w:val="0"/>
          <w:szCs w:val="32"/>
          <w:cs/>
        </w:rPr>
        <w:t>ศา</w:t>
      </w:r>
      <w:proofErr w:type="spellEnd"/>
      <w:r w:rsidRPr="00ED7C91">
        <w:rPr>
          <w:b w:val="0"/>
          <w:bCs w:val="0"/>
          <w:szCs w:val="32"/>
          <w:cs/>
        </w:rPr>
        <w:t>สตร</w:t>
      </w:r>
      <w:r w:rsidRPr="00F51172">
        <w:rPr>
          <w:b w:val="0"/>
          <w:bCs w:val="0"/>
          <w:szCs w:val="32"/>
          <w:cs/>
        </w:rPr>
        <w:t>มหาบัณฑ</w:t>
      </w:r>
      <w:r w:rsidRPr="00F51172">
        <w:rPr>
          <w:rFonts w:hint="cs"/>
          <w:b w:val="0"/>
          <w:bCs w:val="0"/>
          <w:szCs w:val="32"/>
          <w:cs/>
        </w:rPr>
        <w:t>สาขาวิ</w:t>
      </w:r>
      <w:r w:rsidRPr="00F51172">
        <w:rPr>
          <w:b w:val="0"/>
          <w:bCs w:val="0"/>
          <w:szCs w:val="32"/>
          <w:cs/>
        </w:rPr>
        <w:t>ชาเทคโนโลย</w:t>
      </w:r>
      <w:r w:rsidRPr="00F51172">
        <w:rPr>
          <w:rFonts w:hint="cs"/>
          <w:b w:val="0"/>
          <w:bCs w:val="0"/>
          <w:szCs w:val="32"/>
          <w:cs/>
        </w:rPr>
        <w:t>ี</w:t>
      </w:r>
      <w:r w:rsidRPr="00F51172">
        <w:rPr>
          <w:b w:val="0"/>
          <w:bCs w:val="0"/>
          <w:szCs w:val="32"/>
          <w:cs/>
        </w:rPr>
        <w:t>สารสนเทศมหาว</w:t>
      </w:r>
      <w:r w:rsidRPr="00F51172">
        <w:rPr>
          <w:rFonts w:hint="cs"/>
          <w:b w:val="0"/>
          <w:bCs w:val="0"/>
          <w:szCs w:val="32"/>
          <w:cs/>
        </w:rPr>
        <w:t>ิ</w:t>
      </w:r>
      <w:r w:rsidRPr="00F51172">
        <w:rPr>
          <w:b w:val="0"/>
          <w:bCs w:val="0"/>
          <w:szCs w:val="32"/>
          <w:cs/>
        </w:rPr>
        <w:t>ทยาล</w:t>
      </w:r>
      <w:r w:rsidRPr="00F51172">
        <w:rPr>
          <w:rFonts w:hint="cs"/>
          <w:b w:val="0"/>
          <w:bCs w:val="0"/>
          <w:szCs w:val="32"/>
          <w:cs/>
        </w:rPr>
        <w:t>ั</w:t>
      </w:r>
      <w:r w:rsidRPr="00F51172">
        <w:rPr>
          <w:b w:val="0"/>
          <w:bCs w:val="0"/>
          <w:szCs w:val="32"/>
          <w:cs/>
        </w:rPr>
        <w:t>ยทักษัณ</w:t>
      </w:r>
      <w:r>
        <w:rPr>
          <w:rFonts w:hint="cs"/>
          <w:b w:val="0"/>
          <w:bCs w:val="0"/>
          <w:szCs w:val="32"/>
          <w:cs/>
        </w:rPr>
        <w:t>.</w:t>
      </w:r>
    </w:p>
    <w:p w14:paraId="248AA8A4" w14:textId="54A2FC75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9" w:name="_Hlk102902893"/>
      <w:r w:rsidRPr="003A5DFA">
        <w:rPr>
          <w:b w:val="0"/>
          <w:bCs w:val="0"/>
          <w:szCs w:val="32"/>
          <w:cs/>
        </w:rPr>
        <w:t xml:space="preserve">พิมเพ็ญ </w:t>
      </w:r>
      <w:bookmarkEnd w:id="9"/>
      <w:r w:rsidRPr="003A5DFA">
        <w:rPr>
          <w:b w:val="0"/>
          <w:bCs w:val="0"/>
          <w:szCs w:val="32"/>
          <w:cs/>
        </w:rPr>
        <w:t xml:space="preserve">พรเฉลิมพงศ์. </w:t>
      </w:r>
      <w:r w:rsidRPr="00317DCE">
        <w:rPr>
          <w:szCs w:val="32"/>
        </w:rPr>
        <w:t>accuracy-</w:t>
      </w:r>
      <w:r w:rsidRPr="00317DCE">
        <w:rPr>
          <w:szCs w:val="32"/>
          <w:cs/>
        </w:rPr>
        <w:t>ความถูกต้อง-ความแม่นยำ.</w:t>
      </w:r>
      <w:r w:rsidRPr="003A5DFA">
        <w:rPr>
          <w:b w:val="0"/>
          <w:bCs w:val="0"/>
          <w:szCs w:val="32"/>
          <w:cs/>
        </w:rPr>
        <w:t xml:space="preserve"> สืบค้นเมื่อ 20 มกราคม 2565 จาก</w:t>
      </w:r>
    </w:p>
    <w:p w14:paraId="0BBC0A5F" w14:textId="0A173544" w:rsidR="000972D9" w:rsidRPr="003A5DFA" w:rsidRDefault="000972D9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  <w:cs/>
        </w:rPr>
        <w:t>เว็บไซต์</w:t>
      </w:r>
      <w:r w:rsidRPr="000972D9">
        <w:rPr>
          <w:b w:val="0"/>
          <w:bCs w:val="0"/>
          <w:szCs w:val="32"/>
        </w:rPr>
        <w:t>http://www.foodnetworksolution.com/wiki/word/4289/accuracy</w:t>
      </w:r>
    </w:p>
    <w:p w14:paraId="5CAAF0E4" w14:textId="10ED5D65" w:rsidR="000972D9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10" w:name="_Hlk102902887"/>
      <w:r w:rsidRPr="003A5DFA">
        <w:rPr>
          <w:b w:val="0"/>
          <w:bCs w:val="0"/>
          <w:szCs w:val="32"/>
          <w:cs/>
        </w:rPr>
        <w:t xml:space="preserve">ภัทร์พงศ์ </w:t>
      </w:r>
      <w:bookmarkEnd w:id="10"/>
      <w:r w:rsidRPr="003A5DFA">
        <w:rPr>
          <w:b w:val="0"/>
          <w:bCs w:val="0"/>
          <w:szCs w:val="32"/>
          <w:cs/>
        </w:rPr>
        <w:t>พงศ์ภัทรกานต์</w:t>
      </w:r>
      <w:r w:rsidRPr="003A5DFA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วิชัย พัวรุ่งโรจน์</w:t>
      </w:r>
      <w:r w:rsidRPr="003A5DFA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คมยุทธ ไชยวงษ์</w:t>
      </w:r>
      <w:r w:rsidRPr="003A5DFA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สุชาดา พรหมโคตร และ ปาริชาติ แสง</w:t>
      </w:r>
    </w:p>
    <w:p w14:paraId="7D24A9E1" w14:textId="04556499" w:rsidR="000972D9" w:rsidRDefault="000972D9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  <w:cs/>
        </w:rPr>
        <w:t>ระชัฏ. (</w:t>
      </w:r>
      <w:r w:rsidRPr="000972D9">
        <w:rPr>
          <w:b w:val="0"/>
          <w:bCs w:val="0"/>
          <w:szCs w:val="32"/>
        </w:rPr>
        <w:t xml:space="preserve">2560). </w:t>
      </w:r>
      <w:r w:rsidRPr="000972D9">
        <w:rPr>
          <w:b w:val="0"/>
          <w:bCs w:val="0"/>
          <w:szCs w:val="32"/>
          <w:cs/>
        </w:rPr>
        <w:t>การใช้เทคนิคเหมืองข้อมูลเพื่อวิเคราะห์ปัจจัยในการใช้บริการห้องสมุด</w:t>
      </w:r>
    </w:p>
    <w:p w14:paraId="47016A60" w14:textId="1CEAD401" w:rsidR="003A5DFA" w:rsidRPr="003A5DFA" w:rsidRDefault="003A5DFA" w:rsidP="000972D9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  <w:cs/>
        </w:rPr>
        <w:t>ของนักศึกษา.</w:t>
      </w:r>
      <w:r w:rsidR="00E82F56">
        <w:rPr>
          <w:rFonts w:hint="cs"/>
          <w:b w:val="0"/>
          <w:bCs w:val="0"/>
          <w:szCs w:val="32"/>
          <w:cs/>
        </w:rPr>
        <w:t xml:space="preserve"> </w:t>
      </w:r>
      <w:r w:rsidRPr="002832D8">
        <w:rPr>
          <w:szCs w:val="32"/>
        </w:rPr>
        <w:t>PULINET Journal</w:t>
      </w:r>
      <w:r w:rsidR="00E82F56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4(2)</w:t>
      </w:r>
      <w:r w:rsidRPr="003A5DFA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11-18.</w:t>
      </w:r>
    </w:p>
    <w:p w14:paraId="45C6FB3F" w14:textId="6F79C372" w:rsidR="00317DCE" w:rsidRDefault="003A5DFA" w:rsidP="003A5DFA">
      <w:pPr>
        <w:pStyle w:val="Chapter"/>
        <w:jc w:val="left"/>
        <w:rPr>
          <w:szCs w:val="32"/>
        </w:rPr>
      </w:pPr>
      <w:bookmarkStart w:id="11" w:name="_Hlk102902883"/>
      <w:r w:rsidRPr="003A5DFA">
        <w:rPr>
          <w:b w:val="0"/>
          <w:bCs w:val="0"/>
          <w:szCs w:val="32"/>
          <w:cs/>
        </w:rPr>
        <w:t xml:space="preserve">ภานุพงศ์ </w:t>
      </w:r>
      <w:bookmarkEnd w:id="11"/>
      <w:r w:rsidRPr="003A5DFA">
        <w:rPr>
          <w:b w:val="0"/>
          <w:bCs w:val="0"/>
          <w:szCs w:val="32"/>
          <w:cs/>
        </w:rPr>
        <w:t xml:space="preserve">สุขสุวรรณ. (2562). </w:t>
      </w:r>
      <w:r w:rsidRPr="00317DCE">
        <w:rPr>
          <w:szCs w:val="32"/>
        </w:rPr>
        <w:t xml:space="preserve">Model Evaluation, Model Optimization and </w:t>
      </w:r>
    </w:p>
    <w:p w14:paraId="2D4BD59D" w14:textId="65C4EAE8" w:rsidR="00317DCE" w:rsidRDefault="00317DCE" w:rsidP="003A5DFA">
      <w:pPr>
        <w:pStyle w:val="Chapter"/>
        <w:jc w:val="left"/>
        <w:rPr>
          <w:b w:val="0"/>
          <w:bCs w:val="0"/>
          <w:szCs w:val="32"/>
        </w:rPr>
      </w:pPr>
      <w:r>
        <w:rPr>
          <w:szCs w:val="32"/>
        </w:rPr>
        <w:tab/>
      </w:r>
      <w:r w:rsidRPr="00317DCE">
        <w:rPr>
          <w:szCs w:val="32"/>
        </w:rPr>
        <w:t xml:space="preserve">Deployment. </w:t>
      </w:r>
      <w:r w:rsidRPr="00317DCE">
        <w:rPr>
          <w:b w:val="0"/>
          <w:bCs w:val="0"/>
          <w:szCs w:val="32"/>
          <w:cs/>
        </w:rPr>
        <w:t xml:space="preserve">สืบค้น </w:t>
      </w:r>
      <w:r w:rsidRPr="00317DCE">
        <w:rPr>
          <w:b w:val="0"/>
          <w:bCs w:val="0"/>
          <w:szCs w:val="32"/>
        </w:rPr>
        <w:t xml:space="preserve">9 </w:t>
      </w:r>
      <w:r w:rsidRPr="00317DCE">
        <w:rPr>
          <w:b w:val="0"/>
          <w:bCs w:val="0"/>
          <w:szCs w:val="32"/>
          <w:cs/>
        </w:rPr>
        <w:t xml:space="preserve">มกราคม </w:t>
      </w:r>
      <w:r w:rsidRPr="00317DCE">
        <w:rPr>
          <w:b w:val="0"/>
          <w:bCs w:val="0"/>
          <w:szCs w:val="32"/>
        </w:rPr>
        <w:t xml:space="preserve">2565, </w:t>
      </w:r>
      <w:r w:rsidRPr="00317DCE">
        <w:rPr>
          <w:b w:val="0"/>
          <w:bCs w:val="0"/>
          <w:szCs w:val="32"/>
          <w:cs/>
        </w:rPr>
        <w:t xml:space="preserve">จาก </w:t>
      </w:r>
      <w:r w:rsidRPr="00317DCE">
        <w:rPr>
          <w:b w:val="0"/>
          <w:bCs w:val="0"/>
          <w:szCs w:val="32"/>
        </w:rPr>
        <w:t>https://medium.com/tni-</w:t>
      </w:r>
    </w:p>
    <w:p w14:paraId="18611D5A" w14:textId="7FCD5227" w:rsidR="003A5DFA" w:rsidRPr="003A5DFA" w:rsidRDefault="000972D9" w:rsidP="00317DCE">
      <w:pPr>
        <w:pStyle w:val="Chapter"/>
        <w:ind w:firstLine="720"/>
        <w:jc w:val="left"/>
        <w:rPr>
          <w:b w:val="0"/>
          <w:bCs w:val="0"/>
          <w:szCs w:val="32"/>
        </w:rPr>
      </w:pPr>
      <w:r w:rsidRPr="000972D9">
        <w:rPr>
          <w:b w:val="0"/>
          <w:bCs w:val="0"/>
          <w:szCs w:val="32"/>
        </w:rPr>
        <w:t>university/model</w:t>
      </w:r>
      <w:r w:rsidR="003A5DFA" w:rsidRPr="003A5DFA">
        <w:rPr>
          <w:b w:val="0"/>
          <w:bCs w:val="0"/>
          <w:szCs w:val="32"/>
        </w:rPr>
        <w:t>-evaluation-and-deployment-</w:t>
      </w:r>
      <w:r w:rsidR="003A5DFA" w:rsidRPr="003A5DFA">
        <w:rPr>
          <w:b w:val="0"/>
          <w:bCs w:val="0"/>
          <w:szCs w:val="32"/>
          <w:cs/>
        </w:rPr>
        <w:t>848</w:t>
      </w:r>
      <w:r w:rsidR="003A5DFA" w:rsidRPr="003A5DFA">
        <w:rPr>
          <w:b w:val="0"/>
          <w:bCs w:val="0"/>
          <w:szCs w:val="32"/>
        </w:rPr>
        <w:t>f</w:t>
      </w:r>
      <w:r w:rsidR="003A5DFA" w:rsidRPr="003A5DFA">
        <w:rPr>
          <w:b w:val="0"/>
          <w:bCs w:val="0"/>
          <w:szCs w:val="32"/>
          <w:cs/>
        </w:rPr>
        <w:t>33</w:t>
      </w:r>
      <w:r w:rsidR="003A5DFA" w:rsidRPr="003A5DFA">
        <w:rPr>
          <w:b w:val="0"/>
          <w:bCs w:val="0"/>
          <w:szCs w:val="32"/>
        </w:rPr>
        <w:t>e</w:t>
      </w:r>
      <w:r w:rsidR="003A5DFA" w:rsidRPr="003A5DFA">
        <w:rPr>
          <w:b w:val="0"/>
          <w:bCs w:val="0"/>
          <w:szCs w:val="32"/>
          <w:cs/>
        </w:rPr>
        <w:t>9</w:t>
      </w:r>
      <w:r w:rsidR="003A5DFA" w:rsidRPr="003A5DFA">
        <w:rPr>
          <w:b w:val="0"/>
          <w:bCs w:val="0"/>
          <w:szCs w:val="32"/>
        </w:rPr>
        <w:t>b</w:t>
      </w:r>
      <w:r w:rsidR="003A5DFA" w:rsidRPr="003A5DFA">
        <w:rPr>
          <w:b w:val="0"/>
          <w:bCs w:val="0"/>
          <w:szCs w:val="32"/>
          <w:cs/>
        </w:rPr>
        <w:t>395</w:t>
      </w:r>
    </w:p>
    <w:p w14:paraId="47EA0488" w14:textId="4D0C2434" w:rsidR="000972D9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12" w:name="_Hlk102902877"/>
      <w:r w:rsidRPr="003A5DFA">
        <w:rPr>
          <w:b w:val="0"/>
          <w:bCs w:val="0"/>
          <w:szCs w:val="32"/>
          <w:cs/>
        </w:rPr>
        <w:t xml:space="preserve">ภูริพัทร์ </w:t>
      </w:r>
      <w:bookmarkEnd w:id="12"/>
      <w:r w:rsidRPr="003A5DFA">
        <w:rPr>
          <w:b w:val="0"/>
          <w:bCs w:val="0"/>
          <w:szCs w:val="32"/>
          <w:cs/>
        </w:rPr>
        <w:t xml:space="preserve">ทองคำ. (2559). </w:t>
      </w:r>
      <w:r w:rsidRPr="002832D8">
        <w:rPr>
          <w:szCs w:val="32"/>
          <w:cs/>
        </w:rPr>
        <w:t>อัลกอริทึมเเบบรวมสำหรับการเลือกคุณสมบัติของข้อมูล.</w:t>
      </w:r>
      <w:r w:rsidRPr="003A5DFA">
        <w:rPr>
          <w:b w:val="0"/>
          <w:bCs w:val="0"/>
          <w:szCs w:val="32"/>
          <w:cs/>
        </w:rPr>
        <w:t xml:space="preserve"> วิทยานิพนธ</w:t>
      </w:r>
    </w:p>
    <w:p w14:paraId="1FA0FFF8" w14:textId="4330047A" w:rsidR="003A5DFA" w:rsidRPr="003A5DFA" w:rsidRDefault="002832D8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2832D8">
        <w:rPr>
          <w:b w:val="0"/>
          <w:bCs w:val="0"/>
          <w:szCs w:val="32"/>
          <w:cs/>
        </w:rPr>
        <w:t>วิทยา</w:t>
      </w:r>
      <w:proofErr w:type="spellStart"/>
      <w:r w:rsidRPr="002832D8">
        <w:rPr>
          <w:b w:val="0"/>
          <w:bCs w:val="0"/>
          <w:szCs w:val="32"/>
          <w:cs/>
        </w:rPr>
        <w:t>ศา</w:t>
      </w:r>
      <w:proofErr w:type="spellEnd"/>
      <w:r w:rsidRPr="002832D8">
        <w:rPr>
          <w:b w:val="0"/>
          <w:bCs w:val="0"/>
          <w:szCs w:val="32"/>
          <w:cs/>
        </w:rPr>
        <w:t>สตรมหาบัณฑิต</w:t>
      </w:r>
      <w:r w:rsidRPr="002832D8">
        <w:rPr>
          <w:b w:val="0"/>
          <w:bCs w:val="0"/>
          <w:szCs w:val="32"/>
        </w:rPr>
        <w:t xml:space="preserve">, </w:t>
      </w:r>
      <w:r w:rsidRPr="002832D8">
        <w:rPr>
          <w:b w:val="0"/>
          <w:bCs w:val="0"/>
          <w:szCs w:val="32"/>
          <w:cs/>
        </w:rPr>
        <w:t>มหาวิทยาลัยธรรมศาสตร์</w:t>
      </w:r>
      <w:r w:rsidRPr="002832D8">
        <w:rPr>
          <w:b w:val="0"/>
          <w:bCs w:val="0"/>
          <w:szCs w:val="32"/>
        </w:rPr>
        <w:t xml:space="preserve">, 119 </w:t>
      </w:r>
      <w:r w:rsidRPr="002832D8">
        <w:rPr>
          <w:b w:val="0"/>
          <w:bCs w:val="0"/>
          <w:szCs w:val="32"/>
          <w:cs/>
        </w:rPr>
        <w:t>หน้า.</w:t>
      </w:r>
    </w:p>
    <w:p w14:paraId="4230E0E5" w14:textId="63626774" w:rsidR="000972D9" w:rsidRPr="00317DCE" w:rsidRDefault="003A5DFA" w:rsidP="003A5DFA">
      <w:pPr>
        <w:pStyle w:val="Chapter"/>
        <w:jc w:val="left"/>
        <w:rPr>
          <w:szCs w:val="32"/>
        </w:rPr>
      </w:pPr>
      <w:bookmarkStart w:id="13" w:name="_Hlk102902871"/>
      <w:r w:rsidRPr="003A5DFA">
        <w:rPr>
          <w:b w:val="0"/>
          <w:bCs w:val="0"/>
          <w:szCs w:val="32"/>
          <w:cs/>
        </w:rPr>
        <w:t xml:space="preserve">มหาวิทยาลัยราชภัฏสกลนคร. </w:t>
      </w:r>
      <w:bookmarkEnd w:id="13"/>
      <w:r w:rsidRPr="003A5DFA">
        <w:rPr>
          <w:b w:val="0"/>
          <w:bCs w:val="0"/>
          <w:szCs w:val="32"/>
          <w:cs/>
        </w:rPr>
        <w:t xml:space="preserve">(2563). </w:t>
      </w:r>
      <w:r w:rsidRPr="00317DCE">
        <w:rPr>
          <w:szCs w:val="32"/>
          <w:cs/>
        </w:rPr>
        <w:t>ระบบบันทึกแบบสอบถามสภาพทางเศรษฐกิจครัวเรือน</w:t>
      </w:r>
    </w:p>
    <w:p w14:paraId="13C1DE23" w14:textId="00CCEDFA" w:rsidR="000972D9" w:rsidRDefault="000972D9" w:rsidP="003A5DFA">
      <w:pPr>
        <w:pStyle w:val="Chapter"/>
        <w:jc w:val="left"/>
        <w:rPr>
          <w:szCs w:val="32"/>
        </w:rPr>
      </w:pPr>
      <w:r w:rsidRPr="00317DCE">
        <w:rPr>
          <w:szCs w:val="32"/>
        </w:rPr>
        <w:tab/>
      </w:r>
      <w:r w:rsidRPr="00317DCE">
        <w:rPr>
          <w:szCs w:val="32"/>
          <w:cs/>
        </w:rPr>
        <w:t>เป้าหมายตามโครงการจ้างงาน ประชาชนที่ได้รับผลกระทบจากสถานการณ์การระบาด</w:t>
      </w:r>
    </w:p>
    <w:p w14:paraId="50D24D8F" w14:textId="59A1EE85" w:rsidR="00317DCE" w:rsidRPr="00317DCE" w:rsidRDefault="00317DCE" w:rsidP="003A5DFA">
      <w:pPr>
        <w:pStyle w:val="Chapter"/>
        <w:jc w:val="left"/>
        <w:rPr>
          <w:szCs w:val="32"/>
        </w:rPr>
      </w:pPr>
      <w:r>
        <w:rPr>
          <w:szCs w:val="32"/>
        </w:rPr>
        <w:tab/>
      </w:r>
      <w:r w:rsidRPr="00317DCE">
        <w:rPr>
          <w:szCs w:val="32"/>
          <w:cs/>
        </w:rPr>
        <w:t>ของโรคติดเชื้อไวรัสโค</w:t>
      </w:r>
      <w:proofErr w:type="spellStart"/>
      <w:r w:rsidRPr="00317DCE">
        <w:rPr>
          <w:szCs w:val="32"/>
          <w:cs/>
        </w:rPr>
        <w:t>โร</w:t>
      </w:r>
      <w:proofErr w:type="spellEnd"/>
      <w:r w:rsidRPr="00317DCE">
        <w:rPr>
          <w:szCs w:val="32"/>
          <w:cs/>
        </w:rPr>
        <w:t>น่า</w:t>
      </w:r>
      <w:r w:rsidRPr="00317DCE">
        <w:rPr>
          <w:szCs w:val="32"/>
        </w:rPr>
        <w:t xml:space="preserve">2019 (COVID-19). </w:t>
      </w:r>
      <w:r w:rsidRPr="00317DCE">
        <w:rPr>
          <w:b w:val="0"/>
          <w:bCs w:val="0"/>
          <w:szCs w:val="32"/>
          <w:cs/>
        </w:rPr>
        <w:t xml:space="preserve">สืบค้น </w:t>
      </w:r>
      <w:r w:rsidRPr="00317DCE">
        <w:rPr>
          <w:b w:val="0"/>
          <w:bCs w:val="0"/>
          <w:szCs w:val="32"/>
        </w:rPr>
        <w:t xml:space="preserve">9 </w:t>
      </w:r>
      <w:r w:rsidRPr="00317DCE">
        <w:rPr>
          <w:b w:val="0"/>
          <w:bCs w:val="0"/>
          <w:szCs w:val="32"/>
          <w:cs/>
        </w:rPr>
        <w:t xml:space="preserve">มกราคม </w:t>
      </w:r>
      <w:r w:rsidRPr="00317DCE">
        <w:rPr>
          <w:b w:val="0"/>
          <w:bCs w:val="0"/>
          <w:szCs w:val="32"/>
        </w:rPr>
        <w:t xml:space="preserve">2565, </w:t>
      </w:r>
      <w:r w:rsidRPr="00317DCE">
        <w:rPr>
          <w:b w:val="0"/>
          <w:bCs w:val="0"/>
          <w:szCs w:val="32"/>
          <w:cs/>
        </w:rPr>
        <w:t>จาก</w:t>
      </w:r>
    </w:p>
    <w:p w14:paraId="054B2EC4" w14:textId="2D482BAB" w:rsidR="003A5DFA" w:rsidRPr="003A5DFA" w:rsidRDefault="003A5DFA" w:rsidP="000972D9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</w:rPr>
        <w:t>http://qcovid.snru.ac.th/Default.aspx?fbclid</w:t>
      </w:r>
    </w:p>
    <w:p w14:paraId="0CC4CC5B" w14:textId="77777777" w:rsidR="000972D9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14" w:name="_Hlk102902864"/>
      <w:r w:rsidRPr="003A5DFA">
        <w:rPr>
          <w:b w:val="0"/>
          <w:bCs w:val="0"/>
          <w:szCs w:val="32"/>
          <w:cs/>
        </w:rPr>
        <w:t xml:space="preserve">รัชพล </w:t>
      </w:r>
      <w:bookmarkEnd w:id="14"/>
      <w:r w:rsidRPr="003A5DFA">
        <w:rPr>
          <w:b w:val="0"/>
          <w:bCs w:val="0"/>
          <w:szCs w:val="32"/>
          <w:cs/>
        </w:rPr>
        <w:t>กลัดชื่น และจรัญ แสนราช. (2561). การเปรียบเทียบประสิทธิภาพอัลกอริทึมและการคัดเลือก</w:t>
      </w:r>
    </w:p>
    <w:p w14:paraId="6B5BD822" w14:textId="7D9829A0" w:rsidR="003A5DFA" w:rsidRDefault="000972D9" w:rsidP="000972D9">
      <w:pPr>
        <w:pStyle w:val="Chapter"/>
        <w:ind w:firstLine="720"/>
        <w:jc w:val="left"/>
        <w:rPr>
          <w:b w:val="0"/>
          <w:bCs w:val="0"/>
          <w:szCs w:val="32"/>
        </w:rPr>
      </w:pPr>
      <w:r w:rsidRPr="000972D9">
        <w:rPr>
          <w:b w:val="0"/>
          <w:bCs w:val="0"/>
          <w:szCs w:val="32"/>
          <w:cs/>
        </w:rPr>
        <w:t>คุณลักษณะที่เหมาะสมเพื่อการทำนายผลสัมฤทธิ์ทางการเรียนของนักศึกษาระดับ</w:t>
      </w:r>
    </w:p>
    <w:p w14:paraId="01B77B86" w14:textId="7DDC0AD3" w:rsidR="000972D9" w:rsidRPr="003A5DFA" w:rsidRDefault="000972D9" w:rsidP="000972D9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  <w:cs/>
        </w:rPr>
        <w:t xml:space="preserve">อาชีวศึกษา. </w:t>
      </w:r>
      <w:r w:rsidRPr="002832D8">
        <w:rPr>
          <w:szCs w:val="32"/>
        </w:rPr>
        <w:t>Research Journal</w:t>
      </w:r>
    </w:p>
    <w:p w14:paraId="678BBF1D" w14:textId="7EDD3F20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15" w:name="_Hlk102902857"/>
      <w:r w:rsidRPr="003A5DFA">
        <w:rPr>
          <w:b w:val="0"/>
          <w:bCs w:val="0"/>
          <w:szCs w:val="32"/>
          <w:cs/>
        </w:rPr>
        <w:t xml:space="preserve">วีระยุธ </w:t>
      </w:r>
      <w:bookmarkEnd w:id="15"/>
      <w:r w:rsidRPr="003A5DFA">
        <w:rPr>
          <w:b w:val="0"/>
          <w:bCs w:val="0"/>
          <w:szCs w:val="32"/>
          <w:cs/>
        </w:rPr>
        <w:t>พิมพาพร และพยุง มีสัจ. (2557). การวิเคราะห์องค์ประกอบของชุดข้อมูลที่ซับซ้อนด้วย</w:t>
      </w:r>
    </w:p>
    <w:p w14:paraId="08CB9D13" w14:textId="3DBA111E" w:rsidR="000972D9" w:rsidRPr="003A5DFA" w:rsidRDefault="000972D9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  <w:cs/>
        </w:rPr>
        <w:t xml:space="preserve">วิธีการเลือกคุณลักษณะสำคัญแบบพลวัต. </w:t>
      </w:r>
      <w:r w:rsidRPr="00A3100D">
        <w:rPr>
          <w:szCs w:val="32"/>
          <w:cs/>
        </w:rPr>
        <w:t>วารสารศรีปทุมปริทัศน์.</w:t>
      </w:r>
      <w:r w:rsidRPr="000972D9">
        <w:rPr>
          <w:b w:val="0"/>
          <w:bCs w:val="0"/>
          <w:szCs w:val="32"/>
          <w:cs/>
        </w:rPr>
        <w:t xml:space="preserve"> </w:t>
      </w:r>
      <w:r w:rsidRPr="000972D9">
        <w:rPr>
          <w:b w:val="0"/>
          <w:bCs w:val="0"/>
          <w:szCs w:val="32"/>
        </w:rPr>
        <w:t xml:space="preserve">6(6). </w:t>
      </w:r>
      <w:r w:rsidRPr="000972D9">
        <w:rPr>
          <w:b w:val="0"/>
          <w:bCs w:val="0"/>
          <w:szCs w:val="32"/>
          <w:cs/>
        </w:rPr>
        <w:t xml:space="preserve">หน้า </w:t>
      </w:r>
      <w:r w:rsidRPr="000972D9">
        <w:rPr>
          <w:b w:val="0"/>
          <w:bCs w:val="0"/>
          <w:szCs w:val="32"/>
        </w:rPr>
        <w:t>90-99.</w:t>
      </w:r>
    </w:p>
    <w:p w14:paraId="1DF2B75C" w14:textId="77777777" w:rsidR="000972D9" w:rsidRPr="002832D8" w:rsidRDefault="003A5DFA" w:rsidP="003A5DFA">
      <w:pPr>
        <w:pStyle w:val="Chapter"/>
        <w:jc w:val="left"/>
        <w:rPr>
          <w:szCs w:val="32"/>
        </w:rPr>
      </w:pPr>
      <w:bookmarkStart w:id="16" w:name="_Hlk102902852"/>
      <w:r w:rsidRPr="003A5DFA">
        <w:rPr>
          <w:b w:val="0"/>
          <w:bCs w:val="0"/>
          <w:szCs w:val="32"/>
          <w:cs/>
        </w:rPr>
        <w:t>สมใจ</w:t>
      </w:r>
      <w:bookmarkEnd w:id="16"/>
      <w:r w:rsidRPr="003A5DFA">
        <w:rPr>
          <w:b w:val="0"/>
          <w:bCs w:val="0"/>
          <w:szCs w:val="32"/>
          <w:cs/>
        </w:rPr>
        <w:t xml:space="preserve"> ตามแต่รัมย์. (2560). </w:t>
      </w:r>
      <w:r w:rsidRPr="002832D8">
        <w:rPr>
          <w:szCs w:val="32"/>
          <w:cs/>
        </w:rPr>
        <w:t>ปัจจัยที่ส่งผลต่อระดับความสำเร็จ</w:t>
      </w:r>
      <w:proofErr w:type="spellStart"/>
      <w:r w:rsidRPr="002832D8">
        <w:rPr>
          <w:szCs w:val="32"/>
          <w:cs/>
        </w:rPr>
        <w:t>หมู่</w:t>
      </w:r>
      <w:proofErr w:type="spellEnd"/>
      <w:r w:rsidRPr="002832D8">
        <w:rPr>
          <w:szCs w:val="32"/>
          <w:cs/>
        </w:rPr>
        <w:t>บ้านเศรษฐกิจพอเพียงต้นแบบ</w:t>
      </w:r>
    </w:p>
    <w:p w14:paraId="0BCC9F7F" w14:textId="799EDC29" w:rsidR="000972D9" w:rsidRDefault="000972D9" w:rsidP="003A5DFA">
      <w:pPr>
        <w:pStyle w:val="Chapter"/>
        <w:jc w:val="left"/>
        <w:rPr>
          <w:b w:val="0"/>
          <w:bCs w:val="0"/>
          <w:szCs w:val="32"/>
        </w:rPr>
      </w:pPr>
      <w:r w:rsidRPr="002832D8">
        <w:rPr>
          <w:szCs w:val="32"/>
        </w:rPr>
        <w:tab/>
      </w:r>
      <w:r w:rsidRPr="002832D8">
        <w:rPr>
          <w:szCs w:val="32"/>
          <w:cs/>
        </w:rPr>
        <w:t>อำเภอพานทองจังหวัดชลบุรี.</w:t>
      </w:r>
      <w:r w:rsidRPr="000972D9">
        <w:rPr>
          <w:b w:val="0"/>
          <w:bCs w:val="0"/>
          <w:szCs w:val="32"/>
          <w:cs/>
        </w:rPr>
        <w:t xml:space="preserve"> วิทยานิพนธ์หลักสูตรรัฐประ</w:t>
      </w:r>
      <w:proofErr w:type="spellStart"/>
      <w:r w:rsidRPr="000972D9">
        <w:rPr>
          <w:b w:val="0"/>
          <w:bCs w:val="0"/>
          <w:szCs w:val="32"/>
          <w:cs/>
        </w:rPr>
        <w:t>ศา</w:t>
      </w:r>
      <w:proofErr w:type="spellEnd"/>
      <w:r w:rsidRPr="000972D9">
        <w:rPr>
          <w:b w:val="0"/>
          <w:bCs w:val="0"/>
          <w:szCs w:val="32"/>
          <w:cs/>
        </w:rPr>
        <w:t>สน</w:t>
      </w:r>
      <w:proofErr w:type="spellStart"/>
      <w:r w:rsidRPr="000972D9">
        <w:rPr>
          <w:b w:val="0"/>
          <w:bCs w:val="0"/>
          <w:szCs w:val="32"/>
          <w:cs/>
        </w:rPr>
        <w:t>ศา</w:t>
      </w:r>
      <w:proofErr w:type="spellEnd"/>
      <w:r w:rsidRPr="000972D9">
        <w:rPr>
          <w:b w:val="0"/>
          <w:bCs w:val="0"/>
          <w:szCs w:val="32"/>
          <w:cs/>
        </w:rPr>
        <w:t>สตรมหาบัณฑิต</w:t>
      </w:r>
      <w:r w:rsidRPr="000972D9">
        <w:rPr>
          <w:b w:val="0"/>
          <w:bCs w:val="0"/>
          <w:szCs w:val="32"/>
        </w:rPr>
        <w:t>,</w:t>
      </w:r>
    </w:p>
    <w:p w14:paraId="78B8C794" w14:textId="417F78B2" w:rsidR="003A5DFA" w:rsidRDefault="003A5DFA" w:rsidP="000972D9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  <w:cs/>
        </w:rPr>
        <w:t>มหาวิทยาลัยบูรพา</w:t>
      </w:r>
      <w:r w:rsidRPr="003A5DFA">
        <w:rPr>
          <w:b w:val="0"/>
          <w:bCs w:val="0"/>
          <w:szCs w:val="32"/>
        </w:rPr>
        <w:t xml:space="preserve">, </w:t>
      </w:r>
      <w:r w:rsidRPr="003A5DFA">
        <w:rPr>
          <w:b w:val="0"/>
          <w:bCs w:val="0"/>
          <w:szCs w:val="32"/>
          <w:cs/>
        </w:rPr>
        <w:t>95 หน้า.</w:t>
      </w:r>
    </w:p>
    <w:p w14:paraId="52462086" w14:textId="5D6FD3FA" w:rsidR="00080D11" w:rsidRPr="00080D11" w:rsidRDefault="00080D11" w:rsidP="00080D11">
      <w:pPr>
        <w:spacing w:after="0" w:line="240" w:lineRule="auto"/>
        <w:ind w:left="709" w:hanging="709"/>
        <w:jc w:val="thaiDistribute"/>
        <w:rPr>
          <w:rFonts w:ascii="TH SarabunPSK" w:eastAsia="Calibri" w:hAnsi="TH SarabunPSK" w:cs="TH SarabunPSK"/>
          <w:sz w:val="32"/>
          <w:szCs w:val="32"/>
        </w:rPr>
      </w:pPr>
      <w:bookmarkStart w:id="17" w:name="_Hlk102902783"/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สมยศ </w:t>
      </w:r>
      <w:bookmarkEnd w:id="17"/>
      <w:r w:rsidRPr="00E0372D">
        <w:rPr>
          <w:rFonts w:ascii="TH SarabunPSK" w:eastAsia="Calibri" w:hAnsi="TH SarabunPSK" w:cs="TH SarabunPSK"/>
          <w:sz w:val="32"/>
          <w:szCs w:val="32"/>
          <w:cs/>
        </w:rPr>
        <w:t>ประจันบาล. (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2548-2555). </w:t>
      </w:r>
      <w:r w:rsidRPr="00E0372D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ปัจจัยที่มีอิทธิพลต่อการเปลี่ยนแปลงการใช้จ่ายของครัวเรือนไทย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 (วิทยานิพนธ์ปริญญามหาบัณฑิต). คณะสถิติประยุกต์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สถาบันบัณฑิตพัฒน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า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บริหารศาสตร์. </w:t>
      </w:r>
      <w:r w:rsidRPr="00E0372D">
        <w:rPr>
          <w:rFonts w:ascii="TH SarabunPSK" w:eastAsia="Calibri" w:hAnsi="TH SarabunPSK" w:cs="TH SarabunPSK"/>
          <w:sz w:val="32"/>
          <w:szCs w:val="32"/>
        </w:rPr>
        <w:t>4-5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 หน้า.</w:t>
      </w:r>
    </w:p>
    <w:p w14:paraId="63CD6197" w14:textId="77777777" w:rsidR="003A5DFA" w:rsidRP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18" w:name="_Hlk102902845"/>
      <w:r w:rsidRPr="003A5DFA">
        <w:rPr>
          <w:b w:val="0"/>
          <w:bCs w:val="0"/>
          <w:szCs w:val="32"/>
          <w:cs/>
        </w:rPr>
        <w:t>สุพรรณ</w:t>
      </w:r>
      <w:bookmarkEnd w:id="18"/>
      <w:r w:rsidRPr="003A5DFA">
        <w:rPr>
          <w:b w:val="0"/>
          <w:bCs w:val="0"/>
          <w:szCs w:val="32"/>
          <w:cs/>
        </w:rPr>
        <w:t xml:space="preserve"> ฟ้าหยง. (2562). </w:t>
      </w:r>
      <w:r w:rsidRPr="00317DCE">
        <w:rPr>
          <w:szCs w:val="32"/>
        </w:rPr>
        <w:t xml:space="preserve">Machine Learning </w:t>
      </w:r>
      <w:r w:rsidRPr="00317DCE">
        <w:rPr>
          <w:szCs w:val="32"/>
          <w:cs/>
        </w:rPr>
        <w:t>4 ประเภท.</w:t>
      </w:r>
      <w:r w:rsidRPr="003A5DFA">
        <w:rPr>
          <w:b w:val="0"/>
          <w:bCs w:val="0"/>
          <w:szCs w:val="32"/>
          <w:cs/>
        </w:rPr>
        <w:t xml:space="preserve"> สืบค้นเมื่อ 13 มกราคม 2565</w:t>
      </w:r>
    </w:p>
    <w:p w14:paraId="5925BC30" w14:textId="4DAA1703" w:rsidR="003A5DFA" w:rsidRDefault="003A5DFA" w:rsidP="000972D9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  <w:cs/>
        </w:rPr>
        <w:t xml:space="preserve">จากเว็บไซต์: </w:t>
      </w:r>
      <w:r w:rsidRPr="003A5DFA">
        <w:rPr>
          <w:b w:val="0"/>
          <w:bCs w:val="0"/>
          <w:szCs w:val="32"/>
        </w:rPr>
        <w:t>http://codeonthehill.com/machine-learning-types.</w:t>
      </w:r>
    </w:p>
    <w:p w14:paraId="1141B9EA" w14:textId="65BB23AC" w:rsidR="00080D11" w:rsidRPr="00080D11" w:rsidRDefault="00080D11" w:rsidP="00080D11">
      <w:pPr>
        <w:spacing w:after="0" w:line="240" w:lineRule="auto"/>
        <w:ind w:left="709" w:hanging="709"/>
        <w:jc w:val="thaiDistribute"/>
        <w:rPr>
          <w:rFonts w:ascii="TH SarabunPSK" w:eastAsia="Calibri" w:hAnsi="TH SarabunPSK" w:cs="TH SarabunPSK"/>
          <w:sz w:val="32"/>
          <w:szCs w:val="32"/>
        </w:rPr>
      </w:pPr>
      <w:bookmarkStart w:id="19" w:name="_Hlk102902803"/>
      <w:bookmarkStart w:id="20" w:name="_Hlk102812980"/>
      <w:proofErr w:type="spellStart"/>
      <w:r w:rsidRPr="00E0372D">
        <w:rPr>
          <w:rFonts w:ascii="TH SarabunPSK" w:eastAsia="Calibri" w:hAnsi="TH SarabunPSK" w:cs="TH SarabunPSK"/>
          <w:sz w:val="32"/>
          <w:szCs w:val="32"/>
          <w:cs/>
        </w:rPr>
        <w:lastRenderedPageBreak/>
        <w:t>สุว</w:t>
      </w:r>
      <w:proofErr w:type="spellEnd"/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รัฐ </w:t>
      </w:r>
      <w:bookmarkEnd w:id="19"/>
      <w:r w:rsidRPr="00E0372D">
        <w:rPr>
          <w:rFonts w:ascii="TH SarabunPSK" w:eastAsia="Calibri" w:hAnsi="TH SarabunPSK" w:cs="TH SarabunPSK"/>
          <w:sz w:val="32"/>
          <w:szCs w:val="32"/>
          <w:cs/>
        </w:rPr>
        <w:t>แลสันกลาง</w:t>
      </w:r>
      <w:r w:rsidR="00D750BE">
        <w:rPr>
          <w:rFonts w:ascii="TH SarabunPSK" w:eastAsia="Calibri" w:hAnsi="TH SarabunPSK" w:cs="TH SarabunPSK"/>
          <w:sz w:val="32"/>
          <w:szCs w:val="32"/>
        </w:rPr>
        <w:t>,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พ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ิ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บ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ู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ลย์ ชยโอ</w:t>
      </w:r>
      <w:proofErr w:type="spellStart"/>
      <w:r w:rsidRPr="00E0372D">
        <w:rPr>
          <w:rFonts w:ascii="TH SarabunPSK" w:eastAsia="Calibri" w:hAnsi="TH SarabunPSK" w:cs="TH SarabunPSK"/>
          <w:sz w:val="32"/>
          <w:szCs w:val="32"/>
          <w:cs/>
        </w:rPr>
        <w:t>ว์</w:t>
      </w:r>
      <w:proofErr w:type="spellEnd"/>
      <w:r w:rsidRPr="00E0372D">
        <w:rPr>
          <w:rFonts w:ascii="TH SarabunPSK" w:eastAsia="Calibri" w:hAnsi="TH SarabunPSK" w:cs="TH SarabunPSK"/>
          <w:sz w:val="32"/>
          <w:szCs w:val="32"/>
          <w:cs/>
        </w:rPr>
        <w:t>สกุล</w:t>
      </w:r>
      <w:r w:rsidR="00D750BE">
        <w:rPr>
          <w:rFonts w:ascii="TH SarabunPSK" w:eastAsia="Calibri" w:hAnsi="TH SarabunPSK" w:cs="TH SarabunPSK"/>
          <w:sz w:val="32"/>
          <w:szCs w:val="32"/>
        </w:rPr>
        <w:t>,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proofErr w:type="spellStart"/>
      <w:r w:rsidRPr="00E0372D">
        <w:rPr>
          <w:rFonts w:ascii="TH SarabunPSK" w:eastAsia="Calibri" w:hAnsi="TH SarabunPSK" w:cs="TH SarabunPSK"/>
          <w:sz w:val="32"/>
          <w:szCs w:val="32"/>
          <w:cs/>
        </w:rPr>
        <w:t>ฐิฏิ</w:t>
      </w:r>
      <w:proofErr w:type="spellEnd"/>
      <w:r w:rsidRPr="00E0372D">
        <w:rPr>
          <w:rFonts w:ascii="TH SarabunPSK" w:eastAsia="Calibri" w:hAnsi="TH SarabunPSK" w:cs="TH SarabunPSK"/>
          <w:sz w:val="32"/>
          <w:szCs w:val="32"/>
          <w:cs/>
        </w:rPr>
        <w:t>กานต์ สุริยะสาร</w:t>
      </w:r>
      <w:r w:rsidR="00D750BE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ชุต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ิ</w:t>
      </w:r>
      <w:proofErr w:type="spellStart"/>
      <w:r w:rsidRPr="00E0372D">
        <w:rPr>
          <w:rFonts w:ascii="TH SarabunPSK" w:eastAsia="Calibri" w:hAnsi="TH SarabunPSK" w:cs="TH SarabunPSK"/>
          <w:sz w:val="32"/>
          <w:szCs w:val="32"/>
          <w:cs/>
        </w:rPr>
        <w:t>นิิษฐ์</w:t>
      </w:r>
      <w:proofErr w:type="spellEnd"/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 ปานค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ำ</w:t>
      </w:r>
      <w:bookmarkEnd w:id="20"/>
      <w:r w:rsidRPr="00E0372D">
        <w:rPr>
          <w:rFonts w:ascii="TH SarabunPSK" w:eastAsia="Calibri" w:hAnsi="TH SarabunPSK" w:cs="TH SarabunPSK"/>
          <w:sz w:val="32"/>
          <w:szCs w:val="32"/>
          <w:cs/>
        </w:rPr>
        <w:t>. (2563). การบริหารจัดการหนี้สินครัวเรือนแบบมีส่วนร่วมจังหวัดล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ำ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ปาง. </w:t>
      </w:r>
      <w:r w:rsidRPr="00E0372D">
        <w:rPr>
          <w:rFonts w:ascii="TH SarabunPSK" w:eastAsia="Calibri" w:hAnsi="TH SarabunPSK" w:cs="TH SarabunPSK"/>
          <w:b/>
          <w:bCs/>
          <w:sz w:val="32"/>
          <w:szCs w:val="32"/>
          <w:cs/>
        </w:rPr>
        <w:t>วารสารวิชาการเครือข่ายบัณฑิตศึกษามหาวิทยาลัยราชภัฏภาคเหนือ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10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2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31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44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.</w:t>
      </w:r>
    </w:p>
    <w:p w14:paraId="0D5F0313" w14:textId="4566FDDA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21" w:name="_Hlk102902839"/>
      <w:r w:rsidRPr="003A5DFA">
        <w:rPr>
          <w:b w:val="0"/>
          <w:bCs w:val="0"/>
          <w:szCs w:val="32"/>
          <w:cs/>
        </w:rPr>
        <w:t xml:space="preserve">หนึ่งหทัย </w:t>
      </w:r>
      <w:bookmarkEnd w:id="21"/>
      <w:r w:rsidRPr="003A5DFA">
        <w:rPr>
          <w:b w:val="0"/>
          <w:bCs w:val="0"/>
          <w:szCs w:val="32"/>
          <w:cs/>
        </w:rPr>
        <w:t xml:space="preserve">ชัยอาภร. (2559). </w:t>
      </w:r>
      <w:r w:rsidRPr="00317DCE">
        <w:rPr>
          <w:szCs w:val="32"/>
          <w:cs/>
        </w:rPr>
        <w:t>การวิเคราะห์ข้อมูลด้วยเทคนิคดาต้า ไมน์นิง.</w:t>
      </w:r>
      <w:r w:rsidRPr="003A5DFA">
        <w:rPr>
          <w:b w:val="0"/>
          <w:bCs w:val="0"/>
          <w:szCs w:val="32"/>
          <w:cs/>
        </w:rPr>
        <w:t xml:space="preserve"> สืบค้นเมื่อ 14 มกราคม </w:t>
      </w:r>
    </w:p>
    <w:p w14:paraId="1B256E1D" w14:textId="0F817645" w:rsidR="000972D9" w:rsidRDefault="000972D9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</w:rPr>
        <w:t>2565</w:t>
      </w:r>
      <w:r w:rsidRPr="000972D9">
        <w:rPr>
          <w:b w:val="0"/>
          <w:bCs w:val="0"/>
          <w:szCs w:val="32"/>
          <w:cs/>
        </w:rPr>
        <w:t xml:space="preserve">จากเว็บไซต์ </w:t>
      </w:r>
      <w:r w:rsidRPr="000972D9">
        <w:rPr>
          <w:b w:val="0"/>
          <w:bCs w:val="0"/>
          <w:szCs w:val="32"/>
        </w:rPr>
        <w:t>https://erp.mju.ac.th/acticleDetail.aspx?qid=551.</w:t>
      </w:r>
    </w:p>
    <w:p w14:paraId="37876BAB" w14:textId="265F7F95" w:rsidR="00C918DD" w:rsidRPr="00080D11" w:rsidRDefault="00080D11" w:rsidP="00E92ED7">
      <w:pPr>
        <w:spacing w:after="0" w:line="240" w:lineRule="auto"/>
        <w:ind w:left="709" w:hanging="709"/>
        <w:jc w:val="thaiDistribute"/>
        <w:rPr>
          <w:rFonts w:ascii="TH SarabunPSK" w:eastAsia="Calibri" w:hAnsi="TH SarabunPSK" w:cs="TH SarabunPSK"/>
          <w:sz w:val="32"/>
          <w:szCs w:val="32"/>
        </w:rPr>
      </w:pPr>
      <w:bookmarkStart w:id="22" w:name="_Hlk102902761"/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อัครนันท์ </w:t>
      </w:r>
      <w:bookmarkEnd w:id="22"/>
      <w:r w:rsidRPr="00E0372D">
        <w:rPr>
          <w:rFonts w:ascii="TH SarabunPSK" w:eastAsia="Calibri" w:hAnsi="TH SarabunPSK" w:cs="TH SarabunPSK"/>
          <w:sz w:val="32"/>
          <w:szCs w:val="32"/>
          <w:cs/>
        </w:rPr>
        <w:t>คิดสม. (25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61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). ความสามารถในการจ่ายค่าบริการอินเทอร์เน็ตความเร็วสูง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แบบประจ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ำ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 xml:space="preserve">ที่ของครัวเรือนไทย. </w:t>
      </w:r>
      <w:r w:rsidRPr="00E0372D">
        <w:rPr>
          <w:rFonts w:ascii="TH SarabunPSK" w:eastAsia="Calibri" w:hAnsi="TH SarabunPSK" w:cs="TH SarabunPSK"/>
          <w:b/>
          <w:bCs/>
          <w:sz w:val="32"/>
          <w:szCs w:val="32"/>
          <w:cs/>
        </w:rPr>
        <w:t>วารสารบริหารธรุกิจเทคโนโลยีมหานคร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15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2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E0372D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97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E0372D">
        <w:rPr>
          <w:rFonts w:ascii="TH SarabunPSK" w:eastAsia="Calibri" w:hAnsi="TH SarabunPSK" w:cs="TH SarabunPSK" w:hint="cs"/>
          <w:sz w:val="32"/>
          <w:szCs w:val="32"/>
          <w:cs/>
        </w:rPr>
        <w:t>98</w:t>
      </w:r>
      <w:r w:rsidRPr="00E0372D">
        <w:rPr>
          <w:rFonts w:ascii="TH SarabunPSK" w:eastAsia="Calibri" w:hAnsi="TH SarabunPSK" w:cs="TH SarabunPSK"/>
          <w:sz w:val="32"/>
          <w:szCs w:val="32"/>
          <w:cs/>
        </w:rPr>
        <w:t>.</w:t>
      </w:r>
    </w:p>
    <w:p w14:paraId="21FA5F29" w14:textId="345DA506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23" w:name="_Hlk102902833"/>
      <w:r w:rsidRPr="003A5DFA">
        <w:rPr>
          <w:b w:val="0"/>
          <w:bCs w:val="0"/>
          <w:szCs w:val="32"/>
          <w:cs/>
        </w:rPr>
        <w:t>อัจจิมา</w:t>
      </w:r>
      <w:bookmarkEnd w:id="23"/>
      <w:r w:rsidRPr="003A5DFA">
        <w:rPr>
          <w:b w:val="0"/>
          <w:bCs w:val="0"/>
          <w:szCs w:val="32"/>
          <w:cs/>
        </w:rPr>
        <w:t xml:space="preserve"> มณฑาพันธุ์. (2562). การเปรียบเทียบวิธีการคัดเลือกคุณลักษณะทีสำคัญในการปรับปรุงการ</w:t>
      </w:r>
    </w:p>
    <w:p w14:paraId="0790AC14" w14:textId="300D8FD2" w:rsidR="00CE1562" w:rsidRDefault="00CE1562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CE1562">
        <w:rPr>
          <w:b w:val="0"/>
          <w:bCs w:val="0"/>
          <w:szCs w:val="32"/>
          <w:cs/>
        </w:rPr>
        <w:t xml:space="preserve">พยากรณ์มะเร็งเต้านม. </w:t>
      </w:r>
      <w:r w:rsidRPr="002832D8">
        <w:rPr>
          <w:szCs w:val="32"/>
        </w:rPr>
        <w:t>Royal Thai Air Force Medical Gazette.</w:t>
      </w:r>
      <w:r w:rsidRPr="00CE1562">
        <w:rPr>
          <w:b w:val="0"/>
          <w:bCs w:val="0"/>
          <w:szCs w:val="32"/>
        </w:rPr>
        <w:t xml:space="preserve"> 65(2). </w:t>
      </w:r>
      <w:r w:rsidRPr="00CE1562">
        <w:rPr>
          <w:b w:val="0"/>
          <w:bCs w:val="0"/>
          <w:szCs w:val="32"/>
          <w:cs/>
        </w:rPr>
        <w:t>หน้า</w:t>
      </w:r>
      <w:r w:rsidRPr="00CE1562">
        <w:rPr>
          <w:b w:val="0"/>
          <w:bCs w:val="0"/>
          <w:szCs w:val="32"/>
        </w:rPr>
        <w:t>49-56</w:t>
      </w:r>
    </w:p>
    <w:p w14:paraId="77CFEB5D" w14:textId="77777777" w:rsidR="00956CED" w:rsidRPr="00956CED" w:rsidRDefault="00956CED" w:rsidP="00956CED">
      <w:pPr>
        <w:pStyle w:val="Chapter"/>
        <w:jc w:val="left"/>
        <w:rPr>
          <w:szCs w:val="32"/>
        </w:rPr>
      </w:pPr>
      <w:r w:rsidRPr="00956CED">
        <w:rPr>
          <w:b w:val="0"/>
          <w:bCs w:val="0"/>
          <w:szCs w:val="32"/>
          <w:cs/>
        </w:rPr>
        <w:t>เอกสิทธิ์ พัชรวงศ์ศักดา และสิริ</w:t>
      </w:r>
      <w:proofErr w:type="spellStart"/>
      <w:r w:rsidRPr="00956CED">
        <w:rPr>
          <w:b w:val="0"/>
          <w:bCs w:val="0"/>
          <w:szCs w:val="32"/>
          <w:cs/>
        </w:rPr>
        <w:t>วรร</w:t>
      </w:r>
      <w:proofErr w:type="spellEnd"/>
      <w:r w:rsidRPr="00956CED">
        <w:rPr>
          <w:b w:val="0"/>
          <w:bCs w:val="0"/>
          <w:szCs w:val="32"/>
          <w:cs/>
        </w:rPr>
        <w:t xml:space="preserve">ณ แต้วิจิตร. (2553). </w:t>
      </w:r>
      <w:r w:rsidRPr="00956CED">
        <w:rPr>
          <w:szCs w:val="32"/>
          <w:cs/>
        </w:rPr>
        <w:t xml:space="preserve">มารู้จัก </w:t>
      </w:r>
      <w:r w:rsidRPr="00956CED">
        <w:rPr>
          <w:szCs w:val="32"/>
        </w:rPr>
        <w:t xml:space="preserve">Data Mining </w:t>
      </w:r>
      <w:r w:rsidRPr="00956CED">
        <w:rPr>
          <w:szCs w:val="32"/>
          <w:cs/>
        </w:rPr>
        <w:t>กันเถอ</w:t>
      </w:r>
      <w:r w:rsidRPr="00956CED">
        <w:rPr>
          <w:rFonts w:hint="cs"/>
          <w:szCs w:val="32"/>
          <w:cs/>
        </w:rPr>
        <w:t>ะ</w:t>
      </w:r>
    </w:p>
    <w:p w14:paraId="13532570" w14:textId="57E9D7A0" w:rsidR="00956CED" w:rsidRDefault="00956CED" w:rsidP="00956CED">
      <w:pPr>
        <w:pStyle w:val="Chapter"/>
        <w:ind w:left="709"/>
        <w:jc w:val="left"/>
        <w:rPr>
          <w:b w:val="0"/>
          <w:bCs w:val="0"/>
          <w:szCs w:val="32"/>
        </w:rPr>
      </w:pPr>
      <w:r w:rsidRPr="00956CED">
        <w:rPr>
          <w:szCs w:val="32"/>
          <w:cs/>
        </w:rPr>
        <w:t>(</w:t>
      </w:r>
      <w:r w:rsidRPr="00956CED">
        <w:rPr>
          <w:szCs w:val="32"/>
        </w:rPr>
        <w:t>Introduction to Data Mining).</w:t>
      </w:r>
      <w:r w:rsidRPr="00956CED">
        <w:rPr>
          <w:b w:val="0"/>
          <w:bCs w:val="0"/>
          <w:szCs w:val="32"/>
        </w:rPr>
        <w:t xml:space="preserve"> </w:t>
      </w:r>
      <w:r w:rsidRPr="00956CED">
        <w:rPr>
          <w:b w:val="0"/>
          <w:bCs w:val="0"/>
          <w:szCs w:val="32"/>
          <w:cs/>
        </w:rPr>
        <w:t xml:space="preserve">สืบค้นเมื่อ </w:t>
      </w:r>
      <w:r>
        <w:rPr>
          <w:rFonts w:hint="cs"/>
          <w:b w:val="0"/>
          <w:bCs w:val="0"/>
          <w:szCs w:val="32"/>
          <w:cs/>
        </w:rPr>
        <w:t>7</w:t>
      </w:r>
      <w:r w:rsidRPr="00956CED">
        <w:rPr>
          <w:b w:val="0"/>
          <w:bCs w:val="0"/>
          <w:szCs w:val="32"/>
          <w:cs/>
        </w:rPr>
        <w:t xml:space="preserve"> </w:t>
      </w:r>
      <w:r>
        <w:rPr>
          <w:rFonts w:hint="cs"/>
          <w:b w:val="0"/>
          <w:bCs w:val="0"/>
          <w:szCs w:val="32"/>
          <w:cs/>
        </w:rPr>
        <w:t>สิงหาคม</w:t>
      </w:r>
      <w:r w:rsidRPr="00956CED">
        <w:rPr>
          <w:b w:val="0"/>
          <w:bCs w:val="0"/>
          <w:szCs w:val="32"/>
          <w:cs/>
        </w:rPr>
        <w:t xml:space="preserve"> 2565</w:t>
      </w:r>
      <w:r w:rsidRPr="00956CED">
        <w:rPr>
          <w:b w:val="0"/>
          <w:bCs w:val="0"/>
          <w:szCs w:val="32"/>
        </w:rPr>
        <w:t xml:space="preserve">, </w:t>
      </w:r>
      <w:r w:rsidRPr="00956CED">
        <w:rPr>
          <w:b w:val="0"/>
          <w:bCs w:val="0"/>
          <w:szCs w:val="32"/>
          <w:cs/>
        </w:rPr>
        <w:t xml:space="preserve">จากเว็บไซต์: </w:t>
      </w:r>
      <w:r w:rsidRPr="00956CED">
        <w:rPr>
          <w:b w:val="0"/>
          <w:bCs w:val="0"/>
          <w:szCs w:val="32"/>
        </w:rPr>
        <w:t>http://open-miner.com/</w:t>
      </w:r>
      <w:r w:rsidRPr="00956CED">
        <w:rPr>
          <w:b w:val="0"/>
          <w:bCs w:val="0"/>
          <w:szCs w:val="32"/>
          <w:cs/>
        </w:rPr>
        <w:t>2009/11/03/</w:t>
      </w:r>
      <w:r w:rsidRPr="00956CED">
        <w:rPr>
          <w:b w:val="0"/>
          <w:bCs w:val="0"/>
          <w:szCs w:val="32"/>
        </w:rPr>
        <w:t>introduction-datamining/open-miner.com</w:t>
      </w:r>
    </w:p>
    <w:p w14:paraId="4BB23567" w14:textId="77777777" w:rsidR="00C918DD" w:rsidRDefault="00C918DD" w:rsidP="00C918DD">
      <w:pPr>
        <w:pStyle w:val="Chapter"/>
        <w:jc w:val="left"/>
        <w:rPr>
          <w:b w:val="0"/>
          <w:bCs w:val="0"/>
          <w:szCs w:val="32"/>
        </w:rPr>
      </w:pPr>
      <w:r w:rsidRPr="00AF1D55">
        <w:rPr>
          <w:rStyle w:val="fontstyle01"/>
          <w:rFonts w:hint="default"/>
          <w:b w:val="0"/>
          <w:bCs w:val="0"/>
          <w:color w:val="auto"/>
          <w:szCs w:val="32"/>
          <w:cs/>
        </w:rPr>
        <w:t>โกเมศ อัมพวัน</w:t>
      </w:r>
      <w:r>
        <w:rPr>
          <w:rStyle w:val="fontstyle01"/>
          <w:rFonts w:hint="default"/>
          <w:b w:val="0"/>
          <w:bCs w:val="0"/>
          <w:color w:val="auto"/>
          <w:szCs w:val="32"/>
          <w:cs/>
        </w:rPr>
        <w:t>.</w:t>
      </w:r>
      <w:r w:rsidRPr="00AF1D55">
        <w:rPr>
          <w:b w:val="0"/>
          <w:bCs w:val="0"/>
        </w:rPr>
        <w:t xml:space="preserve"> (2563</w:t>
      </w:r>
      <w:r w:rsidRPr="00AF1D55">
        <w:rPr>
          <w:b w:val="0"/>
          <w:bCs w:val="0"/>
          <w:szCs w:val="32"/>
        </w:rPr>
        <w:t>).</w:t>
      </w:r>
      <w:r>
        <w:rPr>
          <w:b w:val="0"/>
          <w:bCs w:val="0"/>
          <w:szCs w:val="32"/>
        </w:rPr>
        <w:t xml:space="preserve"> </w:t>
      </w:r>
      <w:r w:rsidRPr="008E6E81">
        <w:rPr>
          <w:szCs w:val="32"/>
          <w:cs/>
        </w:rPr>
        <w:t xml:space="preserve">บทที่ </w:t>
      </w:r>
      <w:r w:rsidRPr="008E6E81">
        <w:rPr>
          <w:szCs w:val="32"/>
        </w:rPr>
        <w:t xml:space="preserve">6 </w:t>
      </w:r>
      <w:r w:rsidRPr="008E6E81">
        <w:rPr>
          <w:szCs w:val="32"/>
          <w:cs/>
        </w:rPr>
        <w:t>การจ</w:t>
      </w:r>
      <w:r w:rsidRPr="008E6E81">
        <w:rPr>
          <w:rFonts w:hint="cs"/>
          <w:szCs w:val="32"/>
          <w:cs/>
        </w:rPr>
        <w:t>ำ</w:t>
      </w:r>
      <w:r w:rsidRPr="008E6E81">
        <w:rPr>
          <w:szCs w:val="32"/>
          <w:cs/>
        </w:rPr>
        <w:t>แนกประเภทและการท</w:t>
      </w:r>
      <w:r w:rsidRPr="008E6E81">
        <w:rPr>
          <w:rFonts w:hint="cs"/>
          <w:szCs w:val="32"/>
          <w:cs/>
        </w:rPr>
        <w:t>ำ</w:t>
      </w:r>
      <w:r w:rsidRPr="008E6E81">
        <w:rPr>
          <w:szCs w:val="32"/>
          <w:cs/>
        </w:rPr>
        <w:t>นายข้อมูล</w:t>
      </w:r>
      <w:r>
        <w:rPr>
          <w:b w:val="0"/>
          <w:bCs w:val="0"/>
          <w:szCs w:val="32"/>
        </w:rPr>
        <w:t xml:space="preserve">. </w:t>
      </w:r>
      <w:r>
        <w:rPr>
          <w:rFonts w:hint="cs"/>
          <w:b w:val="0"/>
          <w:bCs w:val="0"/>
          <w:szCs w:val="32"/>
          <w:cs/>
        </w:rPr>
        <w:t xml:space="preserve">สืบค้นเมื่อ 3 สิงหาคม </w:t>
      </w:r>
    </w:p>
    <w:p w14:paraId="0EB77F65" w14:textId="77777777" w:rsidR="00C918DD" w:rsidRDefault="00C918DD" w:rsidP="00C918DD">
      <w:pPr>
        <w:pStyle w:val="Chapter"/>
        <w:ind w:firstLine="709"/>
        <w:jc w:val="left"/>
        <w:rPr>
          <w:b w:val="0"/>
          <w:bCs w:val="0"/>
          <w:szCs w:val="32"/>
        </w:rPr>
      </w:pPr>
      <w:r>
        <w:rPr>
          <w:rFonts w:hint="cs"/>
          <w:b w:val="0"/>
          <w:bCs w:val="0"/>
          <w:szCs w:val="32"/>
          <w:cs/>
        </w:rPr>
        <w:t xml:space="preserve">2565 จากเว็บไซต์ </w:t>
      </w:r>
      <w:r w:rsidRPr="00AF1D55">
        <w:rPr>
          <w:b w:val="0"/>
          <w:bCs w:val="0"/>
          <w:szCs w:val="32"/>
        </w:rPr>
        <w:t>https://vdocuments.mx/aaaaa-</w:t>
      </w:r>
      <w:r w:rsidRPr="00AF1D55">
        <w:rPr>
          <w:b w:val="0"/>
          <w:bCs w:val="0"/>
          <w:szCs w:val="32"/>
          <w:cs/>
        </w:rPr>
        <w:t>6-</w:t>
      </w:r>
      <w:proofErr w:type="spellStart"/>
      <w:r w:rsidRPr="00AF1D55">
        <w:rPr>
          <w:b w:val="0"/>
          <w:bCs w:val="0"/>
          <w:szCs w:val="32"/>
        </w:rPr>
        <w:t>aaaa-aaaaaaaaaaaaaaaaa</w:t>
      </w:r>
      <w:proofErr w:type="spellEnd"/>
      <w:r w:rsidRPr="00AF1D55">
        <w:rPr>
          <w:b w:val="0"/>
          <w:bCs w:val="0"/>
          <w:szCs w:val="32"/>
        </w:rPr>
        <w:t xml:space="preserve">. </w:t>
      </w:r>
    </w:p>
    <w:p w14:paraId="1265F5BB" w14:textId="605EDA8C" w:rsidR="00C918DD" w:rsidRPr="003A5DFA" w:rsidRDefault="00C918DD" w:rsidP="00C918DD">
      <w:pPr>
        <w:pStyle w:val="Chapter"/>
        <w:ind w:firstLine="709"/>
        <w:jc w:val="left"/>
        <w:rPr>
          <w:b w:val="0"/>
          <w:bCs w:val="0"/>
          <w:szCs w:val="32"/>
        </w:rPr>
      </w:pPr>
      <w:proofErr w:type="spellStart"/>
      <w:r w:rsidRPr="00AF1D55">
        <w:rPr>
          <w:b w:val="0"/>
          <w:bCs w:val="0"/>
          <w:szCs w:val="32"/>
        </w:rPr>
        <w:t>html?page</w:t>
      </w:r>
      <w:proofErr w:type="spellEnd"/>
      <w:r w:rsidRPr="00AF1D55">
        <w:rPr>
          <w:b w:val="0"/>
          <w:bCs w:val="0"/>
          <w:szCs w:val="32"/>
        </w:rPr>
        <w:t>=</w:t>
      </w:r>
      <w:r w:rsidRPr="00AF1D55">
        <w:rPr>
          <w:b w:val="0"/>
          <w:bCs w:val="0"/>
          <w:szCs w:val="32"/>
          <w:cs/>
        </w:rPr>
        <w:t>1</w:t>
      </w:r>
    </w:p>
    <w:p w14:paraId="2619A1E6" w14:textId="0D558ED8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24" w:name="_Hlk102903289"/>
      <w:proofErr w:type="spellStart"/>
      <w:proofErr w:type="gramStart"/>
      <w:r w:rsidRPr="003A5DFA">
        <w:rPr>
          <w:b w:val="0"/>
          <w:bCs w:val="0"/>
          <w:szCs w:val="32"/>
        </w:rPr>
        <w:t>Achieve</w:t>
      </w:r>
      <w:bookmarkEnd w:id="24"/>
      <w:r w:rsidRPr="003A5DFA">
        <w:rPr>
          <w:b w:val="0"/>
          <w:bCs w:val="0"/>
          <w:szCs w:val="32"/>
        </w:rPr>
        <w:t>.Plus</w:t>
      </w:r>
      <w:proofErr w:type="spellEnd"/>
      <w:r w:rsidRPr="003A5DFA">
        <w:rPr>
          <w:b w:val="0"/>
          <w:bCs w:val="0"/>
          <w:szCs w:val="32"/>
        </w:rPr>
        <w:t>.(</w:t>
      </w:r>
      <w:proofErr w:type="gramEnd"/>
      <w:r w:rsidRPr="003A5DFA">
        <w:rPr>
          <w:b w:val="0"/>
          <w:bCs w:val="0"/>
          <w:szCs w:val="32"/>
          <w:cs/>
        </w:rPr>
        <w:t xml:space="preserve">2563). </w:t>
      </w:r>
      <w:proofErr w:type="spellStart"/>
      <w:r w:rsidRPr="00317DCE">
        <w:rPr>
          <w:szCs w:val="32"/>
        </w:rPr>
        <w:t>Rapidminer</w:t>
      </w:r>
      <w:proofErr w:type="spellEnd"/>
      <w:r w:rsidRPr="00317DCE">
        <w:rPr>
          <w:szCs w:val="32"/>
        </w:rPr>
        <w:t xml:space="preserve"> </w:t>
      </w:r>
      <w:r w:rsidRPr="00317DCE">
        <w:rPr>
          <w:szCs w:val="32"/>
          <w:cs/>
        </w:rPr>
        <w:t>เสกคนไม่มีพื้นฐานให้เป็นเซียน.</w:t>
      </w:r>
      <w:r w:rsidRPr="003A5DFA">
        <w:rPr>
          <w:b w:val="0"/>
          <w:bCs w:val="0"/>
          <w:szCs w:val="32"/>
          <w:cs/>
        </w:rPr>
        <w:t xml:space="preserve"> สืบค้นเมื่อ 9 มกราคม 2565 </w:t>
      </w:r>
    </w:p>
    <w:p w14:paraId="26559FB4" w14:textId="681D298B" w:rsidR="00CE1562" w:rsidRPr="003A5DFA" w:rsidRDefault="00CE1562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CE1562">
        <w:rPr>
          <w:b w:val="0"/>
          <w:bCs w:val="0"/>
          <w:szCs w:val="32"/>
          <w:cs/>
        </w:rPr>
        <w:t>จากเว็บไซต์</w:t>
      </w:r>
      <w:r w:rsidRPr="00CE1562">
        <w:rPr>
          <w:b w:val="0"/>
          <w:bCs w:val="0"/>
          <w:szCs w:val="32"/>
        </w:rPr>
        <w:t>https://medium.com/achieve-space/rapidminer-99-9bf6ab20d1aa</w:t>
      </w:r>
    </w:p>
    <w:p w14:paraId="4E44A31D" w14:textId="6C13020A" w:rsidR="003A5DFA" w:rsidRDefault="003A5DFA" w:rsidP="00CE1562">
      <w:pPr>
        <w:pStyle w:val="Chapter"/>
        <w:jc w:val="left"/>
        <w:rPr>
          <w:b w:val="0"/>
          <w:bCs w:val="0"/>
          <w:szCs w:val="32"/>
        </w:rPr>
      </w:pPr>
      <w:bookmarkStart w:id="25" w:name="_Hlk102903295"/>
      <w:proofErr w:type="spellStart"/>
      <w:r w:rsidRPr="003A5DFA">
        <w:rPr>
          <w:b w:val="0"/>
          <w:bCs w:val="0"/>
          <w:szCs w:val="32"/>
        </w:rPr>
        <w:t>Mpcrkadmn</w:t>
      </w:r>
      <w:bookmarkEnd w:id="25"/>
      <w:proofErr w:type="spellEnd"/>
      <w:r w:rsidRPr="003A5DFA">
        <w:rPr>
          <w:b w:val="0"/>
          <w:bCs w:val="0"/>
          <w:szCs w:val="32"/>
        </w:rPr>
        <w:t>. (</w:t>
      </w:r>
      <w:r w:rsidRPr="003A5DFA">
        <w:rPr>
          <w:b w:val="0"/>
          <w:bCs w:val="0"/>
          <w:szCs w:val="32"/>
          <w:cs/>
        </w:rPr>
        <w:t xml:space="preserve">2565). </w:t>
      </w:r>
      <w:r w:rsidRPr="00317DCE">
        <w:rPr>
          <w:szCs w:val="32"/>
        </w:rPr>
        <w:t>MY PC Crack Full Version Free Download</w:t>
      </w:r>
      <w:r w:rsidRPr="003A5DFA">
        <w:rPr>
          <w:b w:val="0"/>
          <w:bCs w:val="0"/>
          <w:szCs w:val="32"/>
        </w:rPr>
        <w:t xml:space="preserve">. </w:t>
      </w:r>
      <w:r w:rsidRPr="003A5DFA">
        <w:rPr>
          <w:b w:val="0"/>
          <w:bCs w:val="0"/>
          <w:szCs w:val="32"/>
          <w:cs/>
        </w:rPr>
        <w:t xml:space="preserve">สืบค้นเมื่อ 9 มกราคม </w:t>
      </w:r>
    </w:p>
    <w:p w14:paraId="30421A4B" w14:textId="612677F3" w:rsidR="00CE1562" w:rsidRPr="003A5DFA" w:rsidRDefault="00CE1562" w:rsidP="00CE1562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CE1562">
        <w:rPr>
          <w:b w:val="0"/>
          <w:bCs w:val="0"/>
          <w:szCs w:val="32"/>
        </w:rPr>
        <w:t>2565</w:t>
      </w:r>
      <w:r w:rsidRPr="00CE1562">
        <w:rPr>
          <w:b w:val="0"/>
          <w:bCs w:val="0"/>
          <w:szCs w:val="32"/>
          <w:cs/>
        </w:rPr>
        <w:t xml:space="preserve">จากเว็บไซต์ </w:t>
      </w:r>
      <w:r w:rsidRPr="00CE1562">
        <w:rPr>
          <w:b w:val="0"/>
          <w:bCs w:val="0"/>
          <w:szCs w:val="32"/>
        </w:rPr>
        <w:t>https://mypccrack.com/rapidminer-studio-</w:t>
      </w:r>
    </w:p>
    <w:p w14:paraId="3CCD44DB" w14:textId="37E5093C" w:rsidR="003A5DFA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26" w:name="_Hlk102903304"/>
      <w:proofErr w:type="spellStart"/>
      <w:r w:rsidRPr="003A5DFA">
        <w:rPr>
          <w:b w:val="0"/>
          <w:bCs w:val="0"/>
          <w:szCs w:val="32"/>
        </w:rPr>
        <w:t>Nuthdanai</w:t>
      </w:r>
      <w:bookmarkEnd w:id="26"/>
      <w:proofErr w:type="spellEnd"/>
      <w:r w:rsidRPr="003A5DFA">
        <w:rPr>
          <w:b w:val="0"/>
          <w:bCs w:val="0"/>
          <w:szCs w:val="32"/>
        </w:rPr>
        <w:t xml:space="preserve"> </w:t>
      </w:r>
      <w:proofErr w:type="spellStart"/>
      <w:r w:rsidRPr="003A5DFA">
        <w:rPr>
          <w:b w:val="0"/>
          <w:bCs w:val="0"/>
          <w:szCs w:val="32"/>
        </w:rPr>
        <w:t>wangpratham</w:t>
      </w:r>
      <w:proofErr w:type="spellEnd"/>
      <w:r w:rsidRPr="003A5DFA">
        <w:rPr>
          <w:b w:val="0"/>
          <w:bCs w:val="0"/>
          <w:szCs w:val="32"/>
        </w:rPr>
        <w:t>. (</w:t>
      </w:r>
      <w:r w:rsidRPr="003A5DFA">
        <w:rPr>
          <w:b w:val="0"/>
          <w:bCs w:val="0"/>
          <w:szCs w:val="32"/>
          <w:cs/>
        </w:rPr>
        <w:t xml:space="preserve">2564). </w:t>
      </w:r>
      <w:r w:rsidRPr="00317DCE">
        <w:rPr>
          <w:szCs w:val="32"/>
        </w:rPr>
        <w:t>Predictive Modeling</w:t>
      </w:r>
      <w:r w:rsidRPr="003A5DFA">
        <w:rPr>
          <w:b w:val="0"/>
          <w:bCs w:val="0"/>
          <w:szCs w:val="32"/>
        </w:rPr>
        <w:t xml:space="preserve">. </w:t>
      </w:r>
      <w:r w:rsidRPr="003A5DFA">
        <w:rPr>
          <w:b w:val="0"/>
          <w:bCs w:val="0"/>
          <w:szCs w:val="32"/>
          <w:cs/>
        </w:rPr>
        <w:t>สืบค้นเมื่อ 15 มกราคม 2565 จาก</w:t>
      </w:r>
    </w:p>
    <w:p w14:paraId="68A00807" w14:textId="50717187" w:rsidR="00CE1562" w:rsidRPr="003A5DFA" w:rsidRDefault="00CE1562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CE1562">
        <w:rPr>
          <w:b w:val="0"/>
          <w:bCs w:val="0"/>
          <w:szCs w:val="32"/>
          <w:cs/>
        </w:rPr>
        <w:t>เว็บไซต์</w:t>
      </w:r>
      <w:r w:rsidRPr="00CE1562">
        <w:rPr>
          <w:b w:val="0"/>
          <w:bCs w:val="0"/>
          <w:szCs w:val="32"/>
        </w:rPr>
        <w:t>https://nutdnuy.medium.com/predictive-modeling-f9881b3e4c02</w:t>
      </w:r>
    </w:p>
    <w:p w14:paraId="6C68911C" w14:textId="473C0532" w:rsidR="003A5DFA" w:rsidRDefault="003A5DFA" w:rsidP="003A5DFA">
      <w:pPr>
        <w:pStyle w:val="Chapter"/>
        <w:jc w:val="left"/>
        <w:rPr>
          <w:szCs w:val="32"/>
        </w:rPr>
      </w:pPr>
      <w:bookmarkStart w:id="27" w:name="_Hlk102903311"/>
      <w:proofErr w:type="spellStart"/>
      <w:r w:rsidRPr="003A5DFA">
        <w:rPr>
          <w:b w:val="0"/>
          <w:bCs w:val="0"/>
          <w:szCs w:val="32"/>
        </w:rPr>
        <w:t>Panupong</w:t>
      </w:r>
      <w:proofErr w:type="spellEnd"/>
      <w:r w:rsidRPr="003A5DFA">
        <w:rPr>
          <w:b w:val="0"/>
          <w:bCs w:val="0"/>
          <w:szCs w:val="32"/>
        </w:rPr>
        <w:t xml:space="preserve"> </w:t>
      </w:r>
      <w:bookmarkEnd w:id="27"/>
      <w:proofErr w:type="spellStart"/>
      <w:r w:rsidRPr="003A5DFA">
        <w:rPr>
          <w:b w:val="0"/>
          <w:bCs w:val="0"/>
          <w:szCs w:val="32"/>
        </w:rPr>
        <w:t>Suksuwan</w:t>
      </w:r>
      <w:proofErr w:type="spellEnd"/>
      <w:r w:rsidRPr="003A5DFA">
        <w:rPr>
          <w:b w:val="0"/>
          <w:bCs w:val="0"/>
          <w:szCs w:val="32"/>
        </w:rPr>
        <w:t>. (</w:t>
      </w:r>
      <w:r w:rsidRPr="003A5DFA">
        <w:rPr>
          <w:b w:val="0"/>
          <w:bCs w:val="0"/>
          <w:szCs w:val="32"/>
          <w:cs/>
        </w:rPr>
        <w:t xml:space="preserve">2016). </w:t>
      </w:r>
      <w:r w:rsidRPr="00317DCE">
        <w:rPr>
          <w:szCs w:val="32"/>
        </w:rPr>
        <w:t>Model Evaluation,</w:t>
      </w:r>
      <w:r w:rsidR="00CE1562" w:rsidRPr="00317DCE">
        <w:rPr>
          <w:szCs w:val="32"/>
        </w:rPr>
        <w:t xml:space="preserve"> </w:t>
      </w:r>
      <w:r w:rsidRPr="00317DCE">
        <w:rPr>
          <w:szCs w:val="32"/>
        </w:rPr>
        <w:t>Model Optimization</w:t>
      </w:r>
      <w:r w:rsidRPr="003A5DFA">
        <w:rPr>
          <w:b w:val="0"/>
          <w:bCs w:val="0"/>
          <w:szCs w:val="32"/>
        </w:rPr>
        <w:t xml:space="preserve"> </w:t>
      </w:r>
      <w:r w:rsidRPr="00317DCE">
        <w:rPr>
          <w:szCs w:val="32"/>
        </w:rPr>
        <w:t xml:space="preserve">and </w:t>
      </w:r>
    </w:p>
    <w:p w14:paraId="0BC76A2E" w14:textId="27788ACA" w:rsidR="00317DCE" w:rsidRDefault="00317DCE" w:rsidP="003A5DFA">
      <w:pPr>
        <w:pStyle w:val="Chapter"/>
        <w:jc w:val="left"/>
        <w:rPr>
          <w:b w:val="0"/>
          <w:bCs w:val="0"/>
          <w:szCs w:val="32"/>
        </w:rPr>
      </w:pPr>
      <w:r>
        <w:rPr>
          <w:szCs w:val="32"/>
        </w:rPr>
        <w:tab/>
      </w:r>
      <w:r w:rsidRPr="00317DCE">
        <w:rPr>
          <w:szCs w:val="32"/>
        </w:rPr>
        <w:t>Deployment.</w:t>
      </w:r>
      <w:r w:rsidRPr="00317DCE">
        <w:rPr>
          <w:b w:val="0"/>
          <w:bCs w:val="0"/>
          <w:szCs w:val="32"/>
          <w:cs/>
        </w:rPr>
        <w:t xml:space="preserve">สืบค้นเมื่อ </w:t>
      </w:r>
      <w:r w:rsidRPr="00317DCE">
        <w:rPr>
          <w:b w:val="0"/>
          <w:bCs w:val="0"/>
          <w:szCs w:val="32"/>
        </w:rPr>
        <w:t xml:space="preserve">14 </w:t>
      </w:r>
      <w:r w:rsidRPr="00317DCE">
        <w:rPr>
          <w:b w:val="0"/>
          <w:bCs w:val="0"/>
          <w:szCs w:val="32"/>
          <w:cs/>
        </w:rPr>
        <w:t xml:space="preserve">มกราคม </w:t>
      </w:r>
      <w:r w:rsidRPr="00317DCE">
        <w:rPr>
          <w:b w:val="0"/>
          <w:bCs w:val="0"/>
          <w:szCs w:val="32"/>
        </w:rPr>
        <w:t xml:space="preserve">2565 </w:t>
      </w:r>
      <w:r w:rsidRPr="00317DCE">
        <w:rPr>
          <w:b w:val="0"/>
          <w:bCs w:val="0"/>
          <w:szCs w:val="32"/>
          <w:cs/>
        </w:rPr>
        <w:t xml:space="preserve">จากเว็บไซต์ </w:t>
      </w:r>
      <w:proofErr w:type="spellStart"/>
      <w:r w:rsidRPr="00317DCE">
        <w:rPr>
          <w:b w:val="0"/>
          <w:bCs w:val="0"/>
          <w:szCs w:val="32"/>
        </w:rPr>
        <w:t>Phuri</w:t>
      </w:r>
      <w:proofErr w:type="spellEnd"/>
      <w:r w:rsidRPr="00317DCE">
        <w:rPr>
          <w:b w:val="0"/>
          <w:bCs w:val="0"/>
          <w:szCs w:val="32"/>
        </w:rPr>
        <w:t xml:space="preserve"> </w:t>
      </w:r>
      <w:proofErr w:type="spellStart"/>
      <w:r w:rsidRPr="00317DCE">
        <w:rPr>
          <w:b w:val="0"/>
          <w:bCs w:val="0"/>
          <w:szCs w:val="32"/>
        </w:rPr>
        <w:t>Chalermkiatsakul</w:t>
      </w:r>
      <w:proofErr w:type="spellEnd"/>
      <w:r w:rsidRPr="00317DCE">
        <w:rPr>
          <w:b w:val="0"/>
          <w:bCs w:val="0"/>
          <w:szCs w:val="32"/>
        </w:rPr>
        <w:t xml:space="preserve">. </w:t>
      </w:r>
    </w:p>
    <w:p w14:paraId="663EDF55" w14:textId="29CB25DC" w:rsidR="00CE1562" w:rsidRPr="00E92ED7" w:rsidRDefault="00CE1562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hyperlink r:id="rId13" w:history="1">
        <w:r w:rsidR="00E92ED7" w:rsidRPr="00E92ED7">
          <w:rPr>
            <w:rStyle w:val="a9"/>
            <w:b w:val="0"/>
            <w:bCs w:val="0"/>
            <w:color w:val="auto"/>
            <w:szCs w:val="32"/>
            <w:u w:val="none"/>
          </w:rPr>
          <w:t>https://phuri.medium.com/supervised-learning</w:t>
        </w:r>
      </w:hyperlink>
    </w:p>
    <w:p w14:paraId="7C3BC0FE" w14:textId="77777777" w:rsidR="00E92ED7" w:rsidRDefault="00E92ED7" w:rsidP="00E92ED7">
      <w:pPr>
        <w:pStyle w:val="Chapter"/>
        <w:jc w:val="left"/>
        <w:rPr>
          <w:b w:val="0"/>
          <w:bCs w:val="0"/>
          <w:szCs w:val="32"/>
        </w:rPr>
      </w:pPr>
      <w:r w:rsidRPr="00897F8D">
        <w:rPr>
          <w:b w:val="0"/>
          <w:bCs w:val="0"/>
          <w:szCs w:val="32"/>
        </w:rPr>
        <w:t>PCP</w:t>
      </w:r>
      <w:r>
        <w:rPr>
          <w:szCs w:val="32"/>
        </w:rPr>
        <w:t>.</w:t>
      </w:r>
      <w:r>
        <w:rPr>
          <w:b w:val="0"/>
          <w:bCs w:val="0"/>
          <w:szCs w:val="32"/>
        </w:rPr>
        <w:t xml:space="preserve"> (2563). </w:t>
      </w:r>
      <w:r w:rsidRPr="00897F8D">
        <w:rPr>
          <w:szCs w:val="32"/>
        </w:rPr>
        <w:t xml:space="preserve"> MAE, MSE, RMSE — </w:t>
      </w:r>
      <w:r w:rsidRPr="00897F8D">
        <w:rPr>
          <w:szCs w:val="32"/>
          <w:cs/>
        </w:rPr>
        <w:t>เลือกใช้ยังไงดีมาลองดูที่ความหมาย</w:t>
      </w:r>
      <w:r>
        <w:rPr>
          <w:szCs w:val="32"/>
        </w:rPr>
        <w:t xml:space="preserve">. </w:t>
      </w:r>
      <w:r w:rsidRPr="00897F8D">
        <w:rPr>
          <w:rFonts w:hint="cs"/>
          <w:b w:val="0"/>
          <w:bCs w:val="0"/>
          <w:szCs w:val="32"/>
          <w:cs/>
        </w:rPr>
        <w:t>สืบค้นเมื่อ</w:t>
      </w:r>
      <w:r>
        <w:rPr>
          <w:rFonts w:hint="cs"/>
          <w:b w:val="0"/>
          <w:bCs w:val="0"/>
          <w:szCs w:val="32"/>
          <w:cs/>
        </w:rPr>
        <w:t xml:space="preserve"> 24 </w:t>
      </w:r>
    </w:p>
    <w:p w14:paraId="0F27C9F1" w14:textId="76E3FF04" w:rsidR="00E92ED7" w:rsidRPr="003A5DFA" w:rsidRDefault="00E92ED7" w:rsidP="00E92ED7">
      <w:pPr>
        <w:pStyle w:val="Chapter"/>
        <w:ind w:left="720"/>
        <w:jc w:val="left"/>
        <w:rPr>
          <w:b w:val="0"/>
          <w:bCs w:val="0"/>
          <w:szCs w:val="32"/>
        </w:rPr>
      </w:pPr>
      <w:r>
        <w:rPr>
          <w:rFonts w:hint="cs"/>
          <w:b w:val="0"/>
          <w:bCs w:val="0"/>
          <w:szCs w:val="32"/>
          <w:cs/>
        </w:rPr>
        <w:t xml:space="preserve">พฤษภาคม 2565 จากเว็บไซต์ </w:t>
      </w:r>
      <w:r w:rsidRPr="00897F8D">
        <w:rPr>
          <w:b w:val="0"/>
          <w:bCs w:val="0"/>
          <w:szCs w:val="32"/>
        </w:rPr>
        <w:t>h</w:t>
      </w:r>
      <w:hyperlink r:id="rId14" w:history="1">
        <w:r w:rsidRPr="00897F8D">
          <w:rPr>
            <w:rStyle w:val="a9"/>
            <w:b w:val="0"/>
            <w:bCs w:val="0"/>
            <w:color w:val="auto"/>
            <w:szCs w:val="32"/>
            <w:u w:val="none"/>
          </w:rPr>
          <w:t>ttps://medium.com/c-g-datacommunity/mse-r</w:t>
        </w:r>
      </w:hyperlink>
      <w:r w:rsidRPr="00897F8D">
        <w:rPr>
          <w:b w:val="0"/>
          <w:bCs w:val="0"/>
          <w:szCs w:val="32"/>
        </w:rPr>
        <w:t>mse-mae-%E</w:t>
      </w:r>
      <w:r w:rsidRPr="00897F8D">
        <w:rPr>
          <w:b w:val="0"/>
          <w:bCs w:val="0"/>
          <w:szCs w:val="32"/>
          <w:cs/>
        </w:rPr>
        <w:t>0%</w:t>
      </w:r>
      <w:r w:rsidRPr="00897F8D">
        <w:rPr>
          <w:b w:val="0"/>
          <w:bCs w:val="0"/>
          <w:szCs w:val="32"/>
        </w:rPr>
        <w:t xml:space="preserve"> E</w:t>
      </w:r>
      <w:r w:rsidRPr="00897F8D">
        <w:rPr>
          <w:b w:val="0"/>
          <w:bCs w:val="0"/>
          <w:szCs w:val="32"/>
          <w:cs/>
        </w:rPr>
        <w:t>0%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8%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2%</w:t>
      </w:r>
      <w:r w:rsidRPr="00897F8D">
        <w:rPr>
          <w:b w:val="0"/>
          <w:bCs w:val="0"/>
          <w:szCs w:val="32"/>
        </w:rPr>
        <w:t>E</w:t>
      </w:r>
      <w:r w:rsidRPr="00897F8D">
        <w:rPr>
          <w:b w:val="0"/>
          <w:bCs w:val="0"/>
          <w:szCs w:val="32"/>
          <w:cs/>
        </w:rPr>
        <w:t>0%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8%</w:t>
      </w:r>
      <w:r w:rsidRPr="00897F8D">
        <w:rPr>
          <w:b w:val="0"/>
          <w:bCs w:val="0"/>
          <w:szCs w:val="32"/>
        </w:rPr>
        <w:t>A</w:t>
      </w:r>
      <w:r w:rsidRPr="00897F8D">
        <w:rPr>
          <w:b w:val="0"/>
          <w:bCs w:val="0"/>
          <w:szCs w:val="32"/>
          <w:cs/>
        </w:rPr>
        <w:t>2-17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37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0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14</w:t>
      </w:r>
      <w:r w:rsidRPr="00897F8D">
        <w:rPr>
          <w:b w:val="0"/>
          <w:bCs w:val="0"/>
          <w:szCs w:val="32"/>
        </w:rPr>
        <w:t>b</w:t>
      </w:r>
      <w:r w:rsidRPr="00897F8D">
        <w:rPr>
          <w:b w:val="0"/>
          <w:bCs w:val="0"/>
          <w:szCs w:val="32"/>
          <w:cs/>
        </w:rPr>
        <w:t>3</w:t>
      </w:r>
    </w:p>
    <w:p w14:paraId="1BC9451E" w14:textId="65D88933" w:rsidR="00CE1562" w:rsidRDefault="003A5DFA" w:rsidP="003A5DFA">
      <w:pPr>
        <w:pStyle w:val="Chapter"/>
        <w:jc w:val="left"/>
        <w:rPr>
          <w:szCs w:val="32"/>
        </w:rPr>
      </w:pPr>
      <w:bookmarkStart w:id="28" w:name="_Hlk102903316"/>
      <w:proofErr w:type="spellStart"/>
      <w:r w:rsidRPr="003A5DFA">
        <w:rPr>
          <w:b w:val="0"/>
          <w:bCs w:val="0"/>
          <w:szCs w:val="32"/>
        </w:rPr>
        <w:t>Rachot</w:t>
      </w:r>
      <w:bookmarkEnd w:id="28"/>
      <w:proofErr w:type="spellEnd"/>
      <w:r w:rsidRPr="003A5DFA">
        <w:rPr>
          <w:b w:val="0"/>
          <w:bCs w:val="0"/>
          <w:szCs w:val="32"/>
        </w:rPr>
        <w:t xml:space="preserve"> </w:t>
      </w:r>
      <w:proofErr w:type="spellStart"/>
      <w:r w:rsidRPr="003A5DFA">
        <w:rPr>
          <w:b w:val="0"/>
          <w:bCs w:val="0"/>
          <w:szCs w:val="32"/>
        </w:rPr>
        <w:t>Leingchan</w:t>
      </w:r>
      <w:proofErr w:type="spellEnd"/>
      <w:r w:rsidRPr="003A5DFA">
        <w:rPr>
          <w:b w:val="0"/>
          <w:bCs w:val="0"/>
          <w:szCs w:val="32"/>
        </w:rPr>
        <w:t>. (</w:t>
      </w:r>
      <w:r w:rsidRPr="003A5DFA">
        <w:rPr>
          <w:b w:val="0"/>
          <w:bCs w:val="0"/>
          <w:szCs w:val="32"/>
          <w:cs/>
        </w:rPr>
        <w:t xml:space="preserve">2564). </w:t>
      </w:r>
      <w:r w:rsidRPr="00317DCE">
        <w:rPr>
          <w:szCs w:val="32"/>
          <w:cs/>
        </w:rPr>
        <w:t>เศรษฐกิจไทยจะเป็นอย่างไร หากเราต้องอยู่กับโควิด-19 ไปตลอด</w:t>
      </w:r>
    </w:p>
    <w:p w14:paraId="3F144D1C" w14:textId="5D397C50" w:rsidR="00317DCE" w:rsidRPr="00317DCE" w:rsidRDefault="00317DCE" w:rsidP="003A5DFA">
      <w:pPr>
        <w:pStyle w:val="Chapter"/>
        <w:jc w:val="left"/>
        <w:rPr>
          <w:b w:val="0"/>
          <w:bCs w:val="0"/>
          <w:szCs w:val="32"/>
        </w:rPr>
      </w:pPr>
      <w:r>
        <w:rPr>
          <w:szCs w:val="32"/>
        </w:rPr>
        <w:tab/>
      </w:r>
      <w:r w:rsidRPr="00317DCE">
        <w:rPr>
          <w:szCs w:val="32"/>
          <w:cs/>
        </w:rPr>
        <w:t>กาล.</w:t>
      </w:r>
      <w:r w:rsidRPr="00317DCE">
        <w:rPr>
          <w:b w:val="0"/>
          <w:bCs w:val="0"/>
          <w:szCs w:val="32"/>
          <w:cs/>
        </w:rPr>
        <w:t xml:space="preserve">สืบค้นเมื่อ </w:t>
      </w:r>
      <w:r w:rsidRPr="00317DCE">
        <w:rPr>
          <w:b w:val="0"/>
          <w:bCs w:val="0"/>
          <w:szCs w:val="32"/>
        </w:rPr>
        <w:t xml:space="preserve">17 </w:t>
      </w:r>
      <w:r w:rsidRPr="00317DCE">
        <w:rPr>
          <w:b w:val="0"/>
          <w:bCs w:val="0"/>
          <w:szCs w:val="32"/>
          <w:cs/>
        </w:rPr>
        <w:t xml:space="preserve">มกราคม </w:t>
      </w:r>
      <w:r w:rsidRPr="00317DCE">
        <w:rPr>
          <w:b w:val="0"/>
          <w:bCs w:val="0"/>
          <w:szCs w:val="32"/>
        </w:rPr>
        <w:t xml:space="preserve">2565 </w:t>
      </w:r>
      <w:r w:rsidRPr="00317DCE">
        <w:rPr>
          <w:b w:val="0"/>
          <w:bCs w:val="0"/>
          <w:szCs w:val="32"/>
          <w:cs/>
        </w:rPr>
        <w:t xml:space="preserve">จากเว็บไซต์ </w:t>
      </w:r>
      <w:r w:rsidRPr="00317DCE">
        <w:rPr>
          <w:b w:val="0"/>
          <w:bCs w:val="0"/>
          <w:szCs w:val="32"/>
        </w:rPr>
        <w:t>https://www.krungsri.com/th/</w:t>
      </w:r>
    </w:p>
    <w:p w14:paraId="69DA8D30" w14:textId="5CDECDEF" w:rsidR="003A5DFA" w:rsidRDefault="003A5DFA" w:rsidP="00CE1562">
      <w:pPr>
        <w:pStyle w:val="Chapter"/>
        <w:ind w:firstLine="720"/>
        <w:jc w:val="left"/>
        <w:rPr>
          <w:b w:val="0"/>
          <w:bCs w:val="0"/>
          <w:szCs w:val="32"/>
        </w:rPr>
      </w:pPr>
      <w:r w:rsidRPr="003A5DFA">
        <w:rPr>
          <w:b w:val="0"/>
          <w:bCs w:val="0"/>
          <w:szCs w:val="32"/>
        </w:rPr>
        <w:t>research/research</w:t>
      </w:r>
      <w:r w:rsidRPr="003A5DFA">
        <w:rPr>
          <w:b w:val="0"/>
          <w:bCs w:val="0"/>
          <w:szCs w:val="32"/>
          <w:cs/>
        </w:rPr>
        <w:t>-</w:t>
      </w:r>
      <w:r w:rsidRPr="003A5DFA">
        <w:rPr>
          <w:b w:val="0"/>
          <w:bCs w:val="0"/>
          <w:szCs w:val="32"/>
        </w:rPr>
        <w:t>intelligence/</w:t>
      </w:r>
      <w:proofErr w:type="spellStart"/>
      <w:r w:rsidRPr="003A5DFA">
        <w:rPr>
          <w:b w:val="0"/>
          <w:bCs w:val="0"/>
          <w:szCs w:val="32"/>
        </w:rPr>
        <w:t>ri</w:t>
      </w:r>
      <w:proofErr w:type="spellEnd"/>
      <w:r w:rsidRPr="003A5DFA">
        <w:rPr>
          <w:b w:val="0"/>
          <w:bCs w:val="0"/>
          <w:szCs w:val="32"/>
        </w:rPr>
        <w:t>-covid- recovery-</w:t>
      </w:r>
      <w:r w:rsidRPr="003A5DFA">
        <w:rPr>
          <w:b w:val="0"/>
          <w:bCs w:val="0"/>
          <w:szCs w:val="32"/>
          <w:cs/>
        </w:rPr>
        <w:t>2021</w:t>
      </w:r>
      <w:r w:rsidRPr="003A5DFA">
        <w:rPr>
          <w:b w:val="0"/>
          <w:bCs w:val="0"/>
          <w:szCs w:val="32"/>
        </w:rPr>
        <w:t>?</w:t>
      </w:r>
      <w:r w:rsidR="00CE1562">
        <w:rPr>
          <w:b w:val="0"/>
          <w:bCs w:val="0"/>
          <w:szCs w:val="32"/>
        </w:rPr>
        <w:t xml:space="preserve"> </w:t>
      </w:r>
      <w:proofErr w:type="spellStart"/>
      <w:r w:rsidRPr="003A5DFA">
        <w:rPr>
          <w:b w:val="0"/>
          <w:bCs w:val="0"/>
          <w:szCs w:val="32"/>
        </w:rPr>
        <w:t>fbclid</w:t>
      </w:r>
      <w:proofErr w:type="spellEnd"/>
      <w:r w:rsidRPr="003A5DFA">
        <w:rPr>
          <w:b w:val="0"/>
          <w:bCs w:val="0"/>
          <w:szCs w:val="32"/>
        </w:rPr>
        <w:t>.</w:t>
      </w:r>
    </w:p>
    <w:p w14:paraId="102A0481" w14:textId="77777777" w:rsidR="00080D11" w:rsidRDefault="00080D11" w:rsidP="00080D11">
      <w:pPr>
        <w:pStyle w:val="Chapter"/>
        <w:jc w:val="left"/>
        <w:rPr>
          <w:b w:val="0"/>
          <w:bCs w:val="0"/>
          <w:szCs w:val="32"/>
        </w:rPr>
      </w:pPr>
      <w:bookmarkStart w:id="29" w:name="_Hlk102903328"/>
      <w:proofErr w:type="spellStart"/>
      <w:r w:rsidRPr="003A5DFA">
        <w:rPr>
          <w:b w:val="0"/>
          <w:bCs w:val="0"/>
          <w:szCs w:val="32"/>
        </w:rPr>
        <w:t>Rajamangala</w:t>
      </w:r>
      <w:bookmarkEnd w:id="29"/>
      <w:proofErr w:type="spellEnd"/>
      <w:r w:rsidRPr="003A5DFA">
        <w:rPr>
          <w:b w:val="0"/>
          <w:bCs w:val="0"/>
          <w:szCs w:val="32"/>
        </w:rPr>
        <w:t xml:space="preserve"> University of Technology </w:t>
      </w:r>
      <w:proofErr w:type="spellStart"/>
      <w:r w:rsidRPr="003A5DFA">
        <w:rPr>
          <w:b w:val="0"/>
          <w:bCs w:val="0"/>
          <w:szCs w:val="32"/>
        </w:rPr>
        <w:t>Thanyaburi</w:t>
      </w:r>
      <w:proofErr w:type="spellEnd"/>
      <w:r w:rsidRPr="003A5DFA">
        <w:rPr>
          <w:b w:val="0"/>
          <w:bCs w:val="0"/>
          <w:szCs w:val="32"/>
        </w:rPr>
        <w:t xml:space="preserve">. </w:t>
      </w:r>
      <w:r w:rsidRPr="003A5DFA">
        <w:rPr>
          <w:b w:val="0"/>
          <w:bCs w:val="0"/>
          <w:szCs w:val="32"/>
          <w:cs/>
        </w:rPr>
        <w:t>17(1). หน้า 1-10.</w:t>
      </w:r>
    </w:p>
    <w:p w14:paraId="36FB711A" w14:textId="1DDF06D7" w:rsidR="00080D11" w:rsidRDefault="00080D11" w:rsidP="00080D11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  <w:cs/>
        </w:rPr>
        <w:t>วรายุทธ พลาศร. (</w:t>
      </w:r>
      <w:r w:rsidRPr="000972D9">
        <w:rPr>
          <w:b w:val="0"/>
          <w:bCs w:val="0"/>
          <w:szCs w:val="32"/>
        </w:rPr>
        <w:t xml:space="preserve">2555). </w:t>
      </w:r>
      <w:r w:rsidRPr="000972D9">
        <w:rPr>
          <w:b w:val="0"/>
          <w:bCs w:val="0"/>
          <w:szCs w:val="32"/>
          <w:cs/>
        </w:rPr>
        <w:t>การศึกษาปัจจัยที่มีผลต่อความยากจนของครัวเรือนในชนบท:</w:t>
      </w:r>
    </w:p>
    <w:p w14:paraId="10162BCB" w14:textId="77777777" w:rsidR="006F35BC" w:rsidRDefault="006F35BC" w:rsidP="00080D11">
      <w:pPr>
        <w:pStyle w:val="Chapter"/>
        <w:jc w:val="left"/>
        <w:rPr>
          <w:b w:val="0"/>
          <w:bCs w:val="0"/>
          <w:szCs w:val="32"/>
        </w:rPr>
      </w:pPr>
    </w:p>
    <w:p w14:paraId="672EBAAD" w14:textId="77777777" w:rsidR="00080D11" w:rsidRDefault="00080D11" w:rsidP="00080D11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lastRenderedPageBreak/>
        <w:tab/>
      </w:r>
      <w:r w:rsidRPr="000972D9">
        <w:rPr>
          <w:b w:val="0"/>
          <w:bCs w:val="0"/>
          <w:szCs w:val="32"/>
          <w:cs/>
        </w:rPr>
        <w:t xml:space="preserve">กรณีศึกษาจังหวัดมหาสารคาม. </w:t>
      </w:r>
      <w:r w:rsidRPr="00A3100D">
        <w:rPr>
          <w:szCs w:val="32"/>
          <w:cs/>
        </w:rPr>
        <w:t>วารสารมหาวิทยาลัยราชภัฏมหาสารคาม.</w:t>
      </w:r>
      <w:r w:rsidRPr="000972D9">
        <w:rPr>
          <w:b w:val="0"/>
          <w:bCs w:val="0"/>
          <w:szCs w:val="32"/>
          <w:cs/>
        </w:rPr>
        <w:t xml:space="preserve"> </w:t>
      </w:r>
      <w:r w:rsidRPr="000972D9">
        <w:rPr>
          <w:b w:val="0"/>
          <w:bCs w:val="0"/>
          <w:szCs w:val="32"/>
        </w:rPr>
        <w:t xml:space="preserve">7(1). </w:t>
      </w:r>
      <w:r w:rsidRPr="000972D9">
        <w:rPr>
          <w:b w:val="0"/>
          <w:bCs w:val="0"/>
          <w:szCs w:val="32"/>
          <w:cs/>
        </w:rPr>
        <w:t xml:space="preserve">หน้า </w:t>
      </w:r>
      <w:r w:rsidRPr="000972D9">
        <w:rPr>
          <w:b w:val="0"/>
          <w:bCs w:val="0"/>
          <w:szCs w:val="32"/>
        </w:rPr>
        <w:t>29-</w:t>
      </w:r>
    </w:p>
    <w:p w14:paraId="06481A85" w14:textId="36C77BA4" w:rsidR="004E29EF" w:rsidRDefault="00080D11" w:rsidP="00080D11">
      <w:pPr>
        <w:pStyle w:val="Chapter"/>
        <w:jc w:val="left"/>
        <w:rPr>
          <w:rFonts w:hint="cs"/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0972D9">
        <w:rPr>
          <w:b w:val="0"/>
          <w:bCs w:val="0"/>
          <w:szCs w:val="32"/>
        </w:rPr>
        <w:t>38.</w:t>
      </w:r>
    </w:p>
    <w:p w14:paraId="64F34006" w14:textId="77777777" w:rsidR="00E92ED7" w:rsidRDefault="00E92ED7" w:rsidP="00E92ED7">
      <w:pPr>
        <w:pStyle w:val="Chapter"/>
        <w:jc w:val="left"/>
        <w:rPr>
          <w:b w:val="0"/>
          <w:bCs w:val="0"/>
          <w:color w:val="000000"/>
          <w:szCs w:val="32"/>
        </w:rPr>
      </w:pPr>
      <w:r w:rsidRPr="00B7446C">
        <w:rPr>
          <w:rFonts w:hint="cs"/>
          <w:b w:val="0"/>
          <w:bCs w:val="0"/>
          <w:color w:val="000000"/>
          <w:szCs w:val="32"/>
        </w:rPr>
        <w:t xml:space="preserve">Tan, P. N., Steinbach, M. and Kumar, V. (2006). </w:t>
      </w:r>
      <w:r w:rsidRPr="00B7446C">
        <w:rPr>
          <w:rFonts w:hint="cs"/>
          <w:color w:val="000000"/>
          <w:szCs w:val="32"/>
        </w:rPr>
        <w:t xml:space="preserve">Introduction to Data </w:t>
      </w:r>
      <w:proofErr w:type="spellStart"/>
      <w:r w:rsidRPr="00B7446C">
        <w:rPr>
          <w:rFonts w:hint="cs"/>
          <w:color w:val="000000"/>
          <w:szCs w:val="32"/>
        </w:rPr>
        <w:t>Mining</w:t>
      </w:r>
      <w:r w:rsidRPr="00B7446C">
        <w:rPr>
          <w:rFonts w:hint="cs"/>
          <w:b w:val="0"/>
          <w:bCs w:val="0"/>
          <w:color w:val="000000"/>
          <w:szCs w:val="32"/>
        </w:rPr>
        <w:t>.Addison</w:t>
      </w:r>
      <w:proofErr w:type="spellEnd"/>
      <w:r w:rsidRPr="00B7446C">
        <w:rPr>
          <w:rFonts w:hint="cs"/>
          <w:b w:val="0"/>
          <w:bCs w:val="0"/>
          <w:color w:val="000000"/>
          <w:szCs w:val="32"/>
        </w:rPr>
        <w:t>-</w:t>
      </w:r>
    </w:p>
    <w:p w14:paraId="1F002E0C" w14:textId="159B1108" w:rsidR="00E92ED7" w:rsidRPr="00E92ED7" w:rsidRDefault="00E92ED7" w:rsidP="00E92ED7">
      <w:pPr>
        <w:pStyle w:val="Chapter"/>
        <w:ind w:firstLine="709"/>
        <w:jc w:val="left"/>
        <w:rPr>
          <w:b w:val="0"/>
          <w:bCs w:val="0"/>
          <w:sz w:val="36"/>
          <w:szCs w:val="36"/>
        </w:rPr>
      </w:pPr>
      <w:r w:rsidRPr="00B7446C">
        <w:rPr>
          <w:rFonts w:hint="cs"/>
          <w:b w:val="0"/>
          <w:bCs w:val="0"/>
          <w:color w:val="000000"/>
          <w:szCs w:val="32"/>
        </w:rPr>
        <w:t>Wesley</w:t>
      </w:r>
    </w:p>
    <w:p w14:paraId="321F0A80" w14:textId="2BE96DDB" w:rsidR="00CE1562" w:rsidRDefault="003A5DFA" w:rsidP="003A5DFA">
      <w:pPr>
        <w:pStyle w:val="Chapter"/>
        <w:jc w:val="left"/>
        <w:rPr>
          <w:b w:val="0"/>
          <w:bCs w:val="0"/>
          <w:szCs w:val="32"/>
        </w:rPr>
      </w:pPr>
      <w:bookmarkStart w:id="30" w:name="_Hlk102903323"/>
      <w:proofErr w:type="spellStart"/>
      <w:r w:rsidRPr="003A5DFA">
        <w:rPr>
          <w:b w:val="0"/>
          <w:bCs w:val="0"/>
          <w:szCs w:val="32"/>
        </w:rPr>
        <w:t>Thapanee</w:t>
      </w:r>
      <w:bookmarkEnd w:id="30"/>
      <w:proofErr w:type="spellEnd"/>
      <w:r w:rsidRPr="003A5DFA">
        <w:rPr>
          <w:b w:val="0"/>
          <w:bCs w:val="0"/>
          <w:szCs w:val="32"/>
        </w:rPr>
        <w:t xml:space="preserve"> </w:t>
      </w:r>
      <w:proofErr w:type="spellStart"/>
      <w:r w:rsidRPr="003A5DFA">
        <w:rPr>
          <w:b w:val="0"/>
          <w:bCs w:val="0"/>
          <w:szCs w:val="32"/>
        </w:rPr>
        <w:t>Boonchob</w:t>
      </w:r>
      <w:proofErr w:type="spellEnd"/>
      <w:r w:rsidRPr="003A5DFA">
        <w:rPr>
          <w:b w:val="0"/>
          <w:bCs w:val="0"/>
          <w:szCs w:val="32"/>
        </w:rPr>
        <w:t>. (</w:t>
      </w:r>
      <w:r w:rsidRPr="003A5DFA">
        <w:rPr>
          <w:b w:val="0"/>
          <w:bCs w:val="0"/>
          <w:szCs w:val="32"/>
          <w:cs/>
        </w:rPr>
        <w:t xml:space="preserve">2563). </w:t>
      </w:r>
      <w:r w:rsidRPr="00317DCE">
        <w:rPr>
          <w:szCs w:val="32"/>
          <w:cs/>
        </w:rPr>
        <w:t xml:space="preserve">เข้าใจ </w:t>
      </w:r>
      <w:r w:rsidRPr="00317DCE">
        <w:rPr>
          <w:szCs w:val="32"/>
        </w:rPr>
        <w:t xml:space="preserve">CRISP-DM </w:t>
      </w:r>
      <w:r w:rsidRPr="00317DCE">
        <w:rPr>
          <w:szCs w:val="32"/>
          <w:cs/>
        </w:rPr>
        <w:t>ฉบับเร่งรัด.</w:t>
      </w:r>
      <w:r w:rsidRPr="003A5DFA">
        <w:rPr>
          <w:b w:val="0"/>
          <w:bCs w:val="0"/>
          <w:szCs w:val="32"/>
          <w:cs/>
        </w:rPr>
        <w:t xml:space="preserve"> สืบค้นเมื่อ 11 มกราคม 2565 </w:t>
      </w:r>
    </w:p>
    <w:p w14:paraId="6EFF9971" w14:textId="6D571A83" w:rsidR="00C918DD" w:rsidRDefault="00317DCE" w:rsidP="003A5DFA">
      <w:pPr>
        <w:pStyle w:val="Chapter"/>
        <w:jc w:val="lef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ab/>
      </w:r>
      <w:r w:rsidRPr="00317DCE">
        <w:rPr>
          <w:b w:val="0"/>
          <w:bCs w:val="0"/>
          <w:szCs w:val="32"/>
          <w:cs/>
        </w:rPr>
        <w:t>จากเว็บไซต์</w:t>
      </w:r>
      <w:r w:rsidRPr="00317DCE">
        <w:rPr>
          <w:b w:val="0"/>
          <w:bCs w:val="0"/>
          <w:szCs w:val="32"/>
        </w:rPr>
        <w:t>https://kamboonchob.medium.com/94-b0913050198f</w:t>
      </w:r>
      <w:r w:rsidR="00E0372D">
        <w:rPr>
          <w:b w:val="0"/>
          <w:bCs w:val="0"/>
          <w:szCs w:val="32"/>
        </w:rPr>
        <w:t xml:space="preserve"> </w:t>
      </w:r>
    </w:p>
    <w:sectPr w:rsidR="00C918DD" w:rsidSect="006F35BC">
      <w:headerReference w:type="default" r:id="rId15"/>
      <w:pgSz w:w="11907" w:h="16840" w:code="9"/>
      <w:pgMar w:top="1440" w:right="1440" w:bottom="1440" w:left="2160" w:header="720" w:footer="1440" w:gutter="0"/>
      <w:pgNumType w:start="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5D4E" w14:textId="77777777" w:rsidR="00460929" w:rsidRDefault="00460929" w:rsidP="00333D94">
      <w:pPr>
        <w:spacing w:after="0" w:line="240" w:lineRule="auto"/>
      </w:pPr>
      <w:r>
        <w:separator/>
      </w:r>
    </w:p>
  </w:endnote>
  <w:endnote w:type="continuationSeparator" w:id="0">
    <w:p w14:paraId="5EBA339A" w14:textId="77777777" w:rsidR="00460929" w:rsidRDefault="00460929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Niramit A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B0BB" w14:textId="77777777" w:rsidR="00460929" w:rsidRDefault="00460929" w:rsidP="00333D94">
      <w:pPr>
        <w:spacing w:after="0" w:line="240" w:lineRule="auto"/>
      </w:pPr>
      <w:r>
        <w:separator/>
      </w:r>
    </w:p>
  </w:footnote>
  <w:footnote w:type="continuationSeparator" w:id="0">
    <w:p w14:paraId="72CC97A8" w14:textId="77777777" w:rsidR="00460929" w:rsidRDefault="00460929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3981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7D17FBE8" w14:textId="7C0C35F1" w:rsidR="00126A41" w:rsidRPr="002C16BF" w:rsidRDefault="00126A4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2C16BF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2C16BF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2C16BF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2C16BF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2C16BF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279BDFF7" w14:textId="77777777" w:rsidR="00B71927" w:rsidRDefault="00B719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DB0D" w14:textId="2EAF9AF5" w:rsidR="00126A41" w:rsidRPr="00126A41" w:rsidRDefault="00126A41">
    <w:pPr>
      <w:pStyle w:val="a4"/>
      <w:jc w:val="right"/>
      <w:rPr>
        <w:rFonts w:ascii="TH SarabunPSK" w:hAnsi="TH SarabunPSK" w:cs="TH SarabunPSK"/>
        <w:sz w:val="32"/>
        <w:szCs w:val="32"/>
      </w:rPr>
    </w:pPr>
  </w:p>
  <w:p w14:paraId="43FF43CC" w14:textId="77777777" w:rsidR="00B71927" w:rsidRPr="00126A41" w:rsidRDefault="00B71927">
    <w:pPr>
      <w:pStyle w:val="a4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262393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6291AA28" w14:textId="77777777" w:rsidR="006F35BC" w:rsidRPr="002C16BF" w:rsidRDefault="006F35BC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2C16BF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2C16BF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2C16BF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2C16BF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2C16BF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0939AEAE" w14:textId="77777777" w:rsidR="006F35BC" w:rsidRDefault="006F35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C3C6C6A"/>
    <w:multiLevelType w:val="multilevel"/>
    <w:tmpl w:val="E2FC8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00398502">
    <w:abstractNumId w:val="1"/>
  </w:num>
  <w:num w:numId="2" w16cid:durableId="949974540">
    <w:abstractNumId w:val="2"/>
  </w:num>
  <w:num w:numId="3" w16cid:durableId="1916356923">
    <w:abstractNumId w:val="0"/>
  </w:num>
  <w:num w:numId="4" w16cid:durableId="390927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12B01"/>
    <w:rsid w:val="0004341B"/>
    <w:rsid w:val="000441B0"/>
    <w:rsid w:val="00055ECD"/>
    <w:rsid w:val="000611D1"/>
    <w:rsid w:val="0007121F"/>
    <w:rsid w:val="0007183E"/>
    <w:rsid w:val="00072888"/>
    <w:rsid w:val="00074936"/>
    <w:rsid w:val="00080D11"/>
    <w:rsid w:val="00086D20"/>
    <w:rsid w:val="00090579"/>
    <w:rsid w:val="00094018"/>
    <w:rsid w:val="000972D9"/>
    <w:rsid w:val="000B69FC"/>
    <w:rsid w:val="000F3C8B"/>
    <w:rsid w:val="00125A83"/>
    <w:rsid w:val="00126A41"/>
    <w:rsid w:val="001336A3"/>
    <w:rsid w:val="00136D00"/>
    <w:rsid w:val="00136E11"/>
    <w:rsid w:val="0017321C"/>
    <w:rsid w:val="00177364"/>
    <w:rsid w:val="00177B1A"/>
    <w:rsid w:val="001B582D"/>
    <w:rsid w:val="001D6780"/>
    <w:rsid w:val="001F45BA"/>
    <w:rsid w:val="0020371F"/>
    <w:rsid w:val="002040F4"/>
    <w:rsid w:val="002118DB"/>
    <w:rsid w:val="00247BE4"/>
    <w:rsid w:val="002505F7"/>
    <w:rsid w:val="00254D62"/>
    <w:rsid w:val="002832D8"/>
    <w:rsid w:val="00292880"/>
    <w:rsid w:val="002A3887"/>
    <w:rsid w:val="002A6E25"/>
    <w:rsid w:val="002B2BC3"/>
    <w:rsid w:val="002B7A21"/>
    <w:rsid w:val="002C16BF"/>
    <w:rsid w:val="002C4A44"/>
    <w:rsid w:val="002D345D"/>
    <w:rsid w:val="002D7B7C"/>
    <w:rsid w:val="002F4949"/>
    <w:rsid w:val="00317B54"/>
    <w:rsid w:val="00317DCE"/>
    <w:rsid w:val="00323328"/>
    <w:rsid w:val="003312CF"/>
    <w:rsid w:val="00333D94"/>
    <w:rsid w:val="00340E03"/>
    <w:rsid w:val="00341D4A"/>
    <w:rsid w:val="0034526C"/>
    <w:rsid w:val="00361813"/>
    <w:rsid w:val="00380031"/>
    <w:rsid w:val="00381F67"/>
    <w:rsid w:val="00383268"/>
    <w:rsid w:val="003969F2"/>
    <w:rsid w:val="003A52DB"/>
    <w:rsid w:val="003A5DFA"/>
    <w:rsid w:val="003B08BD"/>
    <w:rsid w:val="003B0DF5"/>
    <w:rsid w:val="003B2099"/>
    <w:rsid w:val="003B71A2"/>
    <w:rsid w:val="003C641E"/>
    <w:rsid w:val="003D7467"/>
    <w:rsid w:val="003E397B"/>
    <w:rsid w:val="0040332D"/>
    <w:rsid w:val="0040523A"/>
    <w:rsid w:val="004124AB"/>
    <w:rsid w:val="00416952"/>
    <w:rsid w:val="004226F9"/>
    <w:rsid w:val="00427EFD"/>
    <w:rsid w:val="00451B2E"/>
    <w:rsid w:val="00453151"/>
    <w:rsid w:val="00460929"/>
    <w:rsid w:val="00463F7A"/>
    <w:rsid w:val="00472786"/>
    <w:rsid w:val="0047459B"/>
    <w:rsid w:val="00487DC8"/>
    <w:rsid w:val="0049663A"/>
    <w:rsid w:val="004A39C5"/>
    <w:rsid w:val="004C0AA6"/>
    <w:rsid w:val="004C22FA"/>
    <w:rsid w:val="004C6152"/>
    <w:rsid w:val="004C6A81"/>
    <w:rsid w:val="004E1848"/>
    <w:rsid w:val="004E29EF"/>
    <w:rsid w:val="004E4405"/>
    <w:rsid w:val="0050038A"/>
    <w:rsid w:val="005031BB"/>
    <w:rsid w:val="005049EA"/>
    <w:rsid w:val="0051481D"/>
    <w:rsid w:val="00520A2F"/>
    <w:rsid w:val="00561EE2"/>
    <w:rsid w:val="00576255"/>
    <w:rsid w:val="005A2B49"/>
    <w:rsid w:val="005A4B49"/>
    <w:rsid w:val="005A5691"/>
    <w:rsid w:val="005A7069"/>
    <w:rsid w:val="005B05FE"/>
    <w:rsid w:val="005C4241"/>
    <w:rsid w:val="005E2222"/>
    <w:rsid w:val="00636790"/>
    <w:rsid w:val="00644848"/>
    <w:rsid w:val="0068154D"/>
    <w:rsid w:val="00682450"/>
    <w:rsid w:val="00697F30"/>
    <w:rsid w:val="006B619E"/>
    <w:rsid w:val="006D1CE1"/>
    <w:rsid w:val="006D2088"/>
    <w:rsid w:val="006D25DD"/>
    <w:rsid w:val="006D68C1"/>
    <w:rsid w:val="006F35BC"/>
    <w:rsid w:val="00702BCD"/>
    <w:rsid w:val="00725986"/>
    <w:rsid w:val="00745BD7"/>
    <w:rsid w:val="00762507"/>
    <w:rsid w:val="00766056"/>
    <w:rsid w:val="00776161"/>
    <w:rsid w:val="007C40D3"/>
    <w:rsid w:val="007C4EF2"/>
    <w:rsid w:val="007D4F0B"/>
    <w:rsid w:val="007E318C"/>
    <w:rsid w:val="00801840"/>
    <w:rsid w:val="008174ED"/>
    <w:rsid w:val="00823DB1"/>
    <w:rsid w:val="00826A81"/>
    <w:rsid w:val="008346C6"/>
    <w:rsid w:val="00842CBF"/>
    <w:rsid w:val="00847E18"/>
    <w:rsid w:val="00871D42"/>
    <w:rsid w:val="008779E8"/>
    <w:rsid w:val="00883D5D"/>
    <w:rsid w:val="00897F8D"/>
    <w:rsid w:val="008A4B97"/>
    <w:rsid w:val="008B1F2C"/>
    <w:rsid w:val="008B51B6"/>
    <w:rsid w:val="008D33AA"/>
    <w:rsid w:val="008D50A2"/>
    <w:rsid w:val="008E0559"/>
    <w:rsid w:val="008E05BD"/>
    <w:rsid w:val="008E22D2"/>
    <w:rsid w:val="008E6E81"/>
    <w:rsid w:val="009019A2"/>
    <w:rsid w:val="00903C7D"/>
    <w:rsid w:val="009077A0"/>
    <w:rsid w:val="00916577"/>
    <w:rsid w:val="00926B18"/>
    <w:rsid w:val="00931B47"/>
    <w:rsid w:val="00956CED"/>
    <w:rsid w:val="009752C6"/>
    <w:rsid w:val="009758CE"/>
    <w:rsid w:val="009758F2"/>
    <w:rsid w:val="00975FE7"/>
    <w:rsid w:val="00976F4B"/>
    <w:rsid w:val="009858F0"/>
    <w:rsid w:val="009A5F21"/>
    <w:rsid w:val="009C35CF"/>
    <w:rsid w:val="009F1204"/>
    <w:rsid w:val="00A3037A"/>
    <w:rsid w:val="00A3100D"/>
    <w:rsid w:val="00A31AA6"/>
    <w:rsid w:val="00A57558"/>
    <w:rsid w:val="00A57CBA"/>
    <w:rsid w:val="00A62AB5"/>
    <w:rsid w:val="00A70660"/>
    <w:rsid w:val="00A80F76"/>
    <w:rsid w:val="00A94391"/>
    <w:rsid w:val="00AB4B8C"/>
    <w:rsid w:val="00AC48E1"/>
    <w:rsid w:val="00AD700D"/>
    <w:rsid w:val="00AE060F"/>
    <w:rsid w:val="00AE32F9"/>
    <w:rsid w:val="00AF1D55"/>
    <w:rsid w:val="00B20912"/>
    <w:rsid w:val="00B26AFF"/>
    <w:rsid w:val="00B42D51"/>
    <w:rsid w:val="00B71927"/>
    <w:rsid w:val="00B7315E"/>
    <w:rsid w:val="00B7446C"/>
    <w:rsid w:val="00B76AF2"/>
    <w:rsid w:val="00B835A8"/>
    <w:rsid w:val="00B9105F"/>
    <w:rsid w:val="00BA2082"/>
    <w:rsid w:val="00BA2CB2"/>
    <w:rsid w:val="00C27D5C"/>
    <w:rsid w:val="00C30E55"/>
    <w:rsid w:val="00C33DC1"/>
    <w:rsid w:val="00C407CA"/>
    <w:rsid w:val="00C61DA6"/>
    <w:rsid w:val="00C9010F"/>
    <w:rsid w:val="00C918DD"/>
    <w:rsid w:val="00CB12C7"/>
    <w:rsid w:val="00CB2AF0"/>
    <w:rsid w:val="00CB747D"/>
    <w:rsid w:val="00CD5F47"/>
    <w:rsid w:val="00CD5FFE"/>
    <w:rsid w:val="00CE1562"/>
    <w:rsid w:val="00CF2560"/>
    <w:rsid w:val="00D02539"/>
    <w:rsid w:val="00D04DEE"/>
    <w:rsid w:val="00D34271"/>
    <w:rsid w:val="00D34EDF"/>
    <w:rsid w:val="00D360A9"/>
    <w:rsid w:val="00D47C2A"/>
    <w:rsid w:val="00D65A70"/>
    <w:rsid w:val="00D702E9"/>
    <w:rsid w:val="00D750BE"/>
    <w:rsid w:val="00D761A4"/>
    <w:rsid w:val="00D8361D"/>
    <w:rsid w:val="00D86B4D"/>
    <w:rsid w:val="00DB0A27"/>
    <w:rsid w:val="00DD3CB2"/>
    <w:rsid w:val="00DE7F83"/>
    <w:rsid w:val="00DF3018"/>
    <w:rsid w:val="00E0372D"/>
    <w:rsid w:val="00E1151B"/>
    <w:rsid w:val="00E14AB1"/>
    <w:rsid w:val="00E1799E"/>
    <w:rsid w:val="00E2046F"/>
    <w:rsid w:val="00E34A37"/>
    <w:rsid w:val="00E41B4A"/>
    <w:rsid w:val="00E42BFF"/>
    <w:rsid w:val="00E500C7"/>
    <w:rsid w:val="00E717AE"/>
    <w:rsid w:val="00E82F56"/>
    <w:rsid w:val="00E92ED7"/>
    <w:rsid w:val="00EA49A0"/>
    <w:rsid w:val="00ED2B58"/>
    <w:rsid w:val="00ED7C91"/>
    <w:rsid w:val="00EF427C"/>
    <w:rsid w:val="00F06DA0"/>
    <w:rsid w:val="00F116DB"/>
    <w:rsid w:val="00F12065"/>
    <w:rsid w:val="00F50594"/>
    <w:rsid w:val="00F51172"/>
    <w:rsid w:val="00F55241"/>
    <w:rsid w:val="00F75125"/>
    <w:rsid w:val="00F93843"/>
    <w:rsid w:val="00FA4226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B2AF0"/>
    <w:pPr>
      <w:ind w:left="720"/>
      <w:contextualSpacing/>
    </w:pPr>
  </w:style>
  <w:style w:type="table" w:styleId="ac">
    <w:name w:val="Grid Table Light"/>
    <w:basedOn w:val="a1"/>
    <w:uiPriority w:val="40"/>
    <w:rsid w:val="00725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a0"/>
    <w:rsid w:val="00AF1D55"/>
    <w:rPr>
      <w:rFonts w:ascii="TH SarabunPSK" w:hAnsi="TH SarabunPSK" w:cs="TH SarabunPSK" w:hint="cs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446C"/>
    <w:rPr>
      <w:rFonts w:ascii="TH Niramit AS" w:hAnsi="TH Niramit AS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292880"/>
    <w:rPr>
      <w:rFonts w:ascii="TimesNewRomanPSMT" w:hAnsi="TimesNewRomanPSMT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020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0237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73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huri.medium.com/supervised-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ou.ac.th/Schools/sst/main/KM/KM%20Post/58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b.hsri.or.th/dspace/handle/11228/2964?locale-attribute=t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nru.ac.th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ttps://medium.com/c-g-datacommunity/mse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33</cp:revision>
  <cp:lastPrinted>2022-08-06T16:16:00Z</cp:lastPrinted>
  <dcterms:created xsi:type="dcterms:W3CDTF">2022-07-31T07:53:00Z</dcterms:created>
  <dcterms:modified xsi:type="dcterms:W3CDTF">2022-10-02T11:02:00Z</dcterms:modified>
</cp:coreProperties>
</file>