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1301" w14:textId="51B23248" w:rsidR="00DF5751" w:rsidRPr="00B746FC" w:rsidRDefault="00F33807" w:rsidP="00260504">
      <w:pPr>
        <w:pStyle w:val="NoSpacing"/>
        <w:ind w:left="709" w:hanging="709"/>
        <w:jc w:val="thaiDistribute"/>
        <w:rPr>
          <w:rFonts w:cs="TH SarabunPSK"/>
          <w:sz w:val="32"/>
          <w:szCs w:val="32"/>
        </w:rPr>
      </w:pPr>
      <w:r w:rsidRPr="00B746FC">
        <w:rPr>
          <w:rFonts w:cs="TH SarabunPSK"/>
          <w:sz w:val="32"/>
          <w:szCs w:val="32"/>
          <w:cs/>
        </w:rPr>
        <w:t>พิพัฒน์พงศ์ ธรรมสิทธิ์. (2566). การพัฒนาระบบรู้จำท่าทางภาษามือไทยด้วยเทคนิคโครงข่ายประสาทเทียมแบบวนกลับ. รายงานวิจัยระดับปริญญาตรี สาขาวิทยาการคอมพิวเตอร์ มหาวิทยาลัยราชภัฏสกลนคร</w:t>
      </w:r>
    </w:p>
    <w:p w14:paraId="3C3FC741" w14:textId="461F668D" w:rsidR="00F33807" w:rsidRDefault="00F33807" w:rsidP="00260504">
      <w:pPr>
        <w:pStyle w:val="NoSpacing"/>
        <w:jc w:val="thaiDistribute"/>
      </w:pPr>
      <w:r w:rsidRPr="00B746FC">
        <w:rPr>
          <w:rFonts w:cs="TH SarabunPSK"/>
          <w:sz w:val="32"/>
          <w:szCs w:val="32"/>
          <w:cs/>
        </w:rPr>
        <w:t>อาจารย์ที่ปรึกษา</w:t>
      </w:r>
      <w:r w:rsidRPr="00B746FC">
        <w:rPr>
          <w:rFonts w:cs="TH SarabunPSK"/>
          <w:sz w:val="32"/>
          <w:szCs w:val="32"/>
        </w:rPr>
        <w:t xml:space="preserve">: </w:t>
      </w:r>
      <w:r w:rsidRPr="00B746FC">
        <w:rPr>
          <w:rFonts w:cs="TH SarabunPSK"/>
          <w:sz w:val="32"/>
          <w:szCs w:val="32"/>
          <w:cs/>
        </w:rPr>
        <w:t>อาจารย์ ดร. ชัยนันท์ สมพงษ์</w:t>
      </w:r>
    </w:p>
    <w:p w14:paraId="3DAE035E" w14:textId="77777777" w:rsidR="00B746FC" w:rsidRDefault="00B746FC" w:rsidP="00B746FC">
      <w:pPr>
        <w:pStyle w:val="NoSpacing"/>
      </w:pPr>
    </w:p>
    <w:p w14:paraId="415A3546" w14:textId="24F6E2B6" w:rsidR="00F33807" w:rsidRPr="00286668" w:rsidRDefault="00F33807" w:rsidP="0022760B">
      <w:pPr>
        <w:pStyle w:val="NoSpacing"/>
        <w:jc w:val="center"/>
        <w:rPr>
          <w:rFonts w:cs="TH SarabunPSK"/>
          <w:b/>
          <w:bCs/>
          <w:sz w:val="24"/>
          <w:szCs w:val="36"/>
        </w:rPr>
      </w:pPr>
      <w:r w:rsidRPr="00286668">
        <w:rPr>
          <w:rFonts w:cs="TH SarabunPSK"/>
          <w:b/>
          <w:bCs/>
          <w:sz w:val="24"/>
          <w:szCs w:val="36"/>
          <w:cs/>
        </w:rPr>
        <w:t>บทคัดย่อ</w:t>
      </w:r>
    </w:p>
    <w:p w14:paraId="2E641CBC" w14:textId="26B4BF85" w:rsidR="00F33807" w:rsidRPr="00B746FC" w:rsidRDefault="00DE3E0F" w:rsidP="00B746FC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="00F33807" w:rsidRPr="00B746FC">
        <w:rPr>
          <w:rFonts w:cs="TH SarabunPSK"/>
          <w:sz w:val="32"/>
          <w:szCs w:val="32"/>
          <w:cs/>
        </w:rPr>
        <w:t>งานวิจัยนี้เป็นการพัฒนาระบบรู้จำท่าทางภาษามือไทยด้วยเทคนิคโครงข่ายประสาทเทียมแบบวนกลับ มีวัตถุประสงค์ดังนี้ 1) เพื่อพัฒนาระบบรู้จำท่าทางภาษามือไทยด้วยเทคนิคโครงข่ายประสาทเที</w:t>
      </w:r>
      <w:r w:rsidR="00715BDB">
        <w:rPr>
          <w:rFonts w:cs="TH SarabunPSK" w:hint="cs"/>
          <w:sz w:val="32"/>
          <w:szCs w:val="32"/>
          <w:cs/>
        </w:rPr>
        <w:t>ย</w:t>
      </w:r>
      <w:r w:rsidR="00F33807" w:rsidRPr="00B746FC">
        <w:rPr>
          <w:rFonts w:cs="TH SarabunPSK"/>
          <w:sz w:val="32"/>
          <w:szCs w:val="32"/>
          <w:cs/>
        </w:rPr>
        <w:t>มแบบวนกลับ 2) เพื่อประเมินประสิทธิภาพของระบบรู้จำท่าทางภาษามือไทย</w:t>
      </w:r>
      <w:r w:rsidRPr="00B746FC">
        <w:rPr>
          <w:rFonts w:cs="TH SarabunPSK"/>
          <w:sz w:val="32"/>
          <w:szCs w:val="32"/>
          <w:cs/>
        </w:rPr>
        <w:t>ด้วยเทคนิคโครงข่ายประสาทเทียมแบบวนกลับ</w:t>
      </w:r>
    </w:p>
    <w:p w14:paraId="3E7CF34D" w14:textId="7C824EDE" w:rsidR="00DE3E0F" w:rsidRPr="00B746FC" w:rsidRDefault="00DE3E0F" w:rsidP="00B746FC">
      <w:pPr>
        <w:pStyle w:val="NoSpacing"/>
        <w:jc w:val="thaiDistribute"/>
        <w:rPr>
          <w:rFonts w:cs="TH SarabunPSK"/>
          <w:sz w:val="32"/>
          <w:szCs w:val="32"/>
        </w:rPr>
      </w:pPr>
      <w:r w:rsidRPr="00B746FC">
        <w:rPr>
          <w:rFonts w:cs="TH SarabunPSK"/>
          <w:sz w:val="32"/>
          <w:szCs w:val="32"/>
        </w:rPr>
        <w:tab/>
      </w:r>
      <w:r w:rsidRPr="00B746FC">
        <w:rPr>
          <w:rFonts w:cs="TH SarabunPSK"/>
          <w:sz w:val="32"/>
          <w:szCs w:val="32"/>
          <w:cs/>
        </w:rPr>
        <w:t xml:space="preserve">โดยโมเดลที่ใช้ได้แก่ </w:t>
      </w:r>
      <w:r w:rsidRPr="00B746FC">
        <w:rPr>
          <w:rFonts w:cs="TH SarabunPSK"/>
          <w:sz w:val="32"/>
          <w:szCs w:val="32"/>
        </w:rPr>
        <w:t xml:space="preserve">LSTM, GRU, </w:t>
      </w:r>
      <w:proofErr w:type="spellStart"/>
      <w:r w:rsidRPr="00B746FC">
        <w:rPr>
          <w:rFonts w:cs="TH SarabunPSK"/>
          <w:sz w:val="32"/>
          <w:szCs w:val="32"/>
        </w:rPr>
        <w:t>BiLSTM</w:t>
      </w:r>
      <w:proofErr w:type="spellEnd"/>
      <w:r w:rsidRPr="00B746FC">
        <w:rPr>
          <w:rFonts w:cs="TH SarabunPSK"/>
          <w:sz w:val="32"/>
          <w:szCs w:val="32"/>
        </w:rPr>
        <w:t xml:space="preserve"> </w:t>
      </w:r>
      <w:r w:rsidRPr="00B746FC">
        <w:rPr>
          <w:rFonts w:cs="TH SarabunPSK"/>
          <w:sz w:val="32"/>
          <w:szCs w:val="32"/>
          <w:cs/>
        </w:rPr>
        <w:t>ซึ่งเป็นโมเดลของโครงข่ายประสาทเทียมแบบวนกลับและใช้ชุดข้อมูลสำหรับการฝึกฝนโมเดลที่รวบรวมโดยผู้เชี่ยวชาญด้านภาษามือไทยของผู้พิการในมหาวิทยาลัยราชภัฏสกลนคร ในการเตรียมข้อมูลนั้น</w:t>
      </w:r>
      <w:r w:rsidR="001E50ED" w:rsidRPr="00B746FC">
        <w:rPr>
          <w:rFonts w:cs="TH SarabunPSK"/>
          <w:sz w:val="32"/>
          <w:szCs w:val="32"/>
          <w:cs/>
        </w:rPr>
        <w:t>จะมีตั้งแต่ การถ่ายวิดีโอ</w:t>
      </w:r>
      <w:r w:rsidR="001E50ED" w:rsidRPr="00B746FC">
        <w:rPr>
          <w:rFonts w:cs="TH SarabunPSK"/>
          <w:sz w:val="32"/>
          <w:szCs w:val="32"/>
        </w:rPr>
        <w:t xml:space="preserve">, </w:t>
      </w:r>
      <w:r w:rsidR="001E50ED" w:rsidRPr="00B746FC">
        <w:rPr>
          <w:rFonts w:cs="TH SarabunPSK"/>
          <w:sz w:val="32"/>
          <w:szCs w:val="32"/>
          <w:cs/>
        </w:rPr>
        <w:t>ตัดวิดีโอ</w:t>
      </w:r>
      <w:r w:rsidR="001E50ED" w:rsidRPr="00B746FC">
        <w:rPr>
          <w:rFonts w:cs="TH SarabunPSK"/>
          <w:sz w:val="32"/>
          <w:szCs w:val="32"/>
        </w:rPr>
        <w:t xml:space="preserve">, </w:t>
      </w:r>
      <w:r w:rsidR="001E50ED" w:rsidRPr="00B746FC">
        <w:rPr>
          <w:rFonts w:cs="TH SarabunPSK"/>
          <w:sz w:val="32"/>
          <w:szCs w:val="32"/>
          <w:cs/>
        </w:rPr>
        <w:t xml:space="preserve">สกัดฟีเจอร์วิดีโอด้วย </w:t>
      </w:r>
      <w:proofErr w:type="spellStart"/>
      <w:r w:rsidR="001E50ED" w:rsidRPr="00B746FC">
        <w:rPr>
          <w:rFonts w:cs="TH SarabunPSK"/>
          <w:sz w:val="32"/>
          <w:szCs w:val="32"/>
        </w:rPr>
        <w:t>Mediapipe</w:t>
      </w:r>
      <w:proofErr w:type="spellEnd"/>
      <w:r w:rsidR="001E50ED" w:rsidRPr="00B746FC">
        <w:rPr>
          <w:rFonts w:cs="TH SarabunPSK"/>
          <w:sz w:val="32"/>
          <w:szCs w:val="32"/>
        </w:rPr>
        <w:t xml:space="preserve"> </w:t>
      </w:r>
      <w:proofErr w:type="spellStart"/>
      <w:r w:rsidR="001E50ED" w:rsidRPr="00B746FC">
        <w:rPr>
          <w:rFonts w:cs="TH SarabunPSK"/>
          <w:sz w:val="32"/>
          <w:szCs w:val="32"/>
        </w:rPr>
        <w:t>Framwork</w:t>
      </w:r>
      <w:proofErr w:type="spellEnd"/>
      <w:r w:rsidR="001E50ED" w:rsidRPr="00B746FC">
        <w:rPr>
          <w:rFonts w:cs="TH SarabunPSK"/>
          <w:sz w:val="32"/>
          <w:szCs w:val="32"/>
        </w:rPr>
        <w:t xml:space="preserve"> </w:t>
      </w:r>
      <w:r w:rsidR="001E50ED" w:rsidRPr="00B746FC">
        <w:rPr>
          <w:rFonts w:cs="TH SarabunPSK"/>
          <w:sz w:val="32"/>
          <w:szCs w:val="32"/>
          <w:cs/>
        </w:rPr>
        <w:t>โดยได้คำศัพท์ที่ใช้ในงานวิจัยทั้งหมด 10 คำ คำละ 60 วิดีโอ</w:t>
      </w:r>
    </w:p>
    <w:p w14:paraId="2E18856C" w14:textId="0DFDD219" w:rsidR="001E50ED" w:rsidRDefault="001E50ED" w:rsidP="00B746FC">
      <w:pPr>
        <w:pStyle w:val="NoSpacing"/>
        <w:jc w:val="thaiDistribute"/>
      </w:pPr>
      <w:r w:rsidRPr="00B746FC">
        <w:rPr>
          <w:rFonts w:cs="TH SarabunPSK"/>
          <w:sz w:val="32"/>
          <w:szCs w:val="32"/>
          <w:cs/>
        </w:rPr>
        <w:tab/>
        <w:t>ผลการศึกษาพบว่า</w:t>
      </w:r>
      <w:r w:rsidR="00B746FC" w:rsidRPr="00B746FC">
        <w:rPr>
          <w:rFonts w:cs="TH SarabunPSK"/>
          <w:sz w:val="32"/>
          <w:szCs w:val="32"/>
          <w:cs/>
        </w:rPr>
        <w:t xml:space="preserve"> </w:t>
      </w:r>
      <w:r w:rsidRPr="00B746FC">
        <w:rPr>
          <w:rFonts w:cs="TH SarabunPSK"/>
          <w:sz w:val="32"/>
          <w:szCs w:val="32"/>
          <w:cs/>
        </w:rPr>
        <w:t>ระบบรู้จำท่าทางภาษามือไทย</w:t>
      </w:r>
      <w:r w:rsidR="00B746FC" w:rsidRPr="00B746FC">
        <w:rPr>
          <w:rFonts w:cs="TH SarabunPSK"/>
          <w:sz w:val="32"/>
          <w:szCs w:val="32"/>
          <w:cs/>
        </w:rPr>
        <w:t>ด้วยเทคนิคโครงข่ายประสาทเทียมแบบวนกลับมีความแม่นยำมากกว่า 90 เปอร์เซ็นต์</w:t>
      </w:r>
    </w:p>
    <w:p w14:paraId="5D71B30A" w14:textId="77777777" w:rsidR="00B746FC" w:rsidRDefault="00B746FC" w:rsidP="00B746FC">
      <w:pPr>
        <w:pStyle w:val="NoSpacing"/>
        <w:jc w:val="thaiDistribute"/>
      </w:pPr>
    </w:p>
    <w:p w14:paraId="13364ECE" w14:textId="2E2778B5" w:rsidR="00260504" w:rsidRDefault="00B746FC" w:rsidP="00B746FC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B746FC">
        <w:rPr>
          <w:rFonts w:cs="TH SarabunPSK" w:hint="cs"/>
          <w:b/>
          <w:bCs/>
          <w:sz w:val="32"/>
          <w:szCs w:val="32"/>
          <w:cs/>
        </w:rPr>
        <w:t>คำสำคัญ</w:t>
      </w:r>
      <w:r>
        <w:rPr>
          <w:rFonts w:cs="TH SarabunPSK"/>
          <w:sz w:val="32"/>
          <w:szCs w:val="32"/>
        </w:rPr>
        <w:t xml:space="preserve">: </w:t>
      </w:r>
      <w:r>
        <w:rPr>
          <w:rFonts w:cs="TH SarabunPSK" w:hint="cs"/>
          <w:sz w:val="32"/>
          <w:szCs w:val="32"/>
          <w:cs/>
        </w:rPr>
        <w:t>การเรียนรู้เชิงลึก</w:t>
      </w:r>
      <w:r>
        <w:rPr>
          <w:rFonts w:cs="TH SarabunPSK"/>
          <w:sz w:val="32"/>
          <w:szCs w:val="32"/>
        </w:rPr>
        <w:t xml:space="preserve">, </w:t>
      </w:r>
      <w:r>
        <w:rPr>
          <w:rFonts w:cs="TH SarabunPSK" w:hint="cs"/>
          <w:sz w:val="32"/>
          <w:szCs w:val="32"/>
          <w:cs/>
        </w:rPr>
        <w:t>โครงข่ายประสาทเทียมแบบวนกลับ</w:t>
      </w:r>
      <w:r>
        <w:rPr>
          <w:rFonts w:cs="TH SarabunPSK"/>
          <w:sz w:val="32"/>
          <w:szCs w:val="32"/>
        </w:rPr>
        <w:t xml:space="preserve">, </w:t>
      </w:r>
      <w:r>
        <w:rPr>
          <w:rFonts w:cs="TH SarabunPSK" w:hint="cs"/>
          <w:sz w:val="32"/>
          <w:szCs w:val="32"/>
          <w:cs/>
        </w:rPr>
        <w:t>ภาษามือไทย</w:t>
      </w:r>
    </w:p>
    <w:p w14:paraId="223F9FEC" w14:textId="554E2F54" w:rsidR="00E65D8E" w:rsidRPr="00472B01" w:rsidRDefault="00E65D8E" w:rsidP="00472B01">
      <w:pPr>
        <w:rPr>
          <w:rFonts w:hint="cs"/>
          <w:sz w:val="32"/>
          <w:szCs w:val="32"/>
        </w:rPr>
      </w:pPr>
    </w:p>
    <w:sectPr w:rsidR="00E65D8E" w:rsidRPr="00472B01" w:rsidSect="002057C3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3695"/>
    <w:multiLevelType w:val="multilevel"/>
    <w:tmpl w:val="54FA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5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8D"/>
    <w:rsid w:val="0008588D"/>
    <w:rsid w:val="000A1572"/>
    <w:rsid w:val="001E50ED"/>
    <w:rsid w:val="002057C3"/>
    <w:rsid w:val="0022760B"/>
    <w:rsid w:val="00260504"/>
    <w:rsid w:val="00286668"/>
    <w:rsid w:val="00472B01"/>
    <w:rsid w:val="005A7EE6"/>
    <w:rsid w:val="00625F00"/>
    <w:rsid w:val="00715BDB"/>
    <w:rsid w:val="00857EF9"/>
    <w:rsid w:val="00A0366D"/>
    <w:rsid w:val="00AD6BF4"/>
    <w:rsid w:val="00B746FC"/>
    <w:rsid w:val="00C43274"/>
    <w:rsid w:val="00DE3E0F"/>
    <w:rsid w:val="00E65D8E"/>
    <w:rsid w:val="00F33807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ED12"/>
  <w15:chartTrackingRefBased/>
  <w15:docId w15:val="{FB6EB1F6-AD7A-493D-9D40-E828E79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46FC"/>
    <w:pPr>
      <w:spacing w:after="0" w:line="240" w:lineRule="auto"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12</cp:revision>
  <dcterms:created xsi:type="dcterms:W3CDTF">2023-05-30T07:54:00Z</dcterms:created>
  <dcterms:modified xsi:type="dcterms:W3CDTF">2023-05-31T02:32:00Z</dcterms:modified>
</cp:coreProperties>
</file>