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8</w:t>
      </w:r>
    </w:p>
    <w:p w14:paraId="4A26B4F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584150E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Організація баз даних та знань</w:t>
      </w:r>
    </w:p>
    <w:p w14:paraId="54E94E3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На тему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:</w:t>
      </w:r>
    </w:p>
    <w:p w14:paraId="1144409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Вивчення основних принципів транзакцій і блокування.</w:t>
      </w:r>
    </w:p>
    <w:p w14:paraId="19606218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18C0DAA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C18D08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0CB8055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Олег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</w:t>
      </w:r>
    </w:p>
    <w:p w14:paraId="654B1EC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 w:val="0"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</w:t>
      </w:r>
    </w:p>
    <w:p w14:paraId="587B769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Прийняв:</w:t>
      </w:r>
    </w:p>
    <w:p w14:paraId="3530EA1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Роман СИДОРЕНКО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</w:t>
      </w:r>
    </w:p>
    <w:p w14:paraId="7E78CB1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19C61ABB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82B2680">
      <w:pPr>
        <w:spacing w:line="276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5747781">
      <w:pPr>
        <w:pStyle w:val="4"/>
        <w:numPr>
          <w:ilvl w:val="0"/>
          <w:numId w:val="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51AF8D">
      <w:pPr>
        <w:widowControl/>
        <w:suppressAutoHyphens/>
        <w:bidi w:val="0"/>
        <w:spacing w:before="0" w:after="160" w:line="276" w:lineRule="auto"/>
        <w:jc w:val="center"/>
        <w:rPr>
          <w:rFonts w:hint="default" w:ascii="Times New Roman" w:hAnsi="Times New Roman" w:eastAsia="Calibri" w:cs="Times New Roman"/>
          <w:b/>
          <w:bCs/>
          <w:color w:val="auto"/>
          <w:kern w:val="0"/>
          <w:sz w:val="32"/>
          <w:szCs w:val="32"/>
          <w:lang w:val="uk-UA" w:eastAsia="en-US" w:bidi="ar-SA"/>
        </w:rPr>
      </w:pPr>
      <w:r>
        <w:rPr>
          <w:rFonts w:ascii="Times New Roman" w:hAnsi="Times New Roman" w:eastAsia="Calibri" w:cs="Times New Roman"/>
          <w:b/>
          <w:bCs/>
          <w:color w:val="auto"/>
          <w:kern w:val="0"/>
          <w:sz w:val="32"/>
          <w:szCs w:val="32"/>
          <w:lang w:val="uk-UA" w:eastAsia="en-US" w:bidi="ar-SA"/>
        </w:rPr>
        <w:t>Лабораторна робота №</w:t>
      </w:r>
      <w:r>
        <w:rPr>
          <w:rFonts w:hint="default" w:ascii="Times New Roman" w:hAnsi="Times New Roman" w:eastAsia="Calibri" w:cs="Times New Roman"/>
          <w:b/>
          <w:bCs/>
          <w:color w:val="auto"/>
          <w:kern w:val="0"/>
          <w:sz w:val="32"/>
          <w:szCs w:val="32"/>
          <w:lang w:val="uk-UA" w:eastAsia="en-US" w:bidi="ar-SA"/>
        </w:rPr>
        <w:t>8</w:t>
      </w:r>
    </w:p>
    <w:p w14:paraId="5BDB3A3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Вивчення основних принципів транзакцій і блокування.</w:t>
      </w:r>
    </w:p>
    <w:p w14:paraId="3F19618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ascii="Times New Roman" w:hAnsi="Times New Roman" w:cs="Times New Roman"/>
          <w:sz w:val="28"/>
          <w:szCs w:val="28"/>
        </w:rPr>
        <w:t>Освоїти навички роботи з транзакціями і блокуванням.</w:t>
      </w:r>
    </w:p>
    <w:p w14:paraId="152953B5">
      <w:pPr>
        <w:pStyle w:val="4"/>
        <w:numPr>
          <w:ilvl w:val="0"/>
          <w:numId w:val="0"/>
        </w:numPr>
        <w:spacing w:line="276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1FBE3FB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Необхідно записати в локальну тимчасову таблицю всі замовлення та їх деталі з операційної бази даних зроблених за 2012 рік. Список колонок, які необхідні в тимчасовій таблиці: SalesOrderID, CustomerID, OrderDate, ProductID , OrderQty, UnitPrice, UnitPriceDiscount, LineTotal, SubTotal, TaxAmt, Freight, TotalDue.</w:t>
      </w:r>
    </w:p>
    <w:p w14:paraId="158BC7EA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40118A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1.Необхідно записати в локальну тимчасову таблицю всі замовлення та їх деталі з</w:t>
      </w:r>
    </w:p>
    <w:p w14:paraId="00B7B5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операційної бази даних зроблених за 2012 рік.</w:t>
      </w:r>
    </w:p>
    <w:p w14:paraId="5579D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Список колонок, які необхідні в тимчасовій таблиці: SalesOrderID, </w:t>
      </w:r>
    </w:p>
    <w:p w14:paraId="4D798D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CustomerID, OrderDate, /ProductID , /OrderQty,/ UnitPrice,</w:t>
      </w:r>
    </w:p>
    <w:p w14:paraId="2A617887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UnitPriceDiscount, LineTotal, SubTotal, TaxAmt, Freight, TotalDue.</w:t>
      </w:r>
    </w:p>
    <w:p w14:paraId="2A282604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2B01FC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07AC9C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B502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02A2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523F78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1.Необхідно записати в локальну тимчасову таблицю всі замовлення та їх деталі з</w:t>
      </w:r>
    </w:p>
    <w:p w14:paraId="676D0B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операційної бази даних зроблених за 2012 рік.</w:t>
      </w:r>
    </w:p>
    <w:p w14:paraId="4A5B0D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Список колонок, які необхідні в тимчасовій таблиці: SalesOrderID, </w:t>
      </w:r>
    </w:p>
    <w:p w14:paraId="6182A0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CustomerID, OrderDate, /ProductID , /OrderQty,/ UnitPrice,</w:t>
      </w:r>
    </w:p>
    <w:p w14:paraId="429F2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UnitPriceDiscount, LineTotal, SubTotal, TaxAmt, Freight, TotalDue.</w:t>
      </w:r>
    </w:p>
    <w:p w14:paraId="1B943B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5C854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7EC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#localtable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09E0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8783E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05AB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OrderDate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A6AE2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4B7C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OrderQty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smallint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1FE1F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UnitPrice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5A6AF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UnitPriceDiscount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19A31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LineTotal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numeric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7625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SubTotal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1C16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TaxAmt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F7BAD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Freight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BC9A5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TotalDue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3E0EAC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576F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8B1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572FE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#localtable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35628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84C7C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E1D22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OrderDate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9EC94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BCA0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OrderQty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79A2C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UnitPrice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FB920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UnitPriceDiscount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0154B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LineTotal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5D6D7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SubTotal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44FB1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TaxAmt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CEFCF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Freight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76F42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TotalDue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EB447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22EAD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2976C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E781C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OrderDate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8386A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C6CDC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OrderQty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B9392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UnitPrice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4040D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UnitPriceDiscount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FA7D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LineTotal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0099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SubTotal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4809B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TaxAmt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79F39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Freight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7D27A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TotalDue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SalesOrderDetail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</w:t>
      </w:r>
    </w:p>
    <w:p w14:paraId="66BAE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40A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SalesOrderHeader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SalesOrderID</w:t>
      </w:r>
    </w:p>
    <w:p w14:paraId="22191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2012</w:t>
      </w:r>
    </w:p>
    <w:p w14:paraId="5DB487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#localtable</w:t>
      </w:r>
    </w:p>
    <w:p w14:paraId="768E48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7A9A55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72E3E425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45883856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3AE90AC0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0CEC23FE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Вивести одним запитом інформацію про всі товари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їх категорії та під категорії в яких відсутні фотографії. Якщо в товару немає категорії та підкатегорії, то його не виводити. (операційна база даних).  Дані які необхідно вивести: ProductID,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 xml:space="preserve"> Name</w:t>
      </w:r>
      <w:r>
        <w:rPr>
          <w:rFonts w:ascii="Times New Roman" w:hAnsi="Times New Roman" w:cs="Times New Roman"/>
          <w:sz w:val="28"/>
          <w:szCs w:val="28"/>
          <w:lang w:val="en-US"/>
        </w:rPr>
        <w:t>, CategoryName, SubCategoryName, StandardCost, ListPrice.</w:t>
      </w:r>
    </w:p>
    <w:p w14:paraId="093901AD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276245FE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17C12CD9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5DDDAF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4D88F2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46B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8E8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3D2654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2.Вивести одним запитом інформацію про всі товари,</w:t>
      </w:r>
    </w:p>
    <w:p w14:paraId="03498D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їх категорії та під категорії в яких відсутні фотографії.</w:t>
      </w:r>
    </w:p>
    <w:p w14:paraId="345522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Якщо в товару немає категорії та підкатегорії, то його не виводити.</w:t>
      </w:r>
    </w:p>
    <w:p w14:paraId="56CDA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(операційна база даних).  Дані які необхідно вивести:</w:t>
      </w:r>
    </w:p>
    <w:p w14:paraId="0625B2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ProductID, Product Name, CategoryName, SubCategoryName, StandardCost, ListPrice.</w:t>
      </w:r>
    </w:p>
    <w:p w14:paraId="19BEBD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203B37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92D7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559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5879D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4284C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</w:t>
      </w:r>
    </w:p>
    <w:p w14:paraId="6B0C48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0DAD97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595006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StandardCost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46EC5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ListPrice</w:t>
      </w:r>
    </w:p>
    <w:p w14:paraId="1364C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</w:p>
    <w:p w14:paraId="1AD296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</w:p>
    <w:p w14:paraId="209356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C58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</w:p>
    <w:p w14:paraId="45D986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ProductSubcategory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psc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ProductSubcategoryID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ProductSubcategoryID</w:t>
      </w:r>
    </w:p>
    <w:p w14:paraId="5BA79B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BEEB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</w:p>
    <w:p w14:paraId="57E7F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ProductCategory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pc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ProductCategoryID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ProductCategoryID</w:t>
      </w:r>
    </w:p>
    <w:p w14:paraId="0295C8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</w:p>
    <w:p w14:paraId="489D23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7E00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</w:p>
    <w:p w14:paraId="2C29CB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</w:p>
    <w:p w14:paraId="71165A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ProductProductPhoto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ppp</w:t>
      </w:r>
    </w:p>
    <w:p w14:paraId="576C87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ppp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</w:p>
    <w:p w14:paraId="75EB31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ProductCategoryID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ProductSubcategoryID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null)</w:t>
      </w:r>
    </w:p>
    <w:p w14:paraId="58151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B148D4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GB"/>
        </w:rPr>
        <w:drawing>
          <wp:inline distT="0" distB="0" distL="114300" distR="114300">
            <wp:extent cx="5485765" cy="633095"/>
            <wp:effectExtent l="0" t="0" r="635" b="6985"/>
            <wp:docPr id="2" name="Picture 2" descr="{87538A46-632B-4489-9A58-6A807E6FB2B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87538A46-632B-4489-9A58-6A807E6FB2B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E7D0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Видаліть з таблиці [Sales].[SalesPerson] записи в яких регіон не є </w:t>
      </w:r>
      <w:r>
        <w:t>‘</w:t>
      </w:r>
      <w:r>
        <w:rPr>
          <w:rFonts w:ascii="Times New Roman" w:hAnsi="Times New Roman" w:cs="Times New Roman"/>
          <w:sz w:val="28"/>
          <w:szCs w:val="28"/>
        </w:rPr>
        <w:t>North America’. ІД видалених продавців записати в табличну зміну і вивести на екран. Обмеження, які будуть не дозволяти видаляти дані, видаліть вручну. (операційна база даних).</w:t>
      </w:r>
    </w:p>
    <w:p w14:paraId="4427CF0F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  <w:drawing>
          <wp:inline distT="0" distB="0" distL="114300" distR="114300">
            <wp:extent cx="3413760" cy="1943100"/>
            <wp:effectExtent l="0" t="0" r="0" b="7620"/>
            <wp:docPr id="3" name="Picture 3" descr="{EE969A23-E1AC-4103-BA94-869CABC079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EE969A23-E1AC-4103-BA94-869CABC0795A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7D48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548A6E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60A188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036B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5278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161439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A9C3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3.Видаліть з таблиці [Sales].[SalesPerson] записи в яких регіон не є ‘North America’. </w:t>
      </w:r>
    </w:p>
    <w:p w14:paraId="56D590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ІД видалених продавців записати в табличну зміну і вивести на екран.</w:t>
      </w:r>
    </w:p>
    <w:p w14:paraId="718B3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Обмеження, які будуть не дозволяти видаляти дані, видаліть вручну. (операційна база даних).</w:t>
      </w:r>
    </w:p>
    <w:p w14:paraId="537DE3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94AA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787F6B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@DeletedID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0B04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Deletedid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null)</w:t>
      </w:r>
    </w:p>
    <w:p w14:paraId="3FB9C5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F3D6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SalesPerson</w:t>
      </w:r>
    </w:p>
    <w:p w14:paraId="0DA828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output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BusinessEntityID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@DeletedID</w:t>
      </w:r>
    </w:p>
    <w:p w14:paraId="729099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TerritoryID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1C24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073F5F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TerritoryID</w:t>
      </w:r>
    </w:p>
    <w:p w14:paraId="11C2D0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SalesTerritory</w:t>
      </w:r>
    </w:p>
    <w:p w14:paraId="01371B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'North America'</w:t>
      </w:r>
    </w:p>
    <w:p w14:paraId="0281C1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TerritoryID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NULL;</w:t>
      </w:r>
    </w:p>
    <w:p w14:paraId="72958D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BCC4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Deletedid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@DeletedID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57CC80D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1C7C60B8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107BB02E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3CF7BE64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Було виявлено, що в таблиці деталей замовлення, була проставлена не правильна ціна одиниці продукту. Використовуючи таблицю з продуктами оновіть ціну одиниці продукту, використовуючи як коректне значення поле – ListPrice. Оновити ціну тільки для продуктів в яких поточне значення менше за ListPrice. (операційна база даних).</w:t>
      </w:r>
    </w:p>
    <w:p w14:paraId="703F3E93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585671AB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74635C15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5A1E7C41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3F56A8F6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6BBA79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0A7C03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EFFD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3EF8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070B8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4.Було виявлено, що в таблиці деталей замовлення, була проставлена не правильна ціна одиниці продукту.</w:t>
      </w:r>
    </w:p>
    <w:p w14:paraId="6CD5DC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Використовуючи таблицю з продуктами оновіть ціну одиниці продукту,</w:t>
      </w:r>
    </w:p>
    <w:p w14:paraId="166C6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використовуючи як коректне значення поле – ListPrice.</w:t>
      </w:r>
    </w:p>
    <w:p w14:paraId="01E91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Оновити ціну тільки для продуктів в яких поточне значення менше за ListPrice. (операційна база даних).</w:t>
      </w:r>
    </w:p>
    <w:p w14:paraId="60A586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7F5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02B8B8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sod</w:t>
      </w:r>
    </w:p>
    <w:p w14:paraId="4C6580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UnitPrice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ListPrice</w:t>
      </w:r>
    </w:p>
    <w:p w14:paraId="21E57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SalesOrderDetail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sod</w:t>
      </w:r>
    </w:p>
    <w:p w14:paraId="50ED43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sod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ProductID</w:t>
      </w:r>
    </w:p>
    <w:p w14:paraId="4CDD2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UnitPrice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ListPrice</w:t>
      </w:r>
    </w:p>
    <w:p w14:paraId="64668EFF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Оголосити зміну з числом від 11000 до 30000 (випадково згенероване). За її допомогою вивести всю інформацію з сховища даних про користувача та його інтернет покупки, результат записати у глобальну тимчасову таблицю. Дані які необхідно зберегти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CustomerKey, дата першого замовлення, дата останнього замовлення, загальна сума замовлень, середня сума замовлення.</w:t>
      </w:r>
    </w:p>
    <w:p w14:paraId="15858CB9">
      <w:pPr>
        <w:pStyle w:val="4"/>
        <w:numPr>
          <w:ilvl w:val="0"/>
          <w:numId w:val="0"/>
        </w:numPr>
        <w:tabs>
          <w:tab w:val="left" w:pos="0"/>
        </w:tabs>
        <w:spacing w:before="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C47F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</w:p>
    <w:p w14:paraId="4B68D1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3495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EF48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1FEB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04E0C3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5.Оголосити зміну з числом від 11000 до 30000 (випадково згенероване).</w:t>
      </w:r>
    </w:p>
    <w:p w14:paraId="050949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За її допомогою вивести всю інформацію з сховища даних про користувача та його інтернет покупки, </w:t>
      </w:r>
    </w:p>
    <w:p w14:paraId="2586F8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результат записати у глобальну тимчасову таблицю. Дані які необхідно зберегти: CustomerKey,</w:t>
      </w:r>
    </w:p>
    <w:p w14:paraId="7E449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дата першого замовлення, дата останнього замовлення, загальна сума замовлень, середня сума замовлення.</w:t>
      </w:r>
    </w:p>
    <w:p w14:paraId="0E6EF4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AA0C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288C81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0F5E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@TempInt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</w:p>
    <w:p w14:paraId="11C092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@TempInt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floor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RAND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()*(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30000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11001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)+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11000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52323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1F1D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##TempTable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6FE0E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CustomerKey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CE1D9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FirstOrderDate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04CD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LastOrderDate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08AF0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SumOfOrders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6E9C0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AvgOrders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62A6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3E9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##TempTable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30FF96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9637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FirstOrderDate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7A7AE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LastOrderDate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CC7CA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SumOfOrders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D092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AvgOrders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2B155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292E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@TempInt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AF2C4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min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FirstOrderDate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20DC9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LastOrderDate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F6E07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476C3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SumOfOrders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35430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avg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AvgOrders </w:t>
      </w:r>
    </w:p>
    <w:p w14:paraId="585589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FactInternetSales</w:t>
      </w:r>
    </w:p>
    <w:p w14:paraId="5E923B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@TempInt</w:t>
      </w:r>
    </w:p>
    <w:p w14:paraId="1A9D9D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##TempTable</w:t>
      </w:r>
    </w:p>
    <w:p w14:paraId="2599D6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06DEAE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A77F0EC">
      <w:pPr>
        <w:pStyle w:val="4"/>
        <w:numPr>
          <w:ilvl w:val="0"/>
          <w:numId w:val="0"/>
        </w:numPr>
        <w:tabs>
          <w:tab w:val="left" w:pos="0"/>
        </w:tabs>
        <w:spacing w:before="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22D13E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  <w:drawing>
          <wp:inline distT="0" distB="0" distL="114300" distR="114300">
            <wp:extent cx="5455920" cy="960120"/>
            <wp:effectExtent l="0" t="0" r="0" b="0"/>
            <wp:docPr id="1" name="Picture 1" descr="{01F07312-6082-443D-8BED-E8ACFEE9DCE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01F07312-6082-443D-8BED-E8ACFEE9DCEE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661F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51871A85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6C1590F0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0611DF8A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60350723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</w:p>
    <w:p w14:paraId="716A99C0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Комплексне завдання:</w:t>
      </w:r>
    </w:p>
    <w:p w14:paraId="3CAC8EF5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Записати в тимчасову таблицю 50 довільних кредитних карток з таблиці [Sales].[CreditCard];</w:t>
      </w:r>
    </w:p>
    <w:p w14:paraId="0CD39E91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Оновити ExpYear у тимчасовій таблиці, встановити поточний рік;</w:t>
      </w:r>
    </w:p>
    <w:p w14:paraId="584F81F1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Додати до тимчасової таблиці, 3 довільні кредитні картки, з номерами, які не існують в таблиці [Sales].[CreditCard];</w:t>
      </w:r>
    </w:p>
    <w:p w14:paraId="377571A9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оновити інформацію про картки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FA6B6E">
      <w:pPr>
        <w:pStyle w:val="4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номер картки існує в таблиці, то оновити дані;</w:t>
      </w:r>
    </w:p>
    <w:p w14:paraId="45467E8C">
      <w:pPr>
        <w:pStyle w:val="4"/>
        <w:numPr>
          <w:ilvl w:val="2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номер картки не існує, то додати його в таблицю.</w:t>
      </w:r>
    </w:p>
    <w:p w14:paraId="661D99B8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  <w:drawing>
          <wp:inline distT="0" distB="0" distL="114300" distR="114300">
            <wp:extent cx="5485765" cy="1004570"/>
            <wp:effectExtent l="0" t="0" r="635" b="1270"/>
            <wp:docPr id="4" name="Picture 4" descr="{9E128D5F-43DF-4079-9020-65E0832643E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9E128D5F-43DF-4079-9020-65E0832643EE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86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8943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349C57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6.Комплексне завдання:</w:t>
      </w:r>
    </w:p>
    <w:p w14:paraId="53E71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a.Записати в тимчасову таблицю 50 довільних кредитних карток з таблиці [Sales].[CreditCard];</w:t>
      </w:r>
    </w:p>
    <w:p w14:paraId="652116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b.Оновити ExpYear у тимчасовій таблиці, встановити поточний рік;</w:t>
      </w:r>
    </w:p>
    <w:p w14:paraId="059B6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c.Додати до тимчасової таблиці, 3 довільні кредитні картки, з номерами,</w:t>
      </w:r>
    </w:p>
    <w:p w14:paraId="48083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які не існують в таблиці [Sales].[CreditCard];</w:t>
      </w:r>
    </w:p>
    <w:p w14:paraId="52FFD1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d.За допомогою команди MERGE, оновити інформацію про картки:</w:t>
      </w:r>
    </w:p>
    <w:p w14:paraId="00B519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i.Якщо номер картки існує в таблиці, то оновити дані;</w:t>
      </w:r>
    </w:p>
    <w:p w14:paraId="6B4E7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ii.Якщо номер картки не існує, то додати його в таблицю.</w:t>
      </w:r>
    </w:p>
    <w:p w14:paraId="02EEB6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6A2645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5DCF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306C8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7B8DD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--delete from Sales.CreditCard</w:t>
      </w:r>
    </w:p>
    <w:p w14:paraId="01CE2E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--where CardNumber like '%4916222233334444%' or  CardNumber like '%5555666677778888%' or  CardNumber like '%4111222233334444%'</w:t>
      </w:r>
    </w:p>
    <w:p w14:paraId="25690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-- 1. create the temporary table with the correct collation</w:t>
      </w:r>
    </w:p>
    <w:p w14:paraId="1DAF81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object_id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'tempdb..#Temp'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1ED384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drop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6C0ED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2D033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30E5B5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TempCreditCardId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09AFE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TempCardType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collate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SQL_Latin1_General_CP1_CI_AS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B9706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TempCardNumber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collate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SQL_Latin1_General_CP1_CI_AS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82CC6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TempExpMonth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1DE94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TempExpYear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5F306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TempModifiedDate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7D83C4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470A0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844A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556A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E358B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TempCreditCardId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TempCardType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TempCardNumber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C4079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TempExpMonth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TempExpYear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TempModifiedDate</w:t>
      </w:r>
    </w:p>
    <w:p w14:paraId="39968E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40B6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50</w:t>
      </w:r>
    </w:p>
    <w:p w14:paraId="0EBD68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CreditCardID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CardType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CardNumber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64933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ExpMonth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ModifiedDate</w:t>
      </w:r>
    </w:p>
    <w:p w14:paraId="001A3B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CreditCard</w:t>
      </w:r>
    </w:p>
    <w:p w14:paraId="6183D8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newid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();</w:t>
      </w:r>
    </w:p>
    <w:p w14:paraId="35DCD3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D790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D0F3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</w:t>
      </w:r>
    </w:p>
    <w:p w14:paraId="31C013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TempExpYear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());</w:t>
      </w:r>
    </w:p>
    <w:p w14:paraId="5420F5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A1B6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9418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TempCardType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TempCardNumber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TempExpMonth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TempExpYear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TempModifiedDate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34F30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</w:p>
    <w:p w14:paraId="67E316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'Visa'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'4916222233334444'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2028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()),</w:t>
      </w:r>
    </w:p>
    <w:p w14:paraId="1333E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'MasterCard'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'5555666677778888'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2027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()),</w:t>
      </w:r>
    </w:p>
    <w:p w14:paraId="148981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'Visa'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'4111222233334444'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2029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());</w:t>
      </w:r>
    </w:p>
    <w:p w14:paraId="2DED61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2681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701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merge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CreditCard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Target</w:t>
      </w:r>
    </w:p>
    <w:p w14:paraId="1E676D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</w:t>
      </w:r>
    </w:p>
    <w:p w14:paraId="7E4EFE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Target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CardNumber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TempCardNumber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the collation conflict is now resolved</w:t>
      </w:r>
    </w:p>
    <w:p w14:paraId="20047E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matched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then</w:t>
      </w:r>
    </w:p>
    <w:p w14:paraId="0A4883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0B3C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5B166F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Target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ExpMonth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TempExpMonth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CF2BF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Target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ExpYear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TempExpYear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17D60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Target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ModifiedDate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</w:p>
    <w:p w14:paraId="3F678E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matched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target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then</w:t>
      </w:r>
    </w:p>
    <w:p w14:paraId="37728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B737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insert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CardType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CardNumber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ExpYear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ModifiedDate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4B487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(Source.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TempCardType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TempCardNumber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TempExpMonth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TempExpYear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());</w:t>
      </w:r>
    </w:p>
    <w:p w14:paraId="7481E8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50D5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9E3C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'Result after merge operation:'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CB1D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CreditCard</w:t>
      </w:r>
    </w:p>
    <w:p w14:paraId="7B900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ModifiedDate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122A9B00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0DEAEEE7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7C38E06F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21A6B21A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129E4069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41A8D695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Необхідно записати в тимчасову таблицю код продуктів, назву продуктів та їх ціну, які ніколи не куплялись клієнтами. (операційна база даних)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.</w:t>
      </w:r>
    </w:p>
    <w:p w14:paraId="6BB693C3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</w:p>
    <w:p w14:paraId="1F446F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41D52F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7.Необхідно записати в тимчасову таблицю код продуктів,</w:t>
      </w:r>
    </w:p>
    <w:p w14:paraId="267EAF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назву продуктів та їх ціну, які ніколи не куплялись клієнтами. (операційна база даних).</w:t>
      </w:r>
    </w:p>
    <w:p w14:paraId="581805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B2BB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45A755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57AFB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FB20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--select* from Production.Product</w:t>
      </w:r>
    </w:p>
    <w:p w14:paraId="0DA56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--drop table #Teamp</w:t>
      </w:r>
    </w:p>
    <w:p w14:paraId="341ED2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F3F15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TempProductID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A1E57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TempProductName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nvarchar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540F86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TempProdutPrice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money</w:t>
      </w:r>
    </w:p>
    <w:p w14:paraId="1F1A7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BF92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F97D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137E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8C519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TempProductID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D6444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TempProductName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6089F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TempProdutPrice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6AE6A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D19C0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EF01C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49410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ListPrice</w:t>
      </w:r>
    </w:p>
    <w:p w14:paraId="4A0E3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</w:p>
    <w:p w14:paraId="41FF6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exists(</w:t>
      </w:r>
    </w:p>
    <w:p w14:paraId="464611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</w:p>
    <w:p w14:paraId="2ECEE9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SalesOrderDetail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</w:t>
      </w:r>
    </w:p>
    <w:p w14:paraId="39AD68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0202CCD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#Temp</w:t>
      </w:r>
    </w:p>
    <w:p w14:paraId="4960510D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  <w:drawing>
          <wp:inline distT="0" distB="0" distL="114300" distR="114300">
            <wp:extent cx="4739640" cy="2004060"/>
            <wp:effectExtent l="0" t="0" r="0" b="7620"/>
            <wp:docPr id="5" name="Picture 5" descr="{2A248120-A78A-4076-BB4C-3D2630AF68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2A248120-A78A-4076-BB4C-3D2630AF68E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4423">
      <w:pPr>
        <w:pStyle w:val="4"/>
        <w:numPr>
          <w:ilvl w:val="0"/>
          <w:numId w:val="1"/>
        </w:numPr>
        <w:spacing w:line="276" w:lineRule="auto"/>
        <w:jc w:val="both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Використовуючи операційну базу даних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визначити працівників, які два і більше разів змінювати свій департамент.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Необхідно вивести наступні дані: BusinessEntityID, </w:t>
      </w:r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FirstName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MiddleName</w:t>
      </w:r>
      <w:r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JobTitle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HireDate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 скільки разів працівник змінював департамент.</w:t>
      </w:r>
    </w:p>
    <w:p w14:paraId="3C4FC2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5C9FB6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8.Використовуючи операційну базу даних, визначити працівників, які два і більше разів змінювати свій департамент. </w:t>
      </w:r>
    </w:p>
    <w:p w14:paraId="03885B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Необхідно вивести наступні дані:</w:t>
      </w:r>
    </w:p>
    <w:p w14:paraId="6AB643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BusinessEntityID, FullName (FirstName + MiddleName +LastName), JobTitle, HireDate </w:t>
      </w:r>
    </w:p>
    <w:p w14:paraId="3BFD9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та скільки разів працівник змінював департамент.</w:t>
      </w:r>
    </w:p>
    <w:p w14:paraId="23426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FC87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345D1C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</w:p>
    <w:p w14:paraId="069876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D4F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243B7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A7999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rtrim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concat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coalesce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MiddleName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42514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JobTitle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21800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HireDate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6EE25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edh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DepartmentID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DepartmentChangeCount</w:t>
      </w:r>
    </w:p>
    <w:p w14:paraId="7BAEBB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96E5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A85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HumanResources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EmployeeDepartmentHistory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edh</w:t>
      </w:r>
    </w:p>
    <w:p w14:paraId="5CB8E9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HumanResources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Employee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edh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</w:p>
    <w:p w14:paraId="237B15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Person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Person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</w:p>
    <w:p w14:paraId="2FDE2E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</w:p>
    <w:p w14:paraId="7A8C29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8838E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70377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8C43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MiddleName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0443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JobTitle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8638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HireDate</w:t>
      </w:r>
    </w:p>
    <w:p w14:paraId="2B5FF1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Having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89A4EC3">
      <w:pPr>
        <w:pStyle w:val="4"/>
        <w:numPr>
          <w:ilvl w:val="0"/>
          <w:numId w:val="0"/>
        </w:numPr>
        <w:tabs>
          <w:tab w:val="left" w:pos="0"/>
        </w:tabs>
        <w:spacing w:before="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edh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DepartmentID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</w:p>
    <w:p w14:paraId="2FDF11A8">
      <w:pPr>
        <w:pStyle w:val="4"/>
        <w:numPr>
          <w:ilvl w:val="0"/>
          <w:numId w:val="0"/>
        </w:numPr>
        <w:tabs>
          <w:tab w:val="left" w:pos="0"/>
        </w:tabs>
        <w:spacing w:before="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3E595D6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  <w:drawing>
          <wp:inline distT="0" distB="0" distL="114300" distR="114300">
            <wp:extent cx="5481320" cy="647065"/>
            <wp:effectExtent l="0" t="0" r="5080" b="8255"/>
            <wp:docPr id="6" name="Picture 6" descr="{FFD85EF2-0AC2-4CD9-B6F8-36811D7C2F5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FFD85EF2-0AC2-4CD9-B6F8-36811D7C2F5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509B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Використовуючи операційну базу даних та віконні функції визначити працівників, які отримувати 2-і і більше зарплатні. Необхідно вивести наступні дані: BusinessEntityID, </w:t>
      </w:r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FirstName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MiddleName</w:t>
      </w:r>
      <w:r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 JobTitle, HireDate, RateChangeDate, Rate, Number Of Payment (</w:t>
      </w:r>
      <w:r>
        <w:rPr>
          <w:rFonts w:ascii="Times New Roman" w:hAnsi="Times New Roman" w:cs="Times New Roman"/>
          <w:sz w:val="28"/>
          <w:szCs w:val="28"/>
        </w:rPr>
        <w:t xml:space="preserve">використовуйте фунцію </w:t>
      </w:r>
      <w:r>
        <w:rPr>
          <w:rFonts w:ascii="Times New Roman" w:hAnsi="Times New Roman" w:cs="Times New Roman"/>
          <w:sz w:val="28"/>
          <w:szCs w:val="28"/>
          <w:lang w:val="en-US"/>
        </w:rPr>
        <w:t>COUNT(*) OVER())</w:t>
      </w:r>
    </w:p>
    <w:p w14:paraId="30F5DF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5D9694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9.Використовуючи операційну базу даних та віконні функції визначити працівників, які отримувати 2-і і більше зарплатні.</w:t>
      </w:r>
    </w:p>
    <w:p w14:paraId="5B2C25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Необхідно вивести наступні дані: BusinessEntityID, FullName (FirstName + MiddleName +LastName), </w:t>
      </w:r>
    </w:p>
    <w:p w14:paraId="2F1366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JobTitle, HireDate, RateChangeDate, Rate, Number Of Payment (використовуйте фунцію COUNT(*) OVER())</w:t>
      </w:r>
    </w:p>
    <w:p w14:paraId="6784E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CFA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21B032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36ADA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--select * from HumanResources.EmployeePayHistory </w:t>
      </w:r>
    </w:p>
    <w:p w14:paraId="4BE31B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EmployeePay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3665A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997F9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rtrim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concat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coalesce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MiddleName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68230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JobTitle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29920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HireDate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80ADE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eph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32643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eph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RateChangeDate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B2018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107F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over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BusinessEntityID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NumOfPayments</w:t>
      </w:r>
    </w:p>
    <w:p w14:paraId="0594C5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71DA6B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5D4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C62E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10C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6445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HumanResources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EmployeePayHistory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eph </w:t>
      </w:r>
    </w:p>
    <w:p w14:paraId="478D44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HumanResources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Employee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eph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</w:p>
    <w:p w14:paraId="676F90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Person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Person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BusinessEntityID</w:t>
      </w:r>
    </w:p>
    <w:p w14:paraId="5BAFCB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1EEB9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1EADC3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BusinessEntityID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7AC8A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FullName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84D2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JobTitle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AF494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HireDate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B15F6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59494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RateChangeDate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DE44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NumOfPayments</w:t>
      </w:r>
    </w:p>
    <w:p w14:paraId="3EE42F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EmployeePay</w:t>
      </w:r>
    </w:p>
    <w:p w14:paraId="48FD7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C3F2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</w:p>
    <w:p w14:paraId="7901C3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NumOfPayments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</w:p>
    <w:p w14:paraId="54F12F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7254C1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6E8C29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D10E93">
      <w:pPr>
        <w:pStyle w:val="4"/>
        <w:numPr>
          <w:ilvl w:val="0"/>
          <w:numId w:val="0"/>
        </w:numPr>
        <w:tabs>
          <w:tab w:val="left" w:pos="0"/>
        </w:tabs>
        <w:spacing w:before="0" w:after="160" w:line="276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5F7267C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uk-UA"/>
        </w:rPr>
        <w:drawing>
          <wp:inline distT="0" distB="0" distL="114300" distR="114300">
            <wp:extent cx="5485765" cy="984885"/>
            <wp:effectExtent l="0" t="0" r="635" b="5715"/>
            <wp:docPr id="7" name="Picture 7" descr="{29F55CB9-E57C-4F97-ACC2-582D24769FF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29F55CB9-E57C-4F97-ACC2-582D24769FF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1B63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CTE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створити дві множини. Перший масив з числами від 1 до 10, другий масив з числами від 5 до 7 та 11. Вивести їх на екран.</w:t>
      </w:r>
    </w:p>
    <w:p w14:paraId="158BCEF2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65579D92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051441A7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56591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600FE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10. За допомогою CTE створити дві множини. </w:t>
      </w:r>
    </w:p>
    <w:p w14:paraId="528D1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Перший масив з числами від 1 до 10, другий масив з числами від 5 до 7 та 11. Вивести їх на екран.</w:t>
      </w:r>
    </w:p>
    <w:p w14:paraId="2E3AD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1D2CEB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57ED34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--select * from HumanResources.EmployeePayHistory </w:t>
      </w:r>
    </w:p>
    <w:p w14:paraId="77EFB7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Array1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94520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9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73675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A44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500F2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Array2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12CD68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E7DF2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D6B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70074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4CC57A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'array1'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Array1</w:t>
      </w:r>
    </w:p>
    <w:p w14:paraId="027FD2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</w:p>
    <w:p w14:paraId="5F63C003">
      <w:pPr>
        <w:pStyle w:val="4"/>
        <w:numPr>
          <w:ilvl w:val="0"/>
          <w:numId w:val="0"/>
        </w:numPr>
        <w:spacing w:line="276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'array2'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Array2</w:t>
      </w:r>
    </w:p>
    <w:p w14:paraId="551F2CE9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GB"/>
        </w:rPr>
        <w:drawing>
          <wp:inline distT="0" distB="0" distL="114300" distR="114300">
            <wp:extent cx="2567940" cy="2621280"/>
            <wp:effectExtent l="0" t="0" r="7620" b="0"/>
            <wp:docPr id="8" name="Picture 8" descr="{9F5646D4-8020-407A-8095-AA4E1A4FD2E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9F5646D4-8020-407A-8095-AA4E1A4FD2E3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7A0D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Використовуючи множини з 10 завдання вивести:</w:t>
      </w:r>
    </w:p>
    <w:p w14:paraId="5168FD92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Множину яка містить всі числа з двох масивів без повторень;</w:t>
      </w:r>
    </w:p>
    <w:p w14:paraId="280A58DD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Множину яка містить всі числа з двох масивів з повтореннями;</w:t>
      </w:r>
    </w:p>
    <w:p w14:paraId="530464E5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Множину яка містить числа які існують у двох підмножинах;</w:t>
      </w:r>
    </w:p>
    <w:p w14:paraId="0E2C674E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Множину чисел які існують в першій підмножині але не існують в другій.</w:t>
      </w:r>
    </w:p>
    <w:p w14:paraId="51A43B1E">
      <w:pPr>
        <w:numPr>
          <w:ilvl w:val="0"/>
          <w:numId w:val="2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GB"/>
        </w:rPr>
        <w:drawing>
          <wp:inline distT="0" distB="0" distL="114300" distR="114300">
            <wp:extent cx="1516380" cy="2042160"/>
            <wp:effectExtent l="0" t="0" r="7620" b="0"/>
            <wp:docPr id="9" name="Picture 9" descr="{6D9479C0-28FD-47F8-A24F-F180D8017FD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6D9479C0-28FD-47F8-A24F-F180D8017FD9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7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3E11DC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11. Використовуючи множини з 10 завдання вивести:</w:t>
      </w:r>
    </w:p>
    <w:p w14:paraId="4EF756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a.Множину яка містить всі числа з двох масивів без повторень;</w:t>
      </w:r>
    </w:p>
    <w:p w14:paraId="61090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b.Множину яка містить всі числа з двох масивів з повтореннями;</w:t>
      </w:r>
    </w:p>
    <w:p w14:paraId="2CE8A2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c.Множину яка містить числа які існують у двох підмножинах;</w:t>
      </w:r>
    </w:p>
    <w:p w14:paraId="1E8889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d.Множину чисел які існують в першій підмножині але не існують в другій.</w:t>
      </w:r>
    </w:p>
    <w:p w14:paraId="338482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76C0FB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2B1D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Array1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45513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9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875DC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BD6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ABA4A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Array2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1A642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19798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5CF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E5480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без повторень</w:t>
      </w:r>
    </w:p>
    <w:p w14:paraId="15B49F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Array1</w:t>
      </w:r>
    </w:p>
    <w:p w14:paraId="671D8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6B528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Array2</w:t>
      </w:r>
    </w:p>
    <w:p w14:paraId="15E4413C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</w:t>
      </w:r>
    </w:p>
    <w:p w14:paraId="7A471674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t>B)</w:t>
      </w:r>
    </w:p>
    <w:p w14:paraId="0EE2D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  <w:drawing>
          <wp:inline distT="0" distB="0" distL="114300" distR="114300">
            <wp:extent cx="1699260" cy="2476500"/>
            <wp:effectExtent l="0" t="0" r="7620" b="7620"/>
            <wp:docPr id="10" name="Picture 10" descr="{A54C60AF-B573-4A66-A738-5C7EA12148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A54C60AF-B573-4A66-A738-5C7EA121482B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73C13E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11. Використовуючи множини з 10 завдання вивести:</w:t>
      </w:r>
    </w:p>
    <w:p w14:paraId="3FAD20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a.Множину яка містить всі числа з двох масивів без повторень;</w:t>
      </w:r>
    </w:p>
    <w:p w14:paraId="0DBDC5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b.Множину яка містить всі числа з двох масивів з повтореннями;</w:t>
      </w:r>
    </w:p>
    <w:p w14:paraId="6D7752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c.Множину яка містить числа які існують у двох підмножинах;</w:t>
      </w:r>
    </w:p>
    <w:p w14:paraId="51126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d.Множину чисел які існують в першій підмножині але не існують в другій.</w:t>
      </w:r>
    </w:p>
    <w:p w14:paraId="40B9CC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0B149F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99CE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Array1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3198B8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9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0FB7C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A04E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3A626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Array2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8A32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52C85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2CF3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58606F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без повторень</w:t>
      </w:r>
    </w:p>
    <w:p w14:paraId="445F6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/*select Number  from  Array1</w:t>
      </w:r>
    </w:p>
    <w:p w14:paraId="0428DD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union </w:t>
      </w:r>
    </w:p>
    <w:p w14:paraId="29E00D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select Number from  Array2</w:t>
      </w:r>
    </w:p>
    <w:p w14:paraId="796F90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Order by Number*/</w:t>
      </w:r>
    </w:p>
    <w:p w14:paraId="21333A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з повтореннями</w:t>
      </w:r>
    </w:p>
    <w:p w14:paraId="71446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Array1</w:t>
      </w:r>
    </w:p>
    <w:p w14:paraId="51A7A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all</w:t>
      </w:r>
    </w:p>
    <w:p w14:paraId="7EBB2A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Array2</w:t>
      </w:r>
    </w:p>
    <w:p w14:paraId="3EE5E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</w:t>
      </w:r>
    </w:p>
    <w:p w14:paraId="7428E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3A0FCDFA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60E8696F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t>C)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drawing>
          <wp:inline distT="0" distB="0" distL="114300" distR="114300">
            <wp:extent cx="1371600" cy="1051560"/>
            <wp:effectExtent l="0" t="0" r="0" b="0"/>
            <wp:docPr id="11" name="Picture 11" descr="{48C43E40-7379-4161-8686-772BCEA29DA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48C43E40-7379-4161-8686-772BCEA29DAF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0E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2A6C96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11. Використовуючи множини з 10 завдання вивести:</w:t>
      </w:r>
    </w:p>
    <w:p w14:paraId="7CD1C7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a.Множину яка містить всі числа з двох масивів без повторень;</w:t>
      </w:r>
    </w:p>
    <w:p w14:paraId="0FEE59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b.Множину яка містить всі числа з двох масивів з повтореннями;</w:t>
      </w:r>
    </w:p>
    <w:p w14:paraId="57BC91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c.Множину яка містить числа які існують у двох підмножинах;</w:t>
      </w:r>
    </w:p>
    <w:p w14:paraId="09349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d.Множину чисел які існують в першій підмножині але не існують в другій.</w:t>
      </w:r>
    </w:p>
    <w:p w14:paraId="25523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33C2FE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DD99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Array1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3E317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9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53257A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2187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4098F0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Array2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16E9C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2526B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1E57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1344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без повторень</w:t>
      </w:r>
    </w:p>
    <w:p w14:paraId="293DB8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/*select Number  from  Array1</w:t>
      </w:r>
    </w:p>
    <w:p w14:paraId="414E10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union </w:t>
      </w:r>
    </w:p>
    <w:p w14:paraId="7D7CFE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select Number from  Array2</w:t>
      </w:r>
    </w:p>
    <w:p w14:paraId="617DC6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Order by Number*/</w:t>
      </w:r>
    </w:p>
    <w:p w14:paraId="3BE54C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з повтореннями</w:t>
      </w:r>
    </w:p>
    <w:p w14:paraId="7941A2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/*select Number  from  Array1</w:t>
      </w:r>
    </w:p>
    <w:p w14:paraId="2D4E1F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union all</w:t>
      </w:r>
    </w:p>
    <w:p w14:paraId="1FD495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select Number from  Array2</w:t>
      </w:r>
    </w:p>
    <w:p w14:paraId="15CDF5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Order by Number</w:t>
      </w:r>
    </w:p>
    <w:p w14:paraId="51E0AAE7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4A2003C2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--числа існують в двох множинах</w:t>
      </w:r>
    </w:p>
    <w:p w14:paraId="2976D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Array1</w:t>
      </w:r>
    </w:p>
    <w:p w14:paraId="2CF697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intersect</w:t>
      </w:r>
    </w:p>
    <w:p w14:paraId="0124D3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Array2</w:t>
      </w:r>
    </w:p>
    <w:p w14:paraId="141AAB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</w:t>
      </w:r>
    </w:p>
    <w:p w14:paraId="266FC8C6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</w:p>
    <w:p w14:paraId="3912501C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4D0EA0C0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7A114D98">
      <w:pPr>
        <w:numPr>
          <w:ilvl w:val="0"/>
          <w:numId w:val="3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  <w:drawing>
          <wp:inline distT="0" distB="0" distL="114300" distR="114300">
            <wp:extent cx="2057400" cy="1920240"/>
            <wp:effectExtent l="0" t="0" r="0" b="0"/>
            <wp:docPr id="12" name="Picture 12" descr="{1EC667D4-57EB-42DD-9836-02F38EAD116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1EC667D4-57EB-42DD-9836-02F38EAD116B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F7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55D5F9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11. Використовуючи множини з 10 завдання вивести:</w:t>
      </w:r>
    </w:p>
    <w:p w14:paraId="2BA13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a.Множину яка містить всі числа з двох масивів без повторень;</w:t>
      </w:r>
    </w:p>
    <w:p w14:paraId="1E093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b.Множину яка містить всі числа з двох масивів з повтореннями;</w:t>
      </w:r>
    </w:p>
    <w:p w14:paraId="2F7FD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c.Множину яка містить числа які існують у двох підмножинах;</w:t>
      </w:r>
    </w:p>
    <w:p w14:paraId="1D943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d.Множину чисел які існують в першій підмножині але не існують в другій.</w:t>
      </w:r>
    </w:p>
    <w:p w14:paraId="3050E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585F84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0A64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Array1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B8CBB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9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CAFD4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5CA6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55680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Array2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65EAF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from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values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E88C5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4D0E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34EEB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без повторень</w:t>
      </w:r>
    </w:p>
    <w:p w14:paraId="72343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/*select Number  from  Array1</w:t>
      </w:r>
    </w:p>
    <w:p w14:paraId="0D3548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union </w:t>
      </w:r>
    </w:p>
    <w:p w14:paraId="741652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select Number from  Array2</w:t>
      </w:r>
    </w:p>
    <w:p w14:paraId="5593E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Order by Number*/</w:t>
      </w:r>
    </w:p>
    <w:p w14:paraId="02A38B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з повтореннями</w:t>
      </w:r>
    </w:p>
    <w:p w14:paraId="592D0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/*select Number  from  Array1</w:t>
      </w:r>
    </w:p>
    <w:p w14:paraId="2C1783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union all</w:t>
      </w:r>
    </w:p>
    <w:p w14:paraId="6CF4CA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select Number from  Array2</w:t>
      </w:r>
    </w:p>
    <w:p w14:paraId="6EDBF2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Order by Number</w:t>
      </w:r>
    </w:p>
    <w:p w14:paraId="7383A4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7A47DF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--числа існують в двох множинах</w:t>
      </w:r>
    </w:p>
    <w:p w14:paraId="53A00E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select Number  from  Array1</w:t>
      </w:r>
    </w:p>
    <w:p w14:paraId="6BC536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intersect</w:t>
      </w:r>
    </w:p>
    <w:p w14:paraId="5051B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select Number from  Array2</w:t>
      </w:r>
    </w:p>
    <w:p w14:paraId="2857C6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Order by Number</w:t>
      </w:r>
    </w:p>
    <w:p w14:paraId="1E781A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59BB72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--інсують лише в першій</w:t>
      </w:r>
    </w:p>
    <w:p w14:paraId="4CB59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Array1</w:t>
      </w:r>
    </w:p>
    <w:p w14:paraId="1554F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except</w:t>
      </w:r>
    </w:p>
    <w:p w14:paraId="509DB0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Array2</w:t>
      </w:r>
    </w:p>
    <w:p w14:paraId="77AAA70A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uk-UA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Number</w:t>
      </w:r>
    </w:p>
    <w:p w14:paraId="505B2CB0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Використовуючи дані зі сховища даних, визначити всіх клієнтів, які мають вік більший ніж 50 років. Після чого їх необхідно записати у глобальну тимчасову таблицю. Дані з тимчасової таблиці, вивести в новій сесії. Дані які повинна містити тимчасова таблиця: CustomerKey, </w:t>
      </w:r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FirstName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MiddleName</w:t>
      </w:r>
      <w:r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r>
        <w:rPr>
          <w:rFonts w:ascii="Times New Roman" w:hAnsi="Times New Roman" w:cs="Times New Roman"/>
          <w:sz w:val="28"/>
          <w:szCs w:val="28"/>
        </w:rPr>
        <w:t xml:space="preserve">), BirthDate, </w:t>
      </w:r>
      <w:r>
        <w:rPr>
          <w:rFonts w:ascii="Times New Roman" w:hAnsi="Times New Roman" w:cs="Times New Roman"/>
          <w:sz w:val="28"/>
          <w:szCs w:val="28"/>
          <w:lang w:val="en-US"/>
        </w:rPr>
        <w:t>Years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8EA637">
      <w:pPr>
        <w:pStyle w:val="4"/>
        <w:numPr>
          <w:ilvl w:val="0"/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Query1:</w:t>
      </w:r>
    </w:p>
    <w:p w14:paraId="4F12DC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3EDD8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12. Використовуючи дані зі сховища даних, визначити всіх клієнтів, які мають вік більший ніж 50 років.</w:t>
      </w:r>
    </w:p>
    <w:p w14:paraId="3F08ED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Після чого їх необхідно записати у глобальну тимчасову таблицю. Дані з тимчасової таблиці, </w:t>
      </w:r>
    </w:p>
    <w:p w14:paraId="609FAF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вивести в новій сесії.</w:t>
      </w:r>
    </w:p>
    <w:p w14:paraId="78993B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Дані які повинна містити тимчасова таблиця: CustomerKey, FullName (FirstName + MiddleName +LastName), BirthDate, Years.</w:t>
      </w:r>
    </w:p>
    <w:p w14:paraId="0DF1E1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23914C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AdventureWorksDW2022</w:t>
      </w:r>
    </w:p>
    <w:p w14:paraId="44477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33BC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--select * from dbo.DimCustomer</w:t>
      </w:r>
    </w:p>
    <w:p w14:paraId="50B493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##TempTable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EA08D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CustomerKey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F37F4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nvarchar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26E21B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BirthDate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A923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</w:p>
    <w:p w14:paraId="55637B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3A13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2630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EE3F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AfterFifty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16E8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4A1F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2A9C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rtrim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concat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coalesce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MiddleName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F56DE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BirthDate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56FF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datediff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BirthDate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</w:t>
      </w:r>
    </w:p>
    <w:p w14:paraId="53024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5CB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DimCustomer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</w:t>
      </w:r>
    </w:p>
    <w:p w14:paraId="00199D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D745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181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##TempTable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3F5B6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0093B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7CB6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BirthDate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EC55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B8C5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5910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0EF20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5C15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BirthDate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73FB5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Years </w:t>
      </w:r>
    </w:p>
    <w:p w14:paraId="0A0246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AfterFifty</w:t>
      </w:r>
    </w:p>
    <w:p w14:paraId="36C12E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17A774C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Years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</w:p>
    <w:p w14:paraId="05C95E28">
      <w:pPr>
        <w:pStyle w:val="4"/>
        <w:numPr>
          <w:ilvl w:val="0"/>
          <w:numId w:val="0"/>
        </w:numPr>
        <w:spacing w:line="276" w:lineRule="auto"/>
        <w:ind w:left="36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Query2: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##TempTable</w:t>
      </w:r>
    </w:p>
    <w:p w14:paraId="70271EB0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5480050" cy="3148330"/>
            <wp:effectExtent l="0" t="0" r="6350" b="6350"/>
            <wp:docPr id="13" name="Picture 13" descr="{B8F45D17-0721-48EB-A517-22AEF4D86AC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B8F45D17-0721-48EB-A517-22AEF4D86AC5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5485765" cy="3783965"/>
            <wp:effectExtent l="0" t="0" r="635" b="10795"/>
            <wp:docPr id="14" name="Picture 14" descr="{62E27ED0-2FE4-4050-A2C9-14D3343C1AA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62E27ED0-2FE4-4050-A2C9-14D3343C1AA6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1DED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5CBFFEB4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C40ECF2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Записати у тимчасову зміну кількість всіх можливих комбінацій продуктів і під категорій. (операційна база даних).</w:t>
      </w:r>
    </w:p>
    <w:p w14:paraId="1E5DE31C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  <w:drawing>
          <wp:inline distT="0" distB="0" distL="114300" distR="114300">
            <wp:extent cx="5484495" cy="1146175"/>
            <wp:effectExtent l="0" t="0" r="1905" b="12065"/>
            <wp:docPr id="15" name="Picture 15" descr="{25246409-E165-418C-8B09-4BE9CD32571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25246409-E165-418C-8B09-4BE9CD325716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D3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0B9FFA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13. Записати у тимчасову зміну кількість всіх можливих </w:t>
      </w:r>
    </w:p>
    <w:p w14:paraId="6BDA39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комбінацій продуктів і під категорій. (операційна база даних).</w:t>
      </w:r>
    </w:p>
    <w:p w14:paraId="45ABF4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44D096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8384E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820A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2E2F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</w:p>
    <w:p w14:paraId="3E505E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sub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ProductSubcategoryID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F599F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ProductCategoryID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2DAC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sub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1A962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CategoryName</w:t>
      </w:r>
    </w:p>
    <w:p w14:paraId="6D1CD1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ProductSubcategory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</w:t>
      </w:r>
    </w:p>
    <w:p w14:paraId="08A451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Production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ProductCategory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sub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ProductCategoryID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ProductCategoryID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4BE2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E2C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Dist</w:t>
      </w:r>
    </w:p>
    <w:p w14:paraId="2C4F06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</w:p>
    <w:p w14:paraId="7B5CB1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SubcategoryName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0336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CategoryName</w:t>
      </w:r>
    </w:p>
    <w:p w14:paraId="0D26B841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GB"/>
        </w:rPr>
      </w:pPr>
    </w:p>
    <w:p w14:paraId="08C631B0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Необхідно здійснити наступні маніпуляції:</w:t>
      </w:r>
    </w:p>
    <w:p w14:paraId="54C6FA19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Оголосити тимчасову зміну в яку необхідно записати стрічну з пробілами на початку, вкінці і посередині тексту;</w:t>
      </w:r>
    </w:p>
    <w:p w14:paraId="11F07CED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Видалити пробіли з початку і з кінця стрічки;</w:t>
      </w:r>
    </w:p>
    <w:p w14:paraId="1F726209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Оголосити нову зміну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 присвоїти їй значення з попереднього пункту;У таб</w:t>
      </w:r>
    </w:p>
    <w:p w14:paraId="0D246C7A">
      <w:pPr>
        <w:pStyle w:val="4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значення коротше за 10 символів, вивести «</w:t>
      </w:r>
      <w:r>
        <w:rPr>
          <w:rFonts w:ascii="Times New Roman" w:hAnsi="Times New Roman" w:cs="Times New Roman"/>
          <w:sz w:val="28"/>
          <w:szCs w:val="28"/>
          <w:lang w:val="en-US"/>
        </w:rPr>
        <w:t>Less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>» в іншому випадку «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431951D5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3550920" cy="678180"/>
            <wp:effectExtent l="0" t="0" r="0" b="7620"/>
            <wp:docPr id="16" name="Picture 16" descr="{BDC144D3-F363-48AF-A62C-D5C171DF3F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BDC144D3-F363-48AF-A62C-D5C171DF3F40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76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1D38F1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14. Необхідно здійснити наступні маніпуляції:</w:t>
      </w:r>
    </w:p>
    <w:p w14:paraId="2DB0A7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a.Оголосити тимчасову зміну в яку необхідно записати стрічну з пробілами на початку, вкінці і посередині тексту;</w:t>
      </w:r>
    </w:p>
    <w:p w14:paraId="17BC9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b.Видалити пробіли з початку і з кінця стрічки;</w:t>
      </w:r>
    </w:p>
    <w:p w14:paraId="0436F7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c.Оголосити нову зміну і присвоїти їй значення з попереднього пункту;У таб</w:t>
      </w:r>
    </w:p>
    <w:p w14:paraId="28308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d.Якщо значення коротше за 10 символів, вивести «Less than 10» в іншому випадку «Ok».</w:t>
      </w:r>
    </w:p>
    <w:p w14:paraId="6BCC5B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387566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--use AdventureWorks2022;</w:t>
      </w:r>
    </w:p>
    <w:p w14:paraId="3DAF4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98E4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--a</w:t>
      </w:r>
    </w:p>
    <w:p w14:paraId="026EC6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@DirtyText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3839F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@DirtyText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       Konovaliuk       Oleh          '</w:t>
      </w:r>
    </w:p>
    <w:p w14:paraId="19A2F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AA3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254C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--b</w:t>
      </w:r>
    </w:p>
    <w:p w14:paraId="1C47F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@DirtyText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LTRIM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RTRIM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@DirtyText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));</w:t>
      </w:r>
    </w:p>
    <w:p w14:paraId="5D7D7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2BA8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DF2F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--c</w:t>
      </w:r>
    </w:p>
    <w:p w14:paraId="583A1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declare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@DirtyText2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1A16C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@DirtyText2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@DirtyText</w:t>
      </w:r>
    </w:p>
    <w:p w14:paraId="7271C7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4A52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--d</w:t>
      </w:r>
    </w:p>
    <w:p w14:paraId="7A30E5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len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@DirtyText2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</w:p>
    <w:p w14:paraId="2AA070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'less than 10 symbols'</w:t>
      </w:r>
    </w:p>
    <w:p w14:paraId="73CE2C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43BF4E89">
      <w:pPr>
        <w:numPr>
          <w:ilvl w:val="0"/>
          <w:numId w:val="0"/>
        </w:numP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'OK'</w:t>
      </w:r>
    </w:p>
    <w:p w14:paraId="1363B6AC">
      <w:pPr>
        <w:numPr>
          <w:ilvl w:val="0"/>
          <w:numId w:val="0"/>
        </w:numP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</w:pPr>
    </w:p>
    <w:p w14:paraId="199DB809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Використовуючи операційну базу даних та віконні функції визначити валюту з найбільшим рангом = 1 (найменша різниця в курсі між доларом і іншою валютою на кінець дня, буде мати ранг 1, використовуйте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>
        <w:rPr>
          <w:rFonts w:ascii="Times New Roman" w:hAnsi="Times New Roman" w:cs="Times New Roman"/>
          <w:sz w:val="28"/>
          <w:szCs w:val="28"/>
        </w:rPr>
        <w:t xml:space="preserve">) на кожний день 2012 року. </w:t>
      </w:r>
    </w:p>
    <w:p w14:paraId="20BB3656">
      <w:pPr>
        <w:numPr>
          <w:ilvl w:val="0"/>
          <w:numId w:val="0"/>
        </w:numPr>
        <w:rPr>
          <w:rFonts w:hint="default" w:ascii="Cascadia Mono" w:hAnsi="Cascadia Mono" w:eastAsia="Cascadia Mono"/>
          <w:color w:val="FF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  <w:lang w:val="en-US"/>
        </w:rPr>
        <w:drawing>
          <wp:inline distT="0" distB="0" distL="114300" distR="114300">
            <wp:extent cx="5481320" cy="1226820"/>
            <wp:effectExtent l="0" t="0" r="5080" b="7620"/>
            <wp:docPr id="17" name="Picture 17" descr="{D39D6A8C-E4AD-4CA6-880A-AE16B492A38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D39D6A8C-E4AD-4CA6-880A-AE16B492A38F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92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4DC46B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15. Використовуючи операційну базу даних та віконні функції визначити валюту з найбільшим рангом = 1</w:t>
      </w:r>
    </w:p>
    <w:p w14:paraId="6B681E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(найменша різниця в курсі між доларом і іншою валютою на кінець дня, буде мати ранг 1, використовуйте функцію RANK) на кожний день 2012 року. </w:t>
      </w:r>
    </w:p>
    <w:p w14:paraId="6FDBA8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0C5166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43E47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E834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F49A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Daily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EBD0C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</w:p>
    <w:p w14:paraId="77AFF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CurrencyRateDate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7281E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3C53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EndOfDayRate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4329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abs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EndOfDayRate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RateDiff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CF7A1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5356B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rank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59E6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CurrencyRateDate</w:t>
      </w:r>
    </w:p>
    <w:p w14:paraId="5067C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abs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EndOfDayRate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-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</w:p>
    <w:p w14:paraId="3FE346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RateRank</w:t>
      </w:r>
    </w:p>
    <w:p w14:paraId="1CA7D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CC9B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CurrencyRate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</w:t>
      </w:r>
    </w:p>
    <w:p w14:paraId="159A7E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Currency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FromCurrencyCode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CurrencyCode</w:t>
      </w:r>
    </w:p>
    <w:p w14:paraId="664BA1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34ADB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CurrencyRateDate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2012</w:t>
      </w:r>
    </w:p>
    <w:p w14:paraId="3ADE5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86145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987D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25084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CurrencyRateDate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BEA08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7E329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EndOfDayRate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65A8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RateDiff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83B13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RateRank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Daily</w:t>
      </w:r>
    </w:p>
    <w:p w14:paraId="46DE88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EFAD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RateRank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</w:p>
    <w:p w14:paraId="27AB06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CurrencyRateDate</w:t>
      </w:r>
    </w:p>
    <w:p w14:paraId="1114538D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 допомогою функції </w:t>
      </w:r>
      <w:r>
        <w:rPr>
          <w:rStyle w:val="5"/>
          <w:rFonts w:ascii="Times New Roman" w:hAnsi="Times New Roman"/>
          <w:sz w:val="28"/>
          <w:szCs w:val="28"/>
        </w:rPr>
        <w:t>ROW_NUMBER()</w:t>
      </w:r>
      <w:r>
        <w:rPr>
          <w:rFonts w:ascii="Times New Roman" w:hAnsi="Times New Roman" w:cs="Times New Roman"/>
          <w:sz w:val="28"/>
          <w:szCs w:val="28"/>
        </w:rPr>
        <w:t xml:space="preserve"> або </w:t>
      </w:r>
      <w:r>
        <w:rPr>
          <w:rStyle w:val="5"/>
          <w:rFonts w:ascii="Times New Roman" w:hAnsi="Times New Roman"/>
          <w:sz w:val="28"/>
          <w:szCs w:val="28"/>
        </w:rPr>
        <w:t>RANK()</w:t>
      </w:r>
      <w:r>
        <w:rPr>
          <w:rFonts w:ascii="Times New Roman" w:hAnsi="Times New Roman" w:cs="Times New Roman"/>
          <w:sz w:val="28"/>
          <w:szCs w:val="28"/>
        </w:rPr>
        <w:t xml:space="preserve"> виведіть по кожному клієнту його три найдорожчі замовлення (за полем </w:t>
      </w:r>
      <w:r>
        <w:rPr>
          <w:rStyle w:val="5"/>
          <w:rFonts w:ascii="Times New Roman" w:hAnsi="Times New Roman"/>
          <w:sz w:val="28"/>
          <w:szCs w:val="28"/>
        </w:rPr>
        <w:t>TotalDue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DFB87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  <w:lang w:val="en-GB"/>
        </w:rPr>
        <w:drawing>
          <wp:inline distT="0" distB="0" distL="114300" distR="114300">
            <wp:extent cx="5483225" cy="1221105"/>
            <wp:effectExtent l="0" t="0" r="3175" b="13335"/>
            <wp:docPr id="18" name="Picture 18" descr="{CCB0D4E1-C26B-4443-AD79-861DDE95917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CCB0D4E1-C26B-4443-AD79-861DDE95917B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659DD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16. За допомогою функції ROW_NUMBER() або RANK() виведіть по кожному клієнту його три найдорожчі замовлення (за полем TotalDue).</w:t>
      </w:r>
    </w:p>
    <w:p w14:paraId="38AA46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ED4D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52CD43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9965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778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BestSales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CADE6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F387D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TotalDue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ECB2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F6CEA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8ABF7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985D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rank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over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0BF0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</w:p>
    <w:p w14:paraId="09F2A5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TotalDue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OrderRank</w:t>
      </w:r>
    </w:p>
    <w:p w14:paraId="121AC5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713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SalesOrderHeader </w:t>
      </w:r>
    </w:p>
    <w:p w14:paraId="5ABD0D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40BD1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C39CA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TotalDue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2DEF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5683D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83848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OrderRank</w:t>
      </w:r>
    </w:p>
    <w:p w14:paraId="6A453A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BestSales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bs</w:t>
      </w:r>
    </w:p>
    <w:p w14:paraId="694B37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OrderRank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</w:p>
    <w:p w14:paraId="3942E2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OrderRank</w:t>
      </w:r>
    </w:p>
    <w:p w14:paraId="2C911D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879CC9">
      <w:pPr>
        <w:numPr>
          <w:ilvl w:val="0"/>
          <w:numId w:val="0"/>
        </w:numPr>
        <w:rPr>
          <w:rFonts w:hint="default" w:ascii="Cascadia Mono" w:hAnsi="Cascadia Mono" w:eastAsia="Cascadia Mono"/>
          <w:color w:val="FF0000"/>
          <w:sz w:val="19"/>
          <w:szCs w:val="24"/>
          <w:highlight w:val="white"/>
          <w:lang w:val="en-GB"/>
        </w:rPr>
      </w:pPr>
    </w:p>
    <w:p w14:paraId="43FC84A6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таблиці замовлень виведіть кумулятивну суму (</w:t>
      </w:r>
      <w:r>
        <w:rPr>
          <w:rStyle w:val="5"/>
          <w:rFonts w:ascii="Times New Roman" w:hAnsi="Times New Roman"/>
          <w:sz w:val="28"/>
          <w:szCs w:val="28"/>
        </w:rPr>
        <w:t>SUM(TotalDue) OVER (...</w:t>
      </w:r>
      <w:r>
        <w:rPr>
          <w:rFonts w:ascii="Times New Roman" w:hAnsi="Times New Roman" w:cs="Times New Roman"/>
          <w:sz w:val="28"/>
          <w:szCs w:val="28"/>
        </w:rPr>
        <w:t>), щоб подивитися, як змінювались витрати клієнта з часом.</w:t>
      </w:r>
    </w:p>
    <w:p w14:paraId="5CB59E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4AFC8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Для таблиці замовлень виведіть кумулятивну суму (SUM(TotalDue) OVER (...), </w:t>
      </w:r>
    </w:p>
    <w:p w14:paraId="5FBD4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щоб подивитися, як змінювались витрати клієнта з часом.</w:t>
      </w:r>
    </w:p>
    <w:p w14:paraId="4D5D3BDF">
      <w:pPr>
        <w:pStyle w:val="4"/>
        <w:numPr>
          <w:ilvl w:val="0"/>
          <w:numId w:val="0"/>
        </w:numPr>
        <w:spacing w:line="276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290244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AdventureWorks2022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1EB1EB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335EF6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7023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1B10C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80B4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SalesOrderID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462C5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D4B4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TotalDue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C9A30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4E153C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Кумулятивна сума:</w:t>
      </w:r>
    </w:p>
    <w:p w14:paraId="306567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TotalDue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OVER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19B3EF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CustomerID </w:t>
      </w:r>
    </w:p>
    <w:p w14:paraId="18B7B3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OrderDate     </w:t>
      </w:r>
    </w:p>
    <w:p w14:paraId="5C19E6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CumulativeTotal</w:t>
      </w:r>
    </w:p>
    <w:p w14:paraId="4FD0A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</w:p>
    <w:p w14:paraId="6336C9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SalesOrderHeader</w:t>
      </w:r>
    </w:p>
    <w:p w14:paraId="58A47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</w:p>
    <w:p w14:paraId="18BB0B45">
      <w:pPr>
        <w:numPr>
          <w:ilvl w:val="0"/>
          <w:numId w:val="0"/>
        </w:numPr>
        <w:ind w:firstLine="445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2475280">
      <w:pPr>
        <w:numPr>
          <w:ilvl w:val="0"/>
          <w:numId w:val="0"/>
        </w:numPr>
        <w:ind w:firstLine="445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  <w:drawing>
          <wp:inline distT="0" distB="0" distL="114300" distR="114300">
            <wp:extent cx="4716780" cy="967740"/>
            <wp:effectExtent l="0" t="0" r="7620" b="7620"/>
            <wp:docPr id="19" name="Picture 19" descr="{CF7E3D9F-4A54-48AF-94DF-ECA5BB77374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{CF7E3D9F-4A54-48AF-94DF-ECA5BB773748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EEF1">
      <w:pPr>
        <w:numPr>
          <w:ilvl w:val="0"/>
          <w:numId w:val="0"/>
        </w:numPr>
        <w:ind w:firstLine="445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0BC54BCF">
      <w:pPr>
        <w:numPr>
          <w:ilvl w:val="0"/>
          <w:numId w:val="0"/>
        </w:numPr>
        <w:ind w:firstLine="445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7C0E0C35">
      <w:pPr>
        <w:pStyle w:val="4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Під час інциденту з формою реєстрації, система кілька днів пропускала дублікати email-адрес у таблиці клієнтів. Необхідно знайти такі дублікати, залишити по одному «канонічному» запису (з мінімальним </w:t>
      </w:r>
      <w:r>
        <w:rPr>
          <w:rStyle w:val="5"/>
          <w:rFonts w:ascii="Times New Roman" w:hAnsi="Times New Roman"/>
          <w:sz w:val="28"/>
          <w:szCs w:val="28"/>
        </w:rPr>
        <w:t>CustomerID</w:t>
      </w:r>
      <w:r>
        <w:rPr>
          <w:rFonts w:ascii="Times New Roman" w:hAnsi="Times New Roman" w:cs="Times New Roman"/>
          <w:sz w:val="28"/>
          <w:szCs w:val="28"/>
        </w:rPr>
        <w:t xml:space="preserve">) і видалити решту, ідентифікувавши їх за допомогою </w:t>
      </w:r>
      <w:r>
        <w:rPr>
          <w:rStyle w:val="5"/>
          <w:rFonts w:ascii="Times New Roman" w:hAnsi="Times New Roman"/>
          <w:sz w:val="28"/>
          <w:szCs w:val="28"/>
        </w:rPr>
        <w:t>ROW_NUMBER()</w:t>
      </w:r>
      <w:r>
        <w:rPr>
          <w:rFonts w:ascii="Times New Roman" w:hAnsi="Times New Roman" w:cs="Times New Roman"/>
          <w:sz w:val="28"/>
          <w:szCs w:val="28"/>
        </w:rPr>
        <w:t xml:space="preserve"> поверх груп за </w:t>
      </w:r>
      <w:r>
        <w:rPr>
          <w:rStyle w:val="5"/>
          <w:rFonts w:ascii="Times New Roman" w:hAnsi="Times New Roman"/>
          <w:sz w:val="28"/>
          <w:szCs w:val="28"/>
        </w:rPr>
        <w:t>email-лом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31B972">
      <w:pPr>
        <w:numPr>
          <w:ilvl w:val="0"/>
          <w:numId w:val="0"/>
        </w:numPr>
        <w:ind w:firstLine="445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0DE5917A">
      <w:pPr>
        <w:numPr>
          <w:ilvl w:val="0"/>
          <w:numId w:val="0"/>
        </w:numPr>
        <w:ind w:firstLine="445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67A1F4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</w:t>
      </w:r>
    </w:p>
    <w:p w14:paraId="7528DB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18. Під час інциденту з формою реєстрації, система кілька днів пропускала дублікати email-адрес у таблиці клієнтів.</w:t>
      </w:r>
    </w:p>
    <w:p w14:paraId="7881FE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Необхідно знайти такі дублікати, залишити по одному «канонічному» запису (з мінімальним CustomerID) і видалити решту,</w:t>
      </w:r>
    </w:p>
    <w:p w14:paraId="3D47E1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ідентифікувавши їх за допомогою ROW_NUMBER() поверх груп за email-лом. </w:t>
      </w:r>
    </w:p>
    <w:p w14:paraId="146B3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1EF5C7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3980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with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EmailDuplicates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as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5151A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</w:p>
    <w:p w14:paraId="3E2200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EmailAddress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66EF1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EmailAddressID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834E4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row_number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322FC8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EmailAddress</w:t>
      </w:r>
    </w:p>
    <w:p w14:paraId="3128C5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BusinessEntityID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</w:p>
    <w:p w14:paraId="68A60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RowNum</w:t>
      </w:r>
    </w:p>
    <w:p w14:paraId="736F16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</w:p>
    <w:p w14:paraId="308E0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Person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EmailAddress</w:t>
      </w:r>
    </w:p>
    <w:p w14:paraId="4F438C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8DC85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7814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EmailDuplicates</w:t>
      </w:r>
    </w:p>
    <w:p w14:paraId="2703F5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RowNum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5308B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D0E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93B8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/*select * from EmailDuplicates</w:t>
      </w:r>
    </w:p>
    <w:p w14:paraId="2295F2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where RowNum &gt; 1;</w:t>
      </w:r>
    </w:p>
    <w:p w14:paraId="42D06111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*/</w:t>
      </w:r>
    </w:p>
    <w:p w14:paraId="19FF95F9">
      <w:pPr>
        <w:numPr>
          <w:ilvl w:val="0"/>
          <w:numId w:val="0"/>
        </w:numPr>
        <w:ind w:firstLine="445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uk-UA"/>
          <w14:textFill>
            <w14:solidFill>
              <w14:schemeClr w14:val="tx1"/>
            </w14:solidFill>
          </w14:textFill>
        </w:rPr>
        <w:t xml:space="preserve">Скрін після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GB"/>
          <w14:textFill>
            <w14:solidFill>
              <w14:schemeClr w14:val="tx1"/>
            </w14:solidFill>
          </w14:textFill>
        </w:rPr>
        <w:t xml:space="preserve">select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uk-UA"/>
          <w14:textFill>
            <w14:solidFill>
              <w14:schemeClr w14:val="tx1"/>
            </w14:solidFill>
          </w14:textFill>
        </w:rPr>
        <w:t>для перевірки</w:t>
      </w:r>
    </w:p>
    <w:p w14:paraId="12DA53A1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</w:p>
    <w:p w14:paraId="49A348E3">
      <w:pPr>
        <w:numPr>
          <w:ilvl w:val="0"/>
          <w:numId w:val="0"/>
        </w:numPr>
        <w:ind w:firstLine="445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</w:p>
    <w:p w14:paraId="0622248F">
      <w:pPr>
        <w:numPr>
          <w:ilvl w:val="0"/>
          <w:numId w:val="0"/>
        </w:numPr>
        <w:ind w:firstLine="445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GB"/>
        </w:rPr>
        <w:drawing>
          <wp:inline distT="0" distB="0" distL="114300" distR="114300">
            <wp:extent cx="4084320" cy="556260"/>
            <wp:effectExtent l="0" t="0" r="0" b="7620"/>
            <wp:docPr id="20" name="Picture 20" descr="{E0280803-4335-43E5-9E07-AA7C552C10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{E0280803-4335-43E5-9E07-AA7C552C1015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BC56">
      <w:pPr>
        <w:numPr>
          <w:ilvl w:val="0"/>
          <w:numId w:val="0"/>
        </w:numPr>
        <w:ind w:firstLine="445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uk-UA"/>
          <w14:textFill>
            <w14:solidFill>
              <w14:schemeClr w14:val="tx1"/>
            </w14:solidFill>
          </w14:textFill>
        </w:rPr>
        <w:t xml:space="preserve">Скрін після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GB"/>
          <w14:textFill>
            <w14:solidFill>
              <w14:schemeClr w14:val="tx1"/>
            </w14:solidFill>
          </w14:textFill>
        </w:rPr>
        <w:t xml:space="preserve">select </w:t>
      </w:r>
      <w:r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uk-UA"/>
          <w14:textFill>
            <w14:solidFill>
              <w14:schemeClr w14:val="tx1"/>
            </w14:solidFill>
          </w14:textFill>
        </w:rPr>
        <w:t>для перевірки</w:t>
      </w:r>
    </w:p>
    <w:p w14:paraId="0D5EF8C5">
      <w:pPr>
        <w:ind w:firstLine="445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uk-UA"/>
        </w:rPr>
        <w:t xml:space="preserve">Висновок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Вивчення основних DML команд для роботи з даними в базі даних.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Вивчив основи </w:t>
      </w:r>
      <w:r>
        <w:rPr>
          <w:rFonts w:hint="default" w:ascii="Times New Roman" w:hAnsi="Times New Roman" w:cs="Times New Roman"/>
          <w:sz w:val="28"/>
          <w:szCs w:val="28"/>
        </w:rPr>
        <w:t xml:space="preserve">DML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команд для робити з даними.Засвов виконуючи завдання з лабораторної роботи номер 5.</w:t>
      </w:r>
    </w:p>
    <w:p w14:paraId="46E81AB6">
      <w:pPr>
        <w:numPr>
          <w:ilvl w:val="0"/>
          <w:numId w:val="0"/>
        </w:numPr>
        <w:ind w:firstLine="445"/>
        <w:rPr>
          <w:rFonts w:hint="default" w:ascii="Times New Roman" w:hAnsi="Times New Roman" w:eastAsia="Cascadia Mono" w:cs="Times New Roman"/>
          <w:color w:val="000000" w:themeColor="text1"/>
          <w:sz w:val="28"/>
          <w:szCs w:val="28"/>
          <w:highlight w:val="white"/>
          <w:lang w:val="en-GB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0502D"/>
    <w:multiLevelType w:val="singleLevel"/>
    <w:tmpl w:val="90E0502D"/>
    <w:lvl w:ilvl="0" w:tentative="0">
      <w:start w:val="4"/>
      <w:numFmt w:val="upperLetter"/>
      <w:lvlText w:val="%1)"/>
      <w:lvlJc w:val="left"/>
      <w:pPr>
        <w:tabs>
          <w:tab w:val="left" w:pos="312"/>
        </w:tabs>
      </w:pPr>
    </w:lvl>
  </w:abstractNum>
  <w:abstractNum w:abstractNumId="1">
    <w:nsid w:val="AA556F4F"/>
    <w:multiLevelType w:val="singleLevel"/>
    <w:tmpl w:val="AA556F4F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4268D3"/>
    <w:rsid w:val="08997503"/>
    <w:rsid w:val="13307CA5"/>
    <w:rsid w:val="16875C1B"/>
    <w:rsid w:val="1B0900CF"/>
    <w:rsid w:val="1D735DDB"/>
    <w:rsid w:val="1F9A000F"/>
    <w:rsid w:val="25410C30"/>
    <w:rsid w:val="2D9C3020"/>
    <w:rsid w:val="30DE3F3E"/>
    <w:rsid w:val="32447AF1"/>
    <w:rsid w:val="3696199D"/>
    <w:rsid w:val="374710B6"/>
    <w:rsid w:val="3783625C"/>
    <w:rsid w:val="3C2D3C0A"/>
    <w:rsid w:val="3F502383"/>
    <w:rsid w:val="401E4DD9"/>
    <w:rsid w:val="4B064F25"/>
    <w:rsid w:val="4B4A0626"/>
    <w:rsid w:val="4EE56B91"/>
    <w:rsid w:val="515A10E7"/>
    <w:rsid w:val="53F137AA"/>
    <w:rsid w:val="5B3E15F7"/>
    <w:rsid w:val="5B9B73FE"/>
    <w:rsid w:val="5C201030"/>
    <w:rsid w:val="5D916D06"/>
    <w:rsid w:val="65E052B4"/>
    <w:rsid w:val="6A4B7F54"/>
    <w:rsid w:val="6F316EDD"/>
    <w:rsid w:val="725E07C9"/>
    <w:rsid w:val="7A9E102C"/>
    <w:rsid w:val="7B5B7B08"/>
    <w:rsid w:val="7C1328CA"/>
    <w:rsid w:val="7C630696"/>
    <w:rsid w:val="7E024934"/>
    <w:rsid w:val="7FBC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before="0" w:after="160"/>
      <w:ind w:left="720"/>
      <w:contextualSpacing/>
    </w:pPr>
  </w:style>
  <w:style w:type="character" w:customStyle="1" w:styleId="5">
    <w:name w:val="Source Text"/>
    <w:qFormat/>
    <w:uiPriority w:val="0"/>
    <w:rPr>
      <w:rFonts w:ascii="Liberation Mono" w:hAnsi="Liberation Mono" w:eastAsia="Liberation Mono" w:cs="Liberation Mono"/>
    </w:rPr>
  </w:style>
  <w:style w:type="paragraph" w:customStyle="1" w:styleId="6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2025-10-17T12:16:00Z</dcterms:created>
  <dc:creator>Work</dc:creator>
  <cp:lastModifiedBy>Work</cp:lastModifiedBy>
  <dcterms:modified xsi:type="dcterms:W3CDTF">2025-11-20T20:56:29Z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CDEA85DD31024EB7868FF4CF51B0CE50_11</vt:lpwstr>
  </property>
</Properties>
</file>