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9785" w14:textId="6B961304" w:rsidR="007C7124" w:rsidRPr="007C7124" w:rsidRDefault="00D757A4" w:rsidP="009C4A10">
      <w:pPr>
        <w:pStyle w:val="Overskrift1"/>
      </w:pPr>
      <w:r>
        <w:t>Kravspecifikation</w:t>
      </w:r>
    </w:p>
    <w:p w14:paraId="774FED87" w14:textId="0C9B8231" w:rsidR="00D757A4" w:rsidRDefault="00D757A4" w:rsidP="00D757A4">
      <w:pPr>
        <w:pStyle w:val="Overskrift2"/>
      </w:pPr>
      <w:r>
        <w:t>Brugsmønstre</w:t>
      </w:r>
      <w:r w:rsidR="002E4D79">
        <w:t xml:space="preserve"> (need-to-have)</w:t>
      </w:r>
    </w:p>
    <w:p w14:paraId="311E0645" w14:textId="187267BA" w:rsidR="007C7124" w:rsidRDefault="007C7124" w:rsidP="007C7124">
      <w:pPr>
        <w:pStyle w:val="Overskrift3"/>
      </w:pPr>
      <w:r>
        <w:rPr>
          <w:rStyle w:val="Strk"/>
          <w:b w:val="0"/>
          <w:bCs w:val="0"/>
        </w:rPr>
        <w:t>Brugeren justerer deres kost</w:t>
      </w:r>
    </w:p>
    <w:p w14:paraId="67E349D9" w14:textId="77777777" w:rsidR="007C7124" w:rsidRDefault="007C7124" w:rsidP="007C7124">
      <w:pPr>
        <w:spacing w:before="100" w:beforeAutospacing="1" w:after="100" w:afterAutospacing="1"/>
      </w:pPr>
      <w:r>
        <w:rPr>
          <w:rStyle w:val="Strk"/>
        </w:rPr>
        <w:t>Formål:</w:t>
      </w:r>
      <w:r>
        <w:t xml:space="preserve"> Brugeren klikker på en søjle for at ændre mængden af kulhydrater, fedt eller protein for en bestemt dag.</w:t>
      </w:r>
      <w:r>
        <w:br/>
      </w:r>
      <w:r>
        <w:rPr>
          <w:rStyle w:val="Strk"/>
        </w:rPr>
        <w:t>Trin:</w:t>
      </w:r>
    </w:p>
    <w:p w14:paraId="1595004C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Brugeren ser kostplanens visualisering.</w:t>
      </w:r>
    </w:p>
    <w:p w14:paraId="10391DC2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Klikker på en søjle (f.eks. fedt for onsdag).</w:t>
      </w:r>
    </w:p>
    <w:p w14:paraId="7A374D27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Et prompt-vindue åbner og beder om en ny værdi.</w:t>
      </w:r>
    </w:p>
    <w:p w14:paraId="3697BB6B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Brugeren indtaster en ny værdi.</w:t>
      </w:r>
    </w:p>
    <w:p w14:paraId="75FDC139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Grafen opdateres, og ændringen gemmes i localStorage.</w:t>
      </w:r>
    </w:p>
    <w:p w14:paraId="22EAA13E" w14:textId="15394E8A" w:rsidR="007C7124" w:rsidRDefault="007C7124" w:rsidP="007C7124">
      <w:pPr>
        <w:spacing w:after="0"/>
      </w:pPr>
    </w:p>
    <w:p w14:paraId="1E3892FB" w14:textId="780209BB" w:rsidR="007C7124" w:rsidRDefault="007C7124" w:rsidP="007C7124">
      <w:pPr>
        <w:pStyle w:val="Overskrift3"/>
      </w:pPr>
      <w:r>
        <w:rPr>
          <w:rStyle w:val="Strk"/>
          <w:b w:val="0"/>
          <w:bCs w:val="0"/>
        </w:rPr>
        <w:t>Brugeren modtager personlige kostråd</w:t>
      </w:r>
    </w:p>
    <w:p w14:paraId="7B6B5749" w14:textId="77777777" w:rsidR="007C7124" w:rsidRDefault="007C7124" w:rsidP="007C7124">
      <w:pPr>
        <w:spacing w:before="100" w:beforeAutospacing="1" w:after="100" w:afterAutospacing="1"/>
      </w:pPr>
      <w:r>
        <w:rPr>
          <w:rStyle w:val="Strk"/>
        </w:rPr>
        <w:t>Formål:</w:t>
      </w:r>
      <w:r>
        <w:t xml:space="preserve"> Brugeren klikker på en knap og får anbefalinger til forbedring af kostplanen.</w:t>
      </w:r>
      <w:r>
        <w:br/>
      </w:r>
      <w:r>
        <w:rPr>
          <w:rStyle w:val="Strk"/>
        </w:rPr>
        <w:t>Trin:</w:t>
      </w:r>
    </w:p>
    <w:p w14:paraId="60007CE2" w14:textId="77777777" w:rsidR="007C7124" w:rsidRDefault="007C7124" w:rsidP="007C71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Brugeren klikker på knappen "Beregn dit personlige kostråd".</w:t>
      </w:r>
    </w:p>
    <w:p w14:paraId="0DC3E390" w14:textId="77777777" w:rsidR="007C7124" w:rsidRDefault="007C7124" w:rsidP="007C71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Programmet analyserer dataen.</w:t>
      </w:r>
    </w:p>
    <w:p w14:paraId="2EFDCFA6" w14:textId="77777777" w:rsidR="007C7124" w:rsidRDefault="007C7124" w:rsidP="007C71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Sammenligner totaler mod anbefalede niveauer (kostProcent).</w:t>
      </w:r>
    </w:p>
    <w:p w14:paraId="5A13DFF4" w14:textId="77777777" w:rsidR="007C7124" w:rsidRDefault="007C7124" w:rsidP="007C71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Viser en alert med råd som:</w:t>
      </w:r>
    </w:p>
    <w:p w14:paraId="47838CE0" w14:textId="77777777" w:rsidR="007C7124" w:rsidRDefault="007C7124" w:rsidP="007C712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"Overvej at reducere dit fedtindtag."</w:t>
      </w:r>
    </w:p>
    <w:p w14:paraId="16DDA1A4" w14:textId="4FBEFB56" w:rsidR="007C7124" w:rsidRDefault="007C7124" w:rsidP="007C712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"Dit proteinindtag er i den anbefalede zone."</w:t>
      </w:r>
    </w:p>
    <w:p w14:paraId="4F8EBBF6" w14:textId="06AA337D" w:rsidR="007C7124" w:rsidRDefault="007C7124" w:rsidP="007C7124">
      <w:pPr>
        <w:pStyle w:val="Overskrift3"/>
      </w:pPr>
      <w:r>
        <w:t xml:space="preserve"> </w:t>
      </w:r>
      <w:r w:rsidR="00F231C7">
        <w:rPr>
          <w:rStyle w:val="Strk"/>
          <w:b w:val="0"/>
          <w:bCs w:val="0"/>
        </w:rPr>
        <w:t>Brugerens d</w:t>
      </w:r>
      <w:r>
        <w:rPr>
          <w:rStyle w:val="Strk"/>
          <w:b w:val="0"/>
          <w:bCs w:val="0"/>
        </w:rPr>
        <w:t>ata gemmes og gendannes automatisk</w:t>
      </w:r>
    </w:p>
    <w:p w14:paraId="31CDACBA" w14:textId="77777777" w:rsidR="007C7124" w:rsidRDefault="007C7124" w:rsidP="007C7124">
      <w:pPr>
        <w:spacing w:before="100" w:beforeAutospacing="1" w:after="100" w:afterAutospacing="1"/>
      </w:pPr>
      <w:r>
        <w:rPr>
          <w:rStyle w:val="Strk"/>
        </w:rPr>
        <w:t>Formål:</w:t>
      </w:r>
      <w:r>
        <w:t xml:space="preserve"> Brugeren lukker eller genindlæser siden, og deres kostdata bevares.</w:t>
      </w:r>
      <w:r>
        <w:br/>
      </w:r>
      <w:r>
        <w:rPr>
          <w:rStyle w:val="Strk"/>
        </w:rPr>
        <w:t>Trin:</w:t>
      </w:r>
    </w:p>
    <w:p w14:paraId="3A6825AD" w14:textId="77777777" w:rsidR="007C7124" w:rsidRDefault="007C7124" w:rsidP="007C712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Brugeren foretager ændringer i grafen.</w:t>
      </w:r>
    </w:p>
    <w:p w14:paraId="487A29FA" w14:textId="77777777" w:rsidR="007C7124" w:rsidRDefault="007C7124" w:rsidP="007C712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Ændringer gemmes automatisk i </w:t>
      </w:r>
      <w:r>
        <w:rPr>
          <w:rStyle w:val="HTML-kode"/>
          <w:rFonts w:eastAsiaTheme="majorEastAsia"/>
        </w:rPr>
        <w:t>localStorage</w:t>
      </w:r>
      <w:r>
        <w:t>.</w:t>
      </w:r>
    </w:p>
    <w:p w14:paraId="63B1C4D9" w14:textId="5D808982" w:rsidR="007C7124" w:rsidRDefault="007C7124" w:rsidP="007C712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Ved genindlæsning hentes dataen fra </w:t>
      </w:r>
      <w:r>
        <w:rPr>
          <w:rStyle w:val="HTML-kode"/>
          <w:rFonts w:eastAsiaTheme="majorEastAsia"/>
        </w:rPr>
        <w:t>localStorage</w:t>
      </w:r>
      <w:r>
        <w:t>, ikke standardarrayet.</w:t>
      </w:r>
    </w:p>
    <w:p w14:paraId="35D9AE65" w14:textId="1F3E98FE" w:rsidR="007C7124" w:rsidRDefault="007C7124" w:rsidP="007C7124">
      <w:pPr>
        <w:pStyle w:val="Overskrift3"/>
      </w:pPr>
      <w:r>
        <w:rPr>
          <w:rStyle w:val="Strk"/>
          <w:b w:val="0"/>
          <w:bCs w:val="0"/>
        </w:rPr>
        <w:t>Målgrupper og brugsscenarier</w:t>
      </w:r>
    </w:p>
    <w:p w14:paraId="7B04324D" w14:textId="77777777" w:rsidR="007C7124" w:rsidRDefault="007C7124" w:rsidP="007C7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k"/>
        </w:rPr>
        <w:t>Privatpersoner</w:t>
      </w:r>
      <w:r>
        <w:t>, der vil følge deres ernæringsindtag.</w:t>
      </w:r>
    </w:p>
    <w:p w14:paraId="6B0ABD77" w14:textId="77777777" w:rsidR="007C7124" w:rsidRDefault="007C7124" w:rsidP="007C7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k"/>
        </w:rPr>
        <w:lastRenderedPageBreak/>
        <w:t>Personlige trænere eller diætister</w:t>
      </w:r>
      <w:r>
        <w:t>, der tilpasser klienters kostplaner.</w:t>
      </w:r>
    </w:p>
    <w:p w14:paraId="16136410" w14:textId="77777777" w:rsidR="007C7124" w:rsidRDefault="007C7124" w:rsidP="007C7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k"/>
        </w:rPr>
        <w:t>Undervisning</w:t>
      </w:r>
      <w:r>
        <w:t>, hvor man lærer om næringsstoffer og datavisualisering.</w:t>
      </w:r>
    </w:p>
    <w:p w14:paraId="762D43EC" w14:textId="77777777" w:rsidR="00D757A4" w:rsidRDefault="00D757A4" w:rsidP="00D757A4"/>
    <w:p w14:paraId="71AD39FC" w14:textId="1A89CD0A" w:rsidR="007C7124" w:rsidRDefault="00F32FB8" w:rsidP="007C7124">
      <w:pPr>
        <w:pStyle w:val="Overskrift3"/>
      </w:pPr>
      <w:r>
        <w:t xml:space="preserve">Interessant at udvide med </w:t>
      </w:r>
      <w:r w:rsidR="002E4D79">
        <w:t>(nice-to-have)</w:t>
      </w:r>
    </w:p>
    <w:p w14:paraId="1D967CA6" w14:textId="77777777" w:rsidR="007C7124" w:rsidRDefault="007C7124" w:rsidP="007C7124">
      <w:pPr>
        <w:spacing w:before="100" w:beforeAutospacing="1" w:after="100" w:afterAutospacing="1"/>
      </w:pPr>
      <w:r>
        <w:rPr>
          <w:rStyle w:val="Strk"/>
        </w:rPr>
        <w:t>Mulige trin fremover:</w:t>
      </w:r>
    </w:p>
    <w:p w14:paraId="3138A8C6" w14:textId="77777777" w:rsidR="007C7124" w:rsidRDefault="007C7124" w:rsidP="007C712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Tilføj login-funktionalitet så forskellige brugere kan gemme deres data.</w:t>
      </w:r>
    </w:p>
    <w:p w14:paraId="65AF7DCF" w14:textId="77777777" w:rsidR="007C7124" w:rsidRDefault="007C7124" w:rsidP="007C712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Gør det muligt at vælge forskellige kosttyper (f.eks. keto, vegetar).</w:t>
      </w:r>
    </w:p>
    <w:p w14:paraId="187A4BCA" w14:textId="77777777" w:rsidR="007C7124" w:rsidRDefault="007C7124" w:rsidP="007C712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Integrer daglige kalorietal og mål (f.eks. “2000 kcal per dag”).</w:t>
      </w:r>
    </w:p>
    <w:p w14:paraId="1FF76A14" w14:textId="77777777" w:rsidR="007C7124" w:rsidRDefault="007C7124" w:rsidP="00D757A4"/>
    <w:p w14:paraId="4654D816" w14:textId="128A1305" w:rsidR="00D757A4" w:rsidRDefault="00D757A4" w:rsidP="00D757A4">
      <w:pPr>
        <w:pStyle w:val="Overskrift2"/>
      </w:pPr>
      <w:r>
        <w:t>CRUD</w:t>
      </w:r>
    </w:p>
    <w:p w14:paraId="32AB9008" w14:textId="10A5DAC9" w:rsidR="009C4A10" w:rsidRPr="009C4A10" w:rsidRDefault="009C4A10" w:rsidP="009C4A10">
      <w:pPr>
        <w:rPr>
          <w:b/>
          <w:bCs/>
        </w:rPr>
      </w:pPr>
      <w:r>
        <w:rPr>
          <w:b/>
          <w:bCs/>
        </w:rPr>
        <w:t>Skab (</w:t>
      </w:r>
      <w:r w:rsidRPr="009C4A10">
        <w:rPr>
          <w:b/>
          <w:bCs/>
        </w:rPr>
        <w:t>Create</w:t>
      </w:r>
      <w:r>
        <w:rPr>
          <w:b/>
          <w:bCs/>
        </w:rPr>
        <w:t>):</w:t>
      </w:r>
    </w:p>
    <w:p w14:paraId="14D16F9C" w14:textId="02D2C1F9" w:rsidR="009C4A10" w:rsidRDefault="009C4A10" w:rsidP="009C4A10">
      <w:pPr>
        <w:pStyle w:val="Listeafsnit"/>
        <w:numPr>
          <w:ilvl w:val="0"/>
          <w:numId w:val="14"/>
        </w:numPr>
      </w:pPr>
      <w:r w:rsidRPr="009C4A10">
        <w:t>Når diagrammet tegnes for første gang med renderChart(data), bliver SVG-elementerne (søjler, labels osv.) oprettet dynamisk.</w:t>
      </w:r>
    </w:p>
    <w:p w14:paraId="383A079E" w14:textId="4B10E319" w:rsidR="009C4A10" w:rsidRPr="009C4A10" w:rsidRDefault="009C4A10" w:rsidP="009C4A10">
      <w:pPr>
        <w:pStyle w:val="Listeafsnit"/>
        <w:numPr>
          <w:ilvl w:val="0"/>
          <w:numId w:val="14"/>
        </w:numPr>
      </w:pPr>
      <w:r w:rsidRPr="009C4A10">
        <w:t>Når brugeren ændrer en værdi i grafen, gemmes den nye version af data i localStorage. Det opretter en ny lokal kopi, hvis den ikke allerede eksisterer</w:t>
      </w:r>
    </w:p>
    <w:p w14:paraId="41B37BAE" w14:textId="77777777" w:rsidR="009C4A10" w:rsidRPr="009C4A10" w:rsidRDefault="009C4A10" w:rsidP="009C4A10">
      <w:r w:rsidRPr="009C4A10">
        <w:rPr>
          <w:b/>
          <w:bCs/>
        </w:rPr>
        <w:t>Læs (Read):</w:t>
      </w:r>
    </w:p>
    <w:p w14:paraId="1D9C8B0B" w14:textId="77777777" w:rsidR="009C4A10" w:rsidRPr="009C4A10" w:rsidRDefault="009C4A10" w:rsidP="009C4A10">
      <w:pPr>
        <w:numPr>
          <w:ilvl w:val="0"/>
          <w:numId w:val="11"/>
        </w:numPr>
      </w:pPr>
      <w:r w:rsidRPr="009C4A10">
        <w:t>Data bliver læst fra data-arrayet for at tegne diagrammet.</w:t>
      </w:r>
    </w:p>
    <w:p w14:paraId="198EEDC1" w14:textId="77777777" w:rsidR="009C4A10" w:rsidRPr="009C4A10" w:rsidRDefault="009C4A10" w:rsidP="009C4A10">
      <w:pPr>
        <w:numPr>
          <w:ilvl w:val="0"/>
          <w:numId w:val="11"/>
        </w:numPr>
      </w:pPr>
      <w:r w:rsidRPr="009C4A10">
        <w:t>Data bliver også læst fra localStorage ved hjælp af loadDataFromLocalStorage().</w:t>
      </w:r>
    </w:p>
    <w:p w14:paraId="1B43C6E7" w14:textId="6A681085" w:rsidR="009C4A10" w:rsidRPr="009C4A10" w:rsidRDefault="009C4A10" w:rsidP="009C4A10"/>
    <w:p w14:paraId="123251D4" w14:textId="77777777" w:rsidR="009C4A10" w:rsidRPr="009C4A10" w:rsidRDefault="009C4A10" w:rsidP="009C4A10">
      <w:r w:rsidRPr="009C4A10">
        <w:rPr>
          <w:b/>
          <w:bCs/>
        </w:rPr>
        <w:t>Opdatér (Update):</w:t>
      </w:r>
    </w:p>
    <w:p w14:paraId="2F79F78D" w14:textId="77777777" w:rsidR="009C4A10" w:rsidRPr="009C4A10" w:rsidRDefault="009C4A10" w:rsidP="009C4A10">
      <w:pPr>
        <w:numPr>
          <w:ilvl w:val="0"/>
          <w:numId w:val="12"/>
        </w:numPr>
      </w:pPr>
      <w:r w:rsidRPr="009C4A10">
        <w:t>Brugeren kan opdatere dataen i diagrammet ved at klikke på en søjle, hvilket udløser on('click')-eventet. De opdaterede data bruges derefter til at tegne diagrammet igen.</w:t>
      </w:r>
    </w:p>
    <w:p w14:paraId="751AA546" w14:textId="77777777" w:rsidR="009C4A10" w:rsidRPr="009C4A10" w:rsidRDefault="009C4A10" w:rsidP="009C4A10">
      <w:pPr>
        <w:numPr>
          <w:ilvl w:val="0"/>
          <w:numId w:val="12"/>
        </w:numPr>
      </w:pPr>
      <w:r w:rsidRPr="009C4A10">
        <w:t>De opdaterede data gemmes i localStorage med saveDataToLocalStorage(data).</w:t>
      </w:r>
    </w:p>
    <w:p w14:paraId="1A437275" w14:textId="354EBED2" w:rsidR="009C4A10" w:rsidRPr="009C4A10" w:rsidRDefault="009C4A10" w:rsidP="009C4A10"/>
    <w:p w14:paraId="288AA814" w14:textId="77777777" w:rsidR="009C4A10" w:rsidRPr="009C4A10" w:rsidRDefault="009C4A10" w:rsidP="009C4A10">
      <w:r w:rsidRPr="009C4A10">
        <w:rPr>
          <w:b/>
          <w:bCs/>
        </w:rPr>
        <w:t>Slet (Delete):</w:t>
      </w:r>
    </w:p>
    <w:p w14:paraId="6A5EDC3B" w14:textId="77777777" w:rsidR="009C4A10" w:rsidRPr="009C4A10" w:rsidRDefault="009C4A10" w:rsidP="009C4A10">
      <w:pPr>
        <w:pStyle w:val="Listeafsnit"/>
        <w:numPr>
          <w:ilvl w:val="0"/>
          <w:numId w:val="13"/>
        </w:numPr>
      </w:pPr>
      <w:r w:rsidRPr="009C4A10">
        <w:t>Det gamle diagram bliver slettet med d3.select('#chart').select('svg').remove() før det opdaterede diagram tegnes igen.</w:t>
      </w:r>
    </w:p>
    <w:p w14:paraId="3499474C" w14:textId="77777777" w:rsidR="00924142" w:rsidRDefault="00924142" w:rsidP="00D757A4"/>
    <w:p w14:paraId="41359B24" w14:textId="5917D23E" w:rsidR="00D757A4" w:rsidRDefault="00D757A4" w:rsidP="00D757A4">
      <w:pPr>
        <w:pStyle w:val="Overskrift1"/>
      </w:pPr>
      <w:r>
        <w:lastRenderedPageBreak/>
        <w:t>Programopbygning</w:t>
      </w:r>
    </w:p>
    <w:p w14:paraId="242C78D4" w14:textId="6C35E9BE" w:rsidR="00D757A4" w:rsidRDefault="00D757A4" w:rsidP="00D757A4">
      <w:pPr>
        <w:pStyle w:val="Overskrift2"/>
      </w:pPr>
      <w:r>
        <w:t>DOM-træ</w:t>
      </w:r>
    </w:p>
    <w:p w14:paraId="3B476AE3" w14:textId="77777777" w:rsidR="00D757A4" w:rsidRDefault="00D757A4" w:rsidP="00D757A4"/>
    <w:p w14:paraId="49C66940" w14:textId="67E5A586" w:rsidR="00D757A4" w:rsidRDefault="00D757A4" w:rsidP="00D757A4">
      <w:pPr>
        <w:pStyle w:val="Overskrift2"/>
      </w:pPr>
      <w:r>
        <w:t>Json storage</w:t>
      </w:r>
    </w:p>
    <w:p w14:paraId="12EF5E77" w14:textId="77777777" w:rsidR="00D757A4" w:rsidRDefault="00D757A4" w:rsidP="00D757A4"/>
    <w:p w14:paraId="3719582B" w14:textId="6B2D050F" w:rsidR="00D757A4" w:rsidRPr="00D757A4" w:rsidRDefault="00D757A4" w:rsidP="00D757A4">
      <w:r w:rsidRPr="00181B14">
        <w:t>anonyme funktioner, arrow syntax, method chaining, event-håndtering, indbyggede array-metoder, data-binding, DOM-træet osv.</w:t>
      </w:r>
    </w:p>
    <w:p w14:paraId="7743A907" w14:textId="77777777" w:rsidR="00D757A4" w:rsidRPr="00D757A4" w:rsidRDefault="00D757A4" w:rsidP="00D757A4"/>
    <w:sectPr w:rsidR="00D757A4" w:rsidRPr="00D757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462"/>
    <w:multiLevelType w:val="multilevel"/>
    <w:tmpl w:val="8DCA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54CB3"/>
    <w:multiLevelType w:val="multilevel"/>
    <w:tmpl w:val="7460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4BE3"/>
    <w:multiLevelType w:val="hybridMultilevel"/>
    <w:tmpl w:val="1208FF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B1B2C"/>
    <w:multiLevelType w:val="multilevel"/>
    <w:tmpl w:val="577C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15218"/>
    <w:multiLevelType w:val="multilevel"/>
    <w:tmpl w:val="61B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10773"/>
    <w:multiLevelType w:val="multilevel"/>
    <w:tmpl w:val="0470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65F3B"/>
    <w:multiLevelType w:val="multilevel"/>
    <w:tmpl w:val="48CC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0759A"/>
    <w:multiLevelType w:val="multilevel"/>
    <w:tmpl w:val="D912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938F8"/>
    <w:multiLevelType w:val="multilevel"/>
    <w:tmpl w:val="94D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63D99"/>
    <w:multiLevelType w:val="multilevel"/>
    <w:tmpl w:val="AE1C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547B3"/>
    <w:multiLevelType w:val="multilevel"/>
    <w:tmpl w:val="AB3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36E2E"/>
    <w:multiLevelType w:val="multilevel"/>
    <w:tmpl w:val="5C6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96062"/>
    <w:multiLevelType w:val="multilevel"/>
    <w:tmpl w:val="BECA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2E5E1B"/>
    <w:multiLevelType w:val="hybridMultilevel"/>
    <w:tmpl w:val="0CAEE5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238486">
    <w:abstractNumId w:val="3"/>
  </w:num>
  <w:num w:numId="2" w16cid:durableId="195775691">
    <w:abstractNumId w:val="12"/>
  </w:num>
  <w:num w:numId="3" w16cid:durableId="85419259">
    <w:abstractNumId w:val="6"/>
  </w:num>
  <w:num w:numId="4" w16cid:durableId="107480222">
    <w:abstractNumId w:val="5"/>
  </w:num>
  <w:num w:numId="5" w16cid:durableId="762072720">
    <w:abstractNumId w:val="8"/>
  </w:num>
  <w:num w:numId="6" w16cid:durableId="1931112280">
    <w:abstractNumId w:val="9"/>
  </w:num>
  <w:num w:numId="7" w16cid:durableId="220796798">
    <w:abstractNumId w:val="7"/>
  </w:num>
  <w:num w:numId="8" w16cid:durableId="533034694">
    <w:abstractNumId w:val="0"/>
  </w:num>
  <w:num w:numId="9" w16cid:durableId="1456019225">
    <w:abstractNumId w:val="10"/>
  </w:num>
  <w:num w:numId="10" w16cid:durableId="1780491332">
    <w:abstractNumId w:val="4"/>
  </w:num>
  <w:num w:numId="11" w16cid:durableId="612053888">
    <w:abstractNumId w:val="1"/>
  </w:num>
  <w:num w:numId="12" w16cid:durableId="1419013949">
    <w:abstractNumId w:val="11"/>
  </w:num>
  <w:num w:numId="13" w16cid:durableId="263541034">
    <w:abstractNumId w:val="13"/>
  </w:num>
  <w:num w:numId="14" w16cid:durableId="18970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14"/>
    <w:rsid w:val="00000250"/>
    <w:rsid w:val="00037C44"/>
    <w:rsid w:val="00061B46"/>
    <w:rsid w:val="00092EEB"/>
    <w:rsid w:val="000B580E"/>
    <w:rsid w:val="00136DEF"/>
    <w:rsid w:val="00181B14"/>
    <w:rsid w:val="001E7BA0"/>
    <w:rsid w:val="00224DD5"/>
    <w:rsid w:val="002369A5"/>
    <w:rsid w:val="002607A4"/>
    <w:rsid w:val="0029443D"/>
    <w:rsid w:val="002D62C4"/>
    <w:rsid w:val="002E2390"/>
    <w:rsid w:val="002E4D79"/>
    <w:rsid w:val="002F08CB"/>
    <w:rsid w:val="00300F48"/>
    <w:rsid w:val="00340BB4"/>
    <w:rsid w:val="003E4BF9"/>
    <w:rsid w:val="003E5609"/>
    <w:rsid w:val="005979A8"/>
    <w:rsid w:val="005C21ED"/>
    <w:rsid w:val="005C37CD"/>
    <w:rsid w:val="00612F6C"/>
    <w:rsid w:val="00641A15"/>
    <w:rsid w:val="0068247B"/>
    <w:rsid w:val="006937E4"/>
    <w:rsid w:val="006967DB"/>
    <w:rsid w:val="006A471D"/>
    <w:rsid w:val="006B0B11"/>
    <w:rsid w:val="006C6D95"/>
    <w:rsid w:val="006D3A10"/>
    <w:rsid w:val="006D6494"/>
    <w:rsid w:val="00717352"/>
    <w:rsid w:val="00757A3C"/>
    <w:rsid w:val="007858EE"/>
    <w:rsid w:val="007950D2"/>
    <w:rsid w:val="00796E3D"/>
    <w:rsid w:val="007C7124"/>
    <w:rsid w:val="007F11B6"/>
    <w:rsid w:val="007F58D0"/>
    <w:rsid w:val="008A0AE6"/>
    <w:rsid w:val="008D4B33"/>
    <w:rsid w:val="009222B5"/>
    <w:rsid w:val="00924142"/>
    <w:rsid w:val="00953D71"/>
    <w:rsid w:val="009A2292"/>
    <w:rsid w:val="009C4A10"/>
    <w:rsid w:val="00A04F36"/>
    <w:rsid w:val="00A25C45"/>
    <w:rsid w:val="00A80360"/>
    <w:rsid w:val="00AE2C2F"/>
    <w:rsid w:val="00B76CA3"/>
    <w:rsid w:val="00C23BA7"/>
    <w:rsid w:val="00CD6690"/>
    <w:rsid w:val="00D52AB2"/>
    <w:rsid w:val="00D757A4"/>
    <w:rsid w:val="00E03FAC"/>
    <w:rsid w:val="00E63878"/>
    <w:rsid w:val="00F231C7"/>
    <w:rsid w:val="00F32FB8"/>
    <w:rsid w:val="00F438E1"/>
    <w:rsid w:val="00F60C62"/>
    <w:rsid w:val="00F644F5"/>
    <w:rsid w:val="00F73D62"/>
    <w:rsid w:val="00FD7EB0"/>
    <w:rsid w:val="00F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6FC0"/>
  <w15:chartTrackingRefBased/>
  <w15:docId w15:val="{588A5551-3E0A-4E39-B85D-60797B7E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81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1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1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81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1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1B1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1B1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1B1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1B1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1B1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1B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8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8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8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81B1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81B1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81B1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81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81B1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81B14"/>
    <w:rPr>
      <w:b/>
      <w:bCs/>
      <w:smallCaps/>
      <w:color w:val="0F4761" w:themeColor="accent1" w:themeShade="BF"/>
      <w:spacing w:val="5"/>
    </w:rPr>
  </w:style>
  <w:style w:type="character" w:styleId="Strk">
    <w:name w:val="Strong"/>
    <w:basedOn w:val="Standardskrifttypeiafsnit"/>
    <w:uiPriority w:val="22"/>
    <w:qFormat/>
    <w:rsid w:val="007C7124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7C7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Schultz</dc:creator>
  <cp:keywords/>
  <dc:description/>
  <cp:lastModifiedBy>William Schultz</cp:lastModifiedBy>
  <cp:revision>9</cp:revision>
  <dcterms:created xsi:type="dcterms:W3CDTF">2025-04-09T06:41:00Z</dcterms:created>
  <dcterms:modified xsi:type="dcterms:W3CDTF">2025-04-09T07:14:00Z</dcterms:modified>
</cp:coreProperties>
</file>