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Tech Security — Borradores de servicios (v1)</w:t>
      </w:r>
    </w:p>
    <w:p>
      <w:pPr>
        <w:pStyle w:val="IntenseQuote"/>
      </w:pPr>
      <w:r>
        <w:t>Documento de trabajo para revisión interna.</w:t>
      </w:r>
    </w:p>
    <w:p>
      <w:pPr>
        <w:pStyle w:val="IntenseQuote"/>
      </w:pPr>
      <w:r>
        <w:t xml:space="preserve">Marca </w:t>
      </w:r>
      <w:r>
        <w:rPr>
          <w:b/>
        </w:rPr>
        <w:t>[confirmar]</w:t>
      </w:r>
      <w:r>
        <w:t xml:space="preserve"> donde debas validar marcas, certificaciones, plazos o garantías antes de publicar.</w:t>
      </w:r>
    </w:p>
    <w:p>
      <w:pPr>
        <w:pStyle w:val="IntenseQuote"/>
      </w:pPr>
      <w:r>
        <w:rPr>
          <w:b/>
        </w:rPr>
        <w:t>No implementar en producción</w:t>
      </w:r>
      <w:r>
        <w:t xml:space="preserve"> hasta revisión final.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[Cámaras de Seguridad 4K](#1-cámaras-de-seguridad-4k)</w:t>
      </w:r>
    </w:p>
    <w:p>
      <w:r>
        <w:t>2. [Energía Solar Fotovoltaica](#2-energía-solar-fotovoltaica)</w:t>
      </w:r>
    </w:p>
    <w:p>
      <w:r>
        <w:t>3. [Control de Acceso Biométrico](#3-control-de-acceso-biométrico)</w:t>
      </w:r>
    </w:p>
    <w:p>
      <w:r>
        <w:t>4. [Alarmas de Seguridad](#4-alarmas-de-seguridad)</w:t>
      </w:r>
    </w:p>
    <w:p>
      <w:r>
        <w:t>5. [Domótica y Casas Inteligentes](#5-domótica-y-casas-inteligentes)</w:t>
      </w:r>
    </w:p>
    <w:p>
      <w:r>
        <w:t>6. [Fibra Óptica y Redes](#6-fibra-óptica-y-redes)</w:t>
      </w:r>
    </w:p>
    <w:p>
      <w:r>
        <w:t>7. [IPTV para Hoteles](#7-iptv-para-hoteles)</w:t>
      </w:r>
    </w:p>
    <w:p>
      <w:r>
        <w:br w:type="page"/>
      </w:r>
    </w:p>
    <w:p>
      <w:pPr>
        <w:pStyle w:val="Heading1"/>
      </w:pPr>
      <w:r>
        <w:t>Estructura común (plantilla por servicio)</w:t>
      </w:r>
    </w:p>
    <w:p>
      <w:r>
        <w:t>Cada servicio debe tener en la futura página de detalle:</w:t>
      </w:r>
    </w:p>
    <w:p>
      <w:r>
        <w:t>Bloque  •  Propósito</w:t>
      </w:r>
    </w:p>
    <w:p>
      <w:r>
        <w:t>Encabezado  •  Nombre, imagen, frase gancho</w:t>
      </w:r>
    </w:p>
    <w:p>
      <w:r>
        <w:t>Descripción ampliada  •  Qué es, para quién, beneficios</w:t>
      </w:r>
    </w:p>
    <w:p>
      <w:r>
        <w:t>Qué incluye  •  Entregables concretos</w:t>
      </w:r>
    </w:p>
    <w:p>
      <w:r>
        <w:t>Cómo lo hacemos  •  Proceso paso a paso</w:t>
      </w:r>
    </w:p>
    <w:p>
      <w:r>
        <w:t>Marcas  •  Autoridad y confianza</w:t>
      </w:r>
    </w:p>
    <w:p>
      <w:r>
        <w:t>Normas y estándares  •  Profesionalismo y cumplimiento</w:t>
      </w:r>
    </w:p>
    <w:p>
      <w:r>
        <w:t>Herramientas  •  Diferenciación técnica</w:t>
      </w:r>
    </w:p>
    <w:p>
      <w:r>
        <w:t>Proyectos realizados  •  Prueba social (vínculo por service_id)</w:t>
      </w:r>
    </w:p>
    <w:p>
      <w:r>
        <w:t>FAQ  •  Objeciones frecuentes</w:t>
      </w:r>
    </w:p>
    <w:p>
      <w:r>
        <w:t>CTA  •  Cotización / contacto</w:t>
      </w:r>
    </w:p>
    <w:p>
      <w:r>
        <w:br w:type="page"/>
      </w:r>
    </w:p>
    <w:p>
      <w:pPr>
        <w:pStyle w:val="Heading1"/>
      </w:pPr>
      <w:r>
        <w:t>1. Cámaras de Seguridad 4K</w:t>
      </w:r>
    </w:p>
    <w:p>
      <w:r>
        <w:rPr>
          <w:b/>
        </w:rPr>
        <w:t>Slug sugerido:</w:t>
      </w:r>
      <w:r>
        <w:t xml:space="preserve"> `camaras-4k`</w:t>
      </w:r>
    </w:p>
    <w:p>
      <w:r>
        <w:rPr>
          <w:b/>
        </w:rPr>
        <w:t>Frase gancho:</w:t>
      </w:r>
      <w:r>
        <w:t xml:space="preserve"> Vigilancia 4K con inteligencia artificial, monitoreo remoto y garantía real.</w:t>
      </w:r>
    </w:p>
    <w:p>
      <w:pPr>
        <w:pStyle w:val="Heading2"/>
      </w:pPr>
      <w:r>
        <w:t>Descripción ampliada</w:t>
      </w:r>
    </w:p>
    <w:p>
      <w:r>
        <w:t>En Smart Tech Security diseñamos e instalamos sistemas de videovigilancia IP de alta resolución adaptados a cada espacio. No vendemos "cámaras sueltas": entregamos una solución integral que incluye levantamiento del sitio, diseño del cubrimiento, instalación limpia, configuración de grabación y acceso remoto desde celular o computador.</w:t>
      </w:r>
    </w:p>
    <w:p>
      <w:r>
        <w:t>Con más de 10 años de experiencia y cientos de proyectos en Medellín y el Valle de Aburrá, garantizamos imágenes nítidas de día y de noche, almacenamiento confiable y alertas inteligentes que reducen falsas alarmas.</w:t>
      </w:r>
    </w:p>
    <w:p>
      <w:r>
        <w:rPr>
          <w:b/>
        </w:rPr>
        <w:t>Ideal para:</w:t>
      </w:r>
      <w:r>
        <w:t xml:space="preserve"> hogares, apartamentos, oficinas, bodegas, centros comerciales, hoteles, conjuntos residenciales e industria.</w:t>
      </w:r>
    </w:p>
    <w:p>
      <w:pPr>
        <w:pStyle w:val="Heading2"/>
      </w:pPr>
      <w:r>
        <w:t>Qué incluye</w:t>
      </w:r>
    </w:p>
    <w:p>
      <w:pPr>
        <w:pStyle w:val="ListBullet"/>
      </w:pPr>
      <w:r>
        <w:t>Cámaras IP 4K Ultra HD con visión nocturna (color / IR según zona).</w:t>
      </w:r>
    </w:p>
    <w:p>
      <w:pPr>
        <w:pStyle w:val="ListBullet"/>
      </w:pPr>
      <w:r>
        <w:t>Grabador NVR con almacenamiento dimensionado para 24/7.</w:t>
      </w:r>
    </w:p>
    <w:p>
      <w:pPr>
        <w:pStyle w:val="ListBullet"/>
      </w:pPr>
      <w:r>
        <w:t>Configuración de acceso remoto (app móvil y/o web).</w:t>
      </w:r>
    </w:p>
    <w:p>
      <w:pPr>
        <w:pStyle w:val="ListBullet"/>
      </w:pPr>
      <w:r>
        <w:t>Cableado estructurado UTP Cat6 y alimentación PoE cuando aplique.</w:t>
      </w:r>
    </w:p>
    <w:p>
      <w:pPr>
        <w:pStyle w:val="ListBullet"/>
      </w:pPr>
      <w:r>
        <w:t>Organización de rack/gabinete y etiquetado de puntos.</w:t>
      </w:r>
    </w:p>
    <w:p>
      <w:pPr>
        <w:pStyle w:val="ListBullet"/>
      </w:pPr>
      <w:r>
        <w:t xml:space="preserve">Capacitación básica de uso y soporte postventa </w:t>
      </w:r>
      <w:r>
        <w:rPr>
          <w:b/>
        </w:rPr>
        <w:t>[confirmar plazo de garantía]</w:t>
      </w:r>
      <w:r>
        <w:t>.</w:t>
      </w:r>
    </w:p>
    <w:p>
      <w:pPr>
        <w:pStyle w:val="Heading2"/>
      </w:pPr>
      <w:r>
        <w:t>Cómo lo hacemos</w:t>
      </w:r>
    </w:p>
    <w:p>
      <w:r>
        <w:t xml:space="preserve">1. </w:t>
      </w:r>
      <w:r>
        <w:rPr>
          <w:b/>
        </w:rPr>
        <w:t>Visita técnica gratuita</w:t>
      </w:r>
      <w:r>
        <w:t xml:space="preserve"> — puntos ciegos, riesgos y expectativas del cliente.</w:t>
      </w:r>
    </w:p>
    <w:p>
      <w:r>
        <w:t xml:space="preserve">2. </w:t>
      </w:r>
      <w:r>
        <w:rPr>
          <w:b/>
        </w:rPr>
        <w:t>Diseño del sistema</w:t>
      </w:r>
      <w:r>
        <w:t xml:space="preserve"> — cantidad, tipo y ubicación de cámaras por zona.</w:t>
      </w:r>
    </w:p>
    <w:p>
      <w:r>
        <w:t xml:space="preserve">3. </w:t>
      </w:r>
      <w:r>
        <w:rPr>
          <w:b/>
        </w:rPr>
        <w:t>Instalación profesional</w:t>
      </w:r>
      <w:r>
        <w:t xml:space="preserve"> — montaje, cableado ordenado, trabajo seguro en altura.</w:t>
      </w:r>
    </w:p>
    <w:p>
      <w:r>
        <w:t xml:space="preserve">4. </w:t>
      </w:r>
      <w:r>
        <w:rPr>
          <w:b/>
        </w:rPr>
        <w:t>Configuración y pruebas</w:t>
      </w:r>
      <w:r>
        <w:t xml:space="preserve"> — grabación, detección, acceso remoto, notificaciones.</w:t>
      </w:r>
    </w:p>
    <w:p>
      <w:r>
        <w:t xml:space="preserve">5. </w:t>
      </w:r>
      <w:r>
        <w:rPr>
          <w:b/>
        </w:rPr>
        <w:t>Entrega y capacitación</w:t>
      </w:r>
      <w:r>
        <w:t xml:space="preserve"> — manual de uso y canal de soporte.</w:t>
      </w:r>
    </w:p>
    <w:p>
      <w:pPr>
        <w:pStyle w:val="Heading2"/>
      </w:pPr>
      <w:r>
        <w:t>Marcas con las que trabajamos</w:t>
      </w:r>
    </w:p>
    <w:p>
      <w:r>
        <w:rPr>
          <w:b/>
        </w:rPr>
        <w:t>Hikvision · Dahua · Axis · Hanwha</w:t>
      </w:r>
      <w:r>
        <w:t xml:space="preserve"> </w:t>
      </w:r>
      <w:r>
        <w:rPr>
          <w:b/>
        </w:rPr>
        <w:t>[confirmar marcas que manejan realmente]</w:t>
      </w:r>
    </w:p>
    <w:p>
      <w:pPr>
        <w:pStyle w:val="Heading2"/>
      </w:pPr>
      <w:r>
        <w:t>Normas y estándares</w:t>
      </w:r>
    </w:p>
    <w:p>
      <w:pPr>
        <w:pStyle w:val="ListBullet"/>
      </w:pPr>
      <w:r>
        <w:t xml:space="preserve">Compatibilidad </w:t>
      </w:r>
      <w:r>
        <w:rPr>
          <w:b/>
        </w:rPr>
        <w:t>ONVIF</w:t>
      </w:r>
      <w:r>
        <w:t xml:space="preserve"> para integración entre equipos.</w:t>
      </w:r>
    </w:p>
    <w:p>
      <w:pPr>
        <w:pStyle w:val="ListBullet"/>
      </w:pPr>
      <w:r>
        <w:t xml:space="preserve">Cableado según buenas prácticas </w:t>
      </w:r>
      <w:r>
        <w:rPr>
          <w:b/>
        </w:rPr>
        <w:t>ANSI/TIA-568</w:t>
      </w:r>
      <w:r>
        <w:t xml:space="preserve"> (Cat6 / PoE).</w:t>
      </w:r>
    </w:p>
    <w:p>
      <w:pPr>
        <w:pStyle w:val="ListBullet"/>
      </w:pPr>
      <w:r>
        <w:t xml:space="preserve">Personal con certificación en </w:t>
      </w:r>
      <w:r>
        <w:rPr>
          <w:b/>
        </w:rPr>
        <w:t>trabajo en alturas — Resolución 4272 de 2021</w:t>
      </w:r>
      <w:r>
        <w:t xml:space="preserve"> </w:t>
      </w:r>
      <w:r>
        <w:rPr>
          <w:b/>
        </w:rPr>
        <w:t>[confirmar]</w:t>
      </w:r>
      <w:r>
        <w:t>.</w:t>
      </w:r>
    </w:p>
    <w:p>
      <w:pPr>
        <w:pStyle w:val="ListBullet"/>
      </w:pPr>
      <w:r>
        <w:t xml:space="preserve">Tratamiento de imágenes y datos conforme a </w:t>
      </w:r>
      <w:r>
        <w:rPr>
          <w:b/>
        </w:rPr>
        <w:t>Ley 1581 de 2012 (Habeas Data)</w:t>
      </w:r>
      <w:r>
        <w:t xml:space="preserve"> </w:t>
      </w:r>
      <w:r>
        <w:rPr>
          <w:b/>
        </w:rPr>
        <w:t>[confirmar políticas internas]</w:t>
      </w:r>
      <w:r>
        <w:t>.</w:t>
      </w:r>
    </w:p>
    <w:p>
      <w:pPr>
        <w:pStyle w:val="Heading2"/>
      </w:pPr>
      <w:r>
        <w:t>Herramientas y equipos propios</w:t>
      </w:r>
    </w:p>
    <w:p>
      <w:pPr>
        <w:pStyle w:val="ListBullet"/>
      </w:pPr>
      <w:r>
        <w:t>Probador de cámara IP en sitio.</w:t>
      </w:r>
    </w:p>
    <w:p>
      <w:pPr>
        <w:pStyle w:val="ListBullet"/>
      </w:pPr>
      <w:r>
        <w:t xml:space="preserve">Certificador de red </w:t>
      </w:r>
      <w:r>
        <w:rPr>
          <w:b/>
        </w:rPr>
        <w:t>Fluke</w:t>
      </w:r>
      <w:r>
        <w:t xml:space="preserve"> </w:t>
      </w:r>
      <w:r>
        <w:rPr>
          <w:b/>
        </w:rPr>
        <w:t>[confirmar]</w:t>
      </w:r>
      <w:r>
        <w:t>.</w:t>
      </w:r>
    </w:p>
    <w:p>
      <w:pPr>
        <w:pStyle w:val="ListBullet"/>
      </w:pPr>
      <w:r>
        <w:t>Herramientas de ponchado, medición y equipo de alturas homologado.</w:t>
      </w:r>
    </w:p>
    <w:p>
      <w:pPr>
        <w:pStyle w:val="Heading2"/>
      </w:pPr>
      <w:r>
        <w:t>Proyectos realizados</w:t>
      </w:r>
    </w:p>
    <w:p>
      <w:pPr>
        <w:pStyle w:val="IntenseQuote"/>
      </w:pPr>
      <w:r>
        <w:t>Se listarán automáticamente los proyectos con service_id = Cámaras 4K.</w:t>
      </w:r>
    </w:p>
    <w:p>
      <w:pPr>
        <w:pStyle w:val="IntenseQuote"/>
      </w:pPr>
      <w:r>
        <w:t>Mensaje temporal si no hay: "Pronto publicaremos casos de éxito de este servicio."</w:t>
      </w:r>
    </w:p>
    <w:p>
      <w:pPr>
        <w:pStyle w:val="Heading2"/>
      </w:pPr>
      <w:r>
        <w:t>FAQ</w:t>
      </w:r>
    </w:p>
    <w:p>
      <w:r>
        <w:t>Pregunta  •  Respuesta</w:t>
      </w:r>
    </w:p>
    <w:p>
      <w:r>
        <w:t>¿Puedo ver las cámaras desde el celular?  •  Sí, configuramos acceso remoto seguro.</w:t>
      </w:r>
    </w:p>
    <w:p>
      <w:r>
        <w:t>¿Cuántos días graba el sistema?  •  Depende del disco, resolución y cantidad de cámaras; se dimensiona en la visita.</w:t>
      </w:r>
    </w:p>
    <w:p>
      <w:r>
        <w:t>¿Funcionan de noche?  •  Sí, con visión nocturna a color o IR según el modelo y la iluminación del entorno.</w:t>
      </w:r>
    </w:p>
    <w:p>
      <w:r>
        <w:t>¿Sirve para empresas grandes?  •  Sí, escalamos desde pocas cámaras hasta sistemas corporativos con múltiples sedes.</w:t>
      </w:r>
    </w:p>
    <w:p>
      <w:pPr>
        <w:pStyle w:val="Heading2"/>
      </w:pPr>
      <w:r>
        <w:t>CTA</w:t>
      </w:r>
    </w:p>
    <w:p>
      <w:r>
        <w:rPr>
          <w:b/>
        </w:rPr>
        <w:t>¿Listo para proteger tu espacio?</w:t>
      </w:r>
      <w:r>
        <w:t xml:space="preserve"> Agenda tu diagnóstico gratuito y recibe propuesta a la medida en menos de 24 horas.</w:t>
      </w:r>
    </w:p>
    <w:p>
      <w:r>
        <w:br w:type="page"/>
      </w:r>
    </w:p>
    <w:p>
      <w:pPr>
        <w:pStyle w:val="Heading1"/>
      </w:pPr>
      <w:r>
        <w:t>2. Energía Solar Fotovoltaica</w:t>
      </w:r>
    </w:p>
    <w:p>
      <w:r>
        <w:rPr>
          <w:b/>
        </w:rPr>
        <w:t>Slug sugerido:</w:t>
      </w:r>
      <w:r>
        <w:t xml:space="preserve"> `energia-solar`</w:t>
      </w:r>
    </w:p>
    <w:p>
      <w:r>
        <w:rPr>
          <w:b/>
        </w:rPr>
        <w:t>Frase gancho:</w:t>
      </w:r>
      <w:r>
        <w:t xml:space="preserve"> Reduce tu factura de energía hasta un 90% con paneles de alta eficiencia e instalación certificada.</w:t>
      </w:r>
    </w:p>
    <w:p>
      <w:pPr>
        <w:pStyle w:val="Heading2"/>
      </w:pPr>
      <w:r>
        <w:t>Descripción ampliada</w:t>
      </w:r>
    </w:p>
    <w:p>
      <w:r>
        <w:t xml:space="preserve">Implementamos sistemas fotovoltaicos conectados a la red (on-grid), híbridos con baterías o off-grid según el perfil de consumo del cliente. Realizamos estudio de consumo, dimensionamiento del sistema, instalación eléctrica segura y acompañamiento en trámites con la red de distribución </w:t>
      </w:r>
      <w:r>
        <w:rPr>
          <w:b/>
        </w:rPr>
        <w:t>[confirmar alcance de trámites]</w:t>
      </w:r>
      <w:r>
        <w:t>.</w:t>
      </w:r>
    </w:p>
    <w:p>
      <w:r>
        <w:t>Ideal para hogares, edificios, conjuntos, comercios e industria en Medellín y el Valle de Aburrá que buscan ahorro sostenible y valorización de su propiedad.</w:t>
      </w:r>
    </w:p>
    <w:p>
      <w:pPr>
        <w:pStyle w:val="Heading2"/>
      </w:pPr>
      <w:r>
        <w:t>Qué incluye</w:t>
      </w:r>
    </w:p>
    <w:p>
      <w:pPr>
        <w:pStyle w:val="ListBullet"/>
      </w:pPr>
      <w:r>
        <w:t>Estudio de consumo y dimensionamiento del sistema.</w:t>
      </w:r>
    </w:p>
    <w:p>
      <w:pPr>
        <w:pStyle w:val="ListBullet"/>
      </w:pPr>
      <w:r>
        <w:t>Paneles solares de alta eficiencia.</w:t>
      </w:r>
    </w:p>
    <w:p>
      <w:pPr>
        <w:pStyle w:val="ListBullet"/>
      </w:pPr>
      <w:r>
        <w:t>Inversor(es) y, si aplica, bancos de baterías de litio.</w:t>
      </w:r>
    </w:p>
    <w:p>
      <w:pPr>
        <w:pStyle w:val="ListBullet"/>
      </w:pPr>
      <w:r>
        <w:t>Estructura de montaje (techo/losa/suelo).</w:t>
      </w:r>
    </w:p>
    <w:p>
      <w:pPr>
        <w:pStyle w:val="ListBullet"/>
      </w:pPr>
      <w:r>
        <w:t>Protecciones eléctricas, cableado DC/AC y puesta en marcha.</w:t>
      </w:r>
    </w:p>
    <w:p>
      <w:pPr>
        <w:pStyle w:val="ListBullet"/>
      </w:pPr>
      <w:r>
        <w:t xml:space="preserve">Capacitación de monitoreo y soporte postventa </w:t>
      </w:r>
      <w:r>
        <w:rPr>
          <w:b/>
        </w:rPr>
        <w:t>[confirmar garantía]</w:t>
      </w:r>
      <w:r>
        <w:t>.</w:t>
      </w:r>
    </w:p>
    <w:p>
      <w:pPr>
        <w:pStyle w:val="Heading2"/>
      </w:pPr>
      <w:r>
        <w:t>Cómo lo hacemos</w:t>
      </w:r>
    </w:p>
    <w:p>
      <w:r>
        <w:t xml:space="preserve">1. </w:t>
      </w:r>
      <w:r>
        <w:rPr>
          <w:b/>
        </w:rPr>
        <w:t>Análisis de factura y consumo</w:t>
      </w:r>
      <w:r>
        <w:t xml:space="preserve"> — histórico y proyección de ahorro.</w:t>
      </w:r>
    </w:p>
    <w:p>
      <w:r>
        <w:t xml:space="preserve">2. </w:t>
      </w:r>
      <w:r>
        <w:rPr>
          <w:b/>
        </w:rPr>
        <w:t>Diseño del sistema</w:t>
      </w:r>
      <w:r>
        <w:t xml:space="preserve"> — kWp, orientación, sombras y retorno estimado.</w:t>
      </w:r>
    </w:p>
    <w:p>
      <w:r>
        <w:t xml:space="preserve">3. </w:t>
      </w:r>
      <w:r>
        <w:rPr>
          <w:b/>
        </w:rPr>
        <w:t>Instalación eléctrica</w:t>
      </w:r>
      <w:r>
        <w:t xml:space="preserve"> — montaje, cableado, protecciones y pruebas.</w:t>
      </w:r>
    </w:p>
    <w:p>
      <w:r>
        <w:t xml:space="preserve">4. </w:t>
      </w:r>
      <w:r>
        <w:rPr>
          <w:b/>
        </w:rPr>
        <w:t>Puesta en marcha</w:t>
      </w:r>
      <w:r>
        <w:t xml:space="preserve"> — conexión, monitoreo y verificación de generación.</w:t>
      </w:r>
    </w:p>
    <w:p>
      <w:r>
        <w:t xml:space="preserve">5. </w:t>
      </w:r>
      <w:r>
        <w:rPr>
          <w:b/>
        </w:rPr>
        <w:t>Acompañamiento</w:t>
      </w:r>
      <w:r>
        <w:t xml:space="preserve"> — trámites, mantenimiento y soporte </w:t>
      </w:r>
      <w:r>
        <w:rPr>
          <w:b/>
        </w:rPr>
        <w:t>[confirmar]</w:t>
      </w:r>
      <w:r>
        <w:t>.</w:t>
      </w:r>
    </w:p>
    <w:p>
      <w:pPr>
        <w:pStyle w:val="Heading2"/>
      </w:pPr>
      <w:r>
        <w:t>Marcas con las que trabajamos</w:t>
      </w:r>
    </w:p>
    <w:p>
      <w:r>
        <w:rPr>
          <w:b/>
        </w:rPr>
        <w:t>Paneles:</w:t>
      </w:r>
      <w:r>
        <w:t xml:space="preserve"> Canadian Solar, JA Solar, Trina, Longi </w:t>
      </w:r>
      <w:r>
        <w:rPr>
          <w:b/>
        </w:rPr>
        <w:t>[confirmar]</w:t>
      </w:r>
    </w:p>
    <w:p>
      <w:r>
        <w:rPr>
          <w:b/>
        </w:rPr>
        <w:t>Inversores:</w:t>
      </w:r>
      <w:r>
        <w:t xml:space="preserve"> Huawei, Growatt, Fronius, Sungrow </w:t>
      </w:r>
      <w:r>
        <w:rPr>
          <w:b/>
        </w:rPr>
        <w:t>[confirmar]</w:t>
      </w:r>
    </w:p>
    <w:p>
      <w:r>
        <w:rPr>
          <w:b/>
        </w:rPr>
        <w:t>Baterías:</w:t>
      </w:r>
      <w:r>
        <w:t xml:space="preserve"> Pylontech, BYD, Huawei LUNA </w:t>
      </w:r>
      <w:r>
        <w:rPr>
          <w:b/>
        </w:rPr>
        <w:t>[confirmar]</w:t>
      </w:r>
    </w:p>
    <w:p>
      <w:pPr>
        <w:pStyle w:val="Heading2"/>
      </w:pPr>
      <w:r>
        <w:t>Normas y estándares</w:t>
      </w:r>
    </w:p>
    <w:p>
      <w:pPr>
        <w:pStyle w:val="ListBullet"/>
      </w:pPr>
      <w:r>
        <w:t xml:space="preserve">Instalaciones alineadas con </w:t>
      </w:r>
      <w:r>
        <w:rPr>
          <w:b/>
        </w:rPr>
        <w:t>RETIE</w:t>
      </w:r>
      <w:r>
        <w:t xml:space="preserve"> </w:t>
      </w:r>
      <w:r>
        <w:rPr>
          <w:b/>
        </w:rPr>
        <w:t>[confirmar certificación / responsable técnico]</w:t>
      </w:r>
      <w:r>
        <w:t>.</w:t>
      </w:r>
    </w:p>
    <w:p>
      <w:pPr>
        <w:pStyle w:val="ListBullet"/>
      </w:pPr>
      <w:r>
        <w:t xml:space="preserve">Módulos con certificación </w:t>
      </w:r>
      <w:r>
        <w:rPr>
          <w:b/>
        </w:rPr>
        <w:t>IEC 61215 / IEC 61730</w:t>
      </w:r>
      <w:r>
        <w:t xml:space="preserve"> (fabricante).</w:t>
      </w:r>
    </w:p>
    <w:p>
      <w:pPr>
        <w:pStyle w:val="ListBullet"/>
      </w:pPr>
      <w:r>
        <w:t xml:space="preserve">Marco legal: </w:t>
      </w:r>
      <w:r>
        <w:rPr>
          <w:b/>
        </w:rPr>
        <w:t>Ley 1715 de 2014</w:t>
      </w:r>
      <w:r>
        <w:t xml:space="preserve"> y normativa de generación distribuida en Colombia.</w:t>
      </w:r>
    </w:p>
    <w:p>
      <w:pPr>
        <w:pStyle w:val="ListBullet"/>
      </w:pPr>
      <w:r>
        <w:t xml:space="preserve">Trabajo en altura con personal certificado </w:t>
      </w:r>
      <w:r>
        <w:rPr>
          <w:b/>
        </w:rPr>
        <w:t>Res. 4272/2021</w:t>
      </w:r>
      <w:r>
        <w:t xml:space="preserve"> </w:t>
      </w:r>
      <w:r>
        <w:rPr>
          <w:b/>
        </w:rPr>
        <w:t>[confirmar]</w:t>
      </w:r>
      <w:r>
        <w:t>.</w:t>
      </w:r>
    </w:p>
    <w:p>
      <w:pPr>
        <w:pStyle w:val="Heading2"/>
      </w:pPr>
      <w:r>
        <w:t>Herramientas y equipos propios</w:t>
      </w:r>
    </w:p>
    <w:p>
      <w:pPr>
        <w:pStyle w:val="ListBullet"/>
      </w:pPr>
      <w:r>
        <w:t xml:space="preserve">Medidor de irradiancia / sombras </w:t>
      </w:r>
      <w:r>
        <w:rPr>
          <w:b/>
        </w:rPr>
        <w:t>[confirmar]</w:t>
      </w:r>
      <w:r>
        <w:t>.</w:t>
      </w:r>
    </w:p>
    <w:p>
      <w:pPr>
        <w:pStyle w:val="ListBullet"/>
      </w:pPr>
      <w:r>
        <w:t>Herramientas de instalación eléctrica certificadas.</w:t>
      </w:r>
    </w:p>
    <w:p>
      <w:pPr>
        <w:pStyle w:val="ListBullet"/>
      </w:pPr>
      <w:r>
        <w:t>Equipo de protección personal (EPP) para trabajo en altura.</w:t>
      </w:r>
    </w:p>
    <w:p>
      <w:pPr>
        <w:pStyle w:val="Heading2"/>
      </w:pPr>
      <w:r>
        <w:t>Proyectos realizados</w:t>
      </w:r>
    </w:p>
    <w:p>
      <w:pPr>
        <w:pStyle w:val="IntenseQuote"/>
      </w:pPr>
      <w:r>
        <w:t>Proyectos vinculados al servicio Energía Solar.</w:t>
      </w:r>
    </w:p>
    <w:p>
      <w:pPr>
        <w:pStyle w:val="Heading2"/>
      </w:pPr>
      <w:r>
        <w:t>FAQ</w:t>
      </w:r>
    </w:p>
    <w:p>
      <w:r>
        <w:t>Pregunta  •  Respuesta</w:t>
      </w:r>
    </w:p>
    <w:p>
      <w:r>
        <w:t>¿Cuánto puedo ahorrar?  •  Depende del consumo y del tamaño del sistema; lo estimamos en el estudio gratuito.</w:t>
      </w:r>
    </w:p>
    <w:p>
      <w:r>
        <w:t>¿Funciona en días nublados?  •  Sí, con menor rendimiento; el dimensionamiento considera el perfil local.</w:t>
      </w:r>
    </w:p>
    <w:p>
      <w:r>
        <w:t>¿Ofrecen financiación?  •  Sí, opciones con tarjeta, leasing o pagos diferidos [confirmar condiciones].</w:t>
      </w:r>
    </w:p>
    <w:p>
      <w:r>
        <w:t>¿Cuánto dura la instalación?  •  Varía según kWp; proyectos residenciales suelen tomar 1–3 días [confirmar].</w:t>
      </w:r>
    </w:p>
    <w:p>
      <w:pPr>
        <w:pStyle w:val="Heading2"/>
      </w:pPr>
      <w:r>
        <w:t>CTA</w:t>
      </w:r>
    </w:p>
    <w:p>
      <w:r>
        <w:rPr>
          <w:b/>
        </w:rPr>
        <w:t>¿Quieres dejar de depender tanto de la red?</w:t>
      </w:r>
      <w:r>
        <w:t xml:space="preserve"> Solicita tu estudio de consumo gratuito.</w:t>
      </w:r>
    </w:p>
    <w:p>
      <w:r>
        <w:br w:type="page"/>
      </w:r>
    </w:p>
    <w:p>
      <w:pPr>
        <w:pStyle w:val="Heading1"/>
      </w:pPr>
      <w:r>
        <w:t>3. Control de Acceso Biométrico</w:t>
      </w:r>
    </w:p>
    <w:p>
      <w:r>
        <w:rPr>
          <w:b/>
        </w:rPr>
        <w:t>Slug sugerido:</w:t>
      </w:r>
      <w:r>
        <w:t xml:space="preserve"> `control-acceso`</w:t>
      </w:r>
    </w:p>
    <w:p>
      <w:r>
        <w:rPr>
          <w:b/>
        </w:rPr>
        <w:t>Frase gancho:</w:t>
      </w:r>
      <w:r>
        <w:t xml:space="preserve"> Controla quién entra y cuándo, sin llaves ni tarjetas perdidas.</w:t>
      </w:r>
    </w:p>
    <w:p>
      <w:pPr>
        <w:pStyle w:val="Heading2"/>
      </w:pPr>
      <w:r>
        <w:t>Descripción ampliada</w:t>
      </w:r>
    </w:p>
    <w:p>
      <w:r>
        <w:t>Instalamos sistemas de control de acceso con lectores de huella, reconocimiento facial 3D, tarjetas de proximidad, torniquetes y cerraduras inteligentes. Integramos control horario, reportes de asistencia y, cuando el cliente lo requiere, conexión con sistemas de nómina o CCTV.</w:t>
      </w:r>
    </w:p>
    <w:p>
      <w:r>
        <w:t>Solución ideal para empresas, centros comerciales, conjuntos residenciales, clínicas, colegios e industria en el área metropolitana.</w:t>
      </w:r>
    </w:p>
    <w:p>
      <w:pPr>
        <w:pStyle w:val="Heading2"/>
      </w:pPr>
      <w:r>
        <w:t>Qué incluye</w:t>
      </w:r>
    </w:p>
    <w:p>
      <w:pPr>
        <w:pStyle w:val="ListBullet"/>
      </w:pPr>
      <w:r>
        <w:t>Lectores biométricos / faciales / tarjeta según necesidad.</w:t>
      </w:r>
    </w:p>
    <w:p>
      <w:pPr>
        <w:pStyle w:val="ListBullet"/>
      </w:pPr>
      <w:r>
        <w:t>Controladora central y software de administración.</w:t>
      </w:r>
    </w:p>
    <w:p>
      <w:pPr>
        <w:pStyle w:val="ListBullet"/>
      </w:pPr>
      <w:r>
        <w:t>Cerraduras magnéticas, botones de salida y fuentes de poder.</w:t>
      </w:r>
    </w:p>
    <w:p>
      <w:pPr>
        <w:pStyle w:val="ListBullet"/>
      </w:pPr>
      <w:r>
        <w:t>Configuración de usuarios, horarios, permisos y reportes.</w:t>
      </w:r>
    </w:p>
    <w:p>
      <w:pPr>
        <w:pStyle w:val="ListBullet"/>
      </w:pPr>
      <w:r>
        <w:t>Capacitación al administrador del sistema.</w:t>
      </w:r>
    </w:p>
    <w:p>
      <w:pPr>
        <w:pStyle w:val="Heading2"/>
      </w:pPr>
      <w:r>
        <w:t>Cómo lo hacemos</w:t>
      </w:r>
    </w:p>
    <w:p>
      <w:r>
        <w:t xml:space="preserve">1. </w:t>
      </w:r>
      <w:r>
        <w:rPr>
          <w:b/>
        </w:rPr>
        <w:t>Levantamiento</w:t>
      </w:r>
      <w:r>
        <w:t xml:space="preserve"> — puertas, flujos de personas, horarios y niveles de acceso.</w:t>
      </w:r>
    </w:p>
    <w:p>
      <w:r>
        <w:t xml:space="preserve">2. </w:t>
      </w:r>
      <w:r>
        <w:rPr>
          <w:b/>
        </w:rPr>
        <w:t>Diseño</w:t>
      </w:r>
      <w:r>
        <w:t xml:space="preserve"> — cantidad de lectores, tipo de cerradura y topología de red.</w:t>
      </w:r>
    </w:p>
    <w:p>
      <w:r>
        <w:t xml:space="preserve">3. </w:t>
      </w:r>
      <w:r>
        <w:rPr>
          <w:b/>
        </w:rPr>
        <w:t>Instalación</w:t>
      </w:r>
      <w:r>
        <w:t xml:space="preserve"> — cableado, montaje y pruebas de apertura/cierre.</w:t>
      </w:r>
    </w:p>
    <w:p>
      <w:r>
        <w:t xml:space="preserve">4. </w:t>
      </w:r>
      <w:r>
        <w:rPr>
          <w:b/>
        </w:rPr>
        <w:t>Parametrización</w:t>
      </w:r>
      <w:r>
        <w:t xml:space="preserve"> — usuarios, grupos, horarios y reportes.</w:t>
      </w:r>
    </w:p>
    <w:p>
      <w:r>
        <w:t xml:space="preserve">5. </w:t>
      </w:r>
      <w:r>
        <w:rPr>
          <w:b/>
        </w:rPr>
        <w:t>Entrega</w:t>
      </w:r>
      <w:r>
        <w:t xml:space="preserve"> — capacitación y soporte técnico.</w:t>
      </w:r>
    </w:p>
    <w:p>
      <w:pPr>
        <w:pStyle w:val="Heading2"/>
      </w:pPr>
      <w:r>
        <w:t>Marcas con las que trabajamos</w:t>
      </w:r>
    </w:p>
    <w:p>
      <w:r>
        <w:rPr>
          <w:b/>
        </w:rPr>
        <w:t>ZKTeco · Hikvision · Suprema · Anviz</w:t>
      </w:r>
      <w:r>
        <w:t xml:space="preserve"> </w:t>
      </w:r>
      <w:r>
        <w:rPr>
          <w:b/>
        </w:rPr>
        <w:t>[confirmar]</w:t>
      </w:r>
    </w:p>
    <w:p>
      <w:r>
        <w:rPr>
          <w:b/>
        </w:rPr>
        <w:t>Torniquetes / barreras:</w:t>
      </w:r>
      <w:r>
        <w:t xml:space="preserve"> </w:t>
      </w:r>
      <w:r>
        <w:rPr>
          <w:b/>
        </w:rPr>
        <w:t>[confirmar marcas si aplica]</w:t>
      </w:r>
    </w:p>
    <w:p>
      <w:pPr>
        <w:pStyle w:val="Heading2"/>
      </w:pPr>
      <w:r>
        <w:t>Normas y estándares</w:t>
      </w:r>
    </w:p>
    <w:p>
      <w:pPr>
        <w:pStyle w:val="ListBullet"/>
      </w:pPr>
      <w:r>
        <w:t xml:space="preserve">Manejo de datos biométricos conforme a </w:t>
      </w:r>
      <w:r>
        <w:rPr>
          <w:b/>
        </w:rPr>
        <w:t>Ley 1581 de 2012</w:t>
      </w:r>
      <w:r>
        <w:t xml:space="preserve"> y políticas de autorización del titular </w:t>
      </w:r>
      <w:r>
        <w:rPr>
          <w:b/>
        </w:rPr>
        <w:t>[confirmar]</w:t>
      </w:r>
      <w:r>
        <w:t>.</w:t>
      </w:r>
    </w:p>
    <w:p>
      <w:pPr>
        <w:pStyle w:val="ListBullet"/>
      </w:pPr>
      <w:r>
        <w:t>Cableado estructurado y alimentación de respaldo donde aplique.</w:t>
      </w:r>
    </w:p>
    <w:p>
      <w:pPr>
        <w:pStyle w:val="ListBullet"/>
      </w:pPr>
      <w:r>
        <w:t>Integración con CCTV y alarmas bajo estándares abiertos (ONVIF / API del fabricante).</w:t>
      </w:r>
    </w:p>
    <w:p>
      <w:pPr>
        <w:pStyle w:val="Heading2"/>
      </w:pPr>
      <w:r>
        <w:t>Herramientas y equipos propios</w:t>
      </w:r>
    </w:p>
    <w:p>
      <w:pPr>
        <w:pStyle w:val="ListBullet"/>
      </w:pPr>
      <w:r>
        <w:t>Herramientas de instalación eléctrica y de cerrajería electrónica.</w:t>
      </w:r>
    </w:p>
    <w:p>
      <w:pPr>
        <w:pStyle w:val="ListBullet"/>
      </w:pPr>
      <w:r>
        <w:t>Probador de red y laptop de configuración en sitio.</w:t>
      </w:r>
    </w:p>
    <w:p>
      <w:pPr>
        <w:pStyle w:val="Heading2"/>
      </w:pPr>
      <w:r>
        <w:t>Proyectos realizados</w:t>
      </w:r>
    </w:p>
    <w:p>
      <w:pPr>
        <w:pStyle w:val="IntenseQuote"/>
      </w:pPr>
      <w:r>
        <w:t>Proyectos vinculados al servicio Control de Acceso.</w:t>
      </w:r>
    </w:p>
    <w:p>
      <w:pPr>
        <w:pStyle w:val="Heading2"/>
      </w:pPr>
      <w:r>
        <w:t>FAQ</w:t>
      </w:r>
    </w:p>
    <w:p>
      <w:r>
        <w:t>Pregunta  •  Respuesta</w:t>
      </w:r>
    </w:p>
    <w:p>
      <w:r>
        <w:t>¿Funciona sin internet?  •  Sí, el control local funciona offline; la nube es opcional según el equipo.</w:t>
      </w:r>
    </w:p>
    <w:p>
      <w:r>
        <w:t>¿Puedo ver quién entró y a qué hora?  •  Sí, reportes en tiempo real y exportables.</w:t>
      </w:r>
    </w:p>
    <w:p>
      <w:r>
        <w:t>¿Sirve para control de asistencia?  •  Sí, con reportes de entrada/salida por empleado.</w:t>
      </w:r>
    </w:p>
    <w:p>
      <w:r>
        <w:t>¿Qué pasa si se va la luz?  •  Se pueden instalar UPS y cerraduras fail-safe / fail-secure según el caso.</w:t>
      </w:r>
    </w:p>
    <w:p>
      <w:pPr>
        <w:pStyle w:val="Heading2"/>
      </w:pPr>
      <w:r>
        <w:t>CTA</w:t>
      </w:r>
    </w:p>
    <w:p>
      <w:r>
        <w:rPr>
          <w:b/>
        </w:rPr>
        <w:t>¿Necesitas controlar el acceso de tu empresa o conjunto?</w:t>
      </w:r>
      <w:r>
        <w:t xml:space="preserve"> Cotiza sin compromiso.</w:t>
      </w:r>
    </w:p>
    <w:p>
      <w:r>
        <w:br w:type="page"/>
      </w:r>
    </w:p>
    <w:p>
      <w:pPr>
        <w:pStyle w:val="Heading1"/>
      </w:pPr>
      <w:r>
        <w:t>4. Alarmas de Seguridad</w:t>
      </w:r>
    </w:p>
    <w:p>
      <w:r>
        <w:rPr>
          <w:b/>
        </w:rPr>
        <w:t>Slug sugerido:</w:t>
      </w:r>
      <w:r>
        <w:t xml:space="preserve"> `alarmas`</w:t>
      </w:r>
    </w:p>
    <w:p>
      <w:r>
        <w:rPr>
          <w:b/>
        </w:rPr>
        <w:t>Frase gancho:</w:t>
      </w:r>
      <w:r>
        <w:t xml:space="preserve"> Detección temprana, notificación instantánea y monitoreo 24/7.</w:t>
      </w:r>
    </w:p>
    <w:p>
      <w:pPr>
        <w:pStyle w:val="Heading2"/>
      </w:pPr>
      <w:r>
        <w:t>Descripción ampliada</w:t>
      </w:r>
    </w:p>
    <w:p>
      <w:r>
        <w:t>Diseñamos e instalamos sistemas de alarma contra intrusión para hogares, comercios e industria. Combinamos sensores perimetrales, detectores de movimiento, contactos magnéticos, sirenas y, opcionalmente, integración con cámaras y monitoreo remoto.</w:t>
      </w:r>
    </w:p>
    <w:p>
      <w:r>
        <w:t>El objetivo es detectar intrusiones reales, avisar al instante y permitir respuesta rápida, con zonas configurables para evitar falsas alarmas.</w:t>
      </w:r>
    </w:p>
    <w:p>
      <w:pPr>
        <w:pStyle w:val="Heading2"/>
      </w:pPr>
      <w:r>
        <w:t>Qué incluye</w:t>
      </w:r>
    </w:p>
    <w:p>
      <w:pPr>
        <w:pStyle w:val="ListBullet"/>
      </w:pPr>
      <w:r>
        <w:t>Central de alarma (inalámbrica o cableada).</w:t>
      </w:r>
    </w:p>
    <w:p>
      <w:pPr>
        <w:pStyle w:val="ListBullet"/>
      </w:pPr>
      <w:r>
        <w:t xml:space="preserve">Sensores PIR, contactos magnéticos, barreras perimetrales </w:t>
      </w:r>
      <w:r>
        <w:rPr>
          <w:b/>
        </w:rPr>
        <w:t>[según diseño]</w:t>
      </w:r>
      <w:r>
        <w:t>.</w:t>
      </w:r>
    </w:p>
    <w:p>
      <w:pPr>
        <w:pStyle w:val="ListBullet"/>
      </w:pPr>
      <w:r>
        <w:t>Sirena interior/exterior y teclado o app de control.</w:t>
      </w:r>
    </w:p>
    <w:p>
      <w:pPr>
        <w:pStyle w:val="ListBullet"/>
      </w:pPr>
      <w:r>
        <w:t>Configuración de zonas, usuarios y notificaciones push.</w:t>
      </w:r>
    </w:p>
    <w:p>
      <w:pPr>
        <w:pStyle w:val="ListBullet"/>
      </w:pPr>
      <w:r>
        <w:t>Botón de pánico (opcional) y integración con CCTV (opcional).</w:t>
      </w:r>
    </w:p>
    <w:p>
      <w:pPr>
        <w:pStyle w:val="Heading2"/>
      </w:pPr>
      <w:r>
        <w:t>Cómo lo hacemos</w:t>
      </w:r>
    </w:p>
    <w:p>
      <w:r>
        <w:t xml:space="preserve">1. </w:t>
      </w:r>
      <w:r>
        <w:rPr>
          <w:b/>
        </w:rPr>
        <w:t>Evaluación de riesgos</w:t>
      </w:r>
      <w:r>
        <w:t xml:space="preserve"> — puntos de entrada, perímetro y horarios de uso.</w:t>
      </w:r>
    </w:p>
    <w:p>
      <w:r>
        <w:t xml:space="preserve">2. </w:t>
      </w:r>
      <w:r>
        <w:rPr>
          <w:b/>
        </w:rPr>
        <w:t>Diseño por zonas</w:t>
      </w:r>
      <w:r>
        <w:t xml:space="preserve"> — interior, perímetro, áreas críticas.</w:t>
      </w:r>
    </w:p>
    <w:p>
      <w:r>
        <w:t xml:space="preserve">3. </w:t>
      </w:r>
      <w:r>
        <w:rPr>
          <w:b/>
        </w:rPr>
        <w:t>Instalación</w:t>
      </w:r>
      <w:r>
        <w:t xml:space="preserve"> — sensores, cableado o emparejamiento inalámbrico.</w:t>
      </w:r>
    </w:p>
    <w:p>
      <w:r>
        <w:t xml:space="preserve">4. </w:t>
      </w:r>
      <w:r>
        <w:rPr>
          <w:b/>
        </w:rPr>
        <w:t>Programación</w:t>
      </w:r>
      <w:r>
        <w:t xml:space="preserve"> — códigos, usuarios, horarios y notificaciones.</w:t>
      </w:r>
    </w:p>
    <w:p>
      <w:r>
        <w:t xml:space="preserve">5. </w:t>
      </w:r>
      <w:r>
        <w:rPr>
          <w:b/>
        </w:rPr>
        <w:t>Pruebas y capacitación</w:t>
      </w:r>
      <w:r>
        <w:t xml:space="preserve"> — simulación de eventos y uso del sistema.</w:t>
      </w:r>
    </w:p>
    <w:p>
      <w:pPr>
        <w:pStyle w:val="Heading2"/>
      </w:pPr>
      <w:r>
        <w:t>Marcas con las que trabajamos</w:t>
      </w:r>
    </w:p>
    <w:p>
      <w:r>
        <w:rPr>
          <w:b/>
        </w:rPr>
        <w:t>Ajax · DSC · Paradox · Hikvision AX Pro</w:t>
      </w:r>
      <w:r>
        <w:t xml:space="preserve"> </w:t>
      </w:r>
      <w:r>
        <w:rPr>
          <w:b/>
        </w:rPr>
        <w:t>[confirmar]</w:t>
      </w:r>
    </w:p>
    <w:p>
      <w:r>
        <w:rPr>
          <w:b/>
        </w:rPr>
        <w:t>Sensores perimetrales:</w:t>
      </w:r>
      <w:r>
        <w:t xml:space="preserve"> </w:t>
      </w:r>
      <w:r>
        <w:rPr>
          <w:b/>
        </w:rPr>
        <w:t>[confirmar si aplica]</w:t>
      </w:r>
    </w:p>
    <w:p>
      <w:pPr>
        <w:pStyle w:val="Heading2"/>
      </w:pPr>
      <w:r>
        <w:t>Normas y estándares</w:t>
      </w:r>
    </w:p>
    <w:p>
      <w:pPr>
        <w:pStyle w:val="ListBullet"/>
      </w:pPr>
      <w:r>
        <w:t xml:space="preserve">Equipos con certificaciones de grado de seguridad </w:t>
      </w:r>
      <w:r>
        <w:rPr>
          <w:b/>
        </w:rPr>
        <w:t>EN 50131</w:t>
      </w:r>
      <w:r>
        <w:t xml:space="preserve"> (según fabricante) </w:t>
      </w:r>
      <w:r>
        <w:rPr>
          <w:b/>
        </w:rPr>
        <w:t>[confirmar modelos]</w:t>
      </w:r>
      <w:r>
        <w:t>.</w:t>
      </w:r>
    </w:p>
    <w:p>
      <w:pPr>
        <w:pStyle w:val="ListBullet"/>
      </w:pPr>
      <w:r>
        <w:t>Instalación siguiendo manual del fabricante y buenas prácticas de cableado.</w:t>
      </w:r>
    </w:p>
    <w:p>
      <w:pPr>
        <w:pStyle w:val="ListBullet"/>
      </w:pPr>
      <w:r>
        <w:t>Integración responsable con videovigilancia (Ley 1581 si hay grabación).</w:t>
      </w:r>
    </w:p>
    <w:p>
      <w:pPr>
        <w:pStyle w:val="Heading2"/>
      </w:pPr>
      <w:r>
        <w:t>Herramientas y equipos propios</w:t>
      </w:r>
    </w:p>
    <w:p>
      <w:pPr>
        <w:pStyle w:val="ListBullet"/>
      </w:pPr>
      <w:r>
        <w:t>Multímetro, probador de sensores, herramientas de instalación en drywall/techo.</w:t>
      </w:r>
    </w:p>
    <w:p>
      <w:pPr>
        <w:pStyle w:val="ListBullet"/>
      </w:pPr>
      <w:r>
        <w:t xml:space="preserve">Equipo de altura para sensores perimetrales exteriores </w:t>
      </w:r>
      <w:r>
        <w:rPr>
          <w:b/>
        </w:rPr>
        <w:t>[confirmar]</w:t>
      </w:r>
      <w:r>
        <w:t>.</w:t>
      </w:r>
    </w:p>
    <w:p>
      <w:pPr>
        <w:pStyle w:val="Heading2"/>
      </w:pPr>
      <w:r>
        <w:t>Proyectos realizados</w:t>
      </w:r>
    </w:p>
    <w:p>
      <w:pPr>
        <w:pStyle w:val="IntenseQuote"/>
      </w:pPr>
      <w:r>
        <w:t>Proyectos vinculados al servicio Alarmas.</w:t>
      </w:r>
    </w:p>
    <w:p>
      <w:pPr>
        <w:pStyle w:val="Heading2"/>
      </w:pPr>
      <w:r>
        <w:t>FAQ</w:t>
      </w:r>
    </w:p>
    <w:p>
      <w:r>
        <w:t>Pregunta  •  Respuesta</w:t>
      </w:r>
    </w:p>
    <w:p>
      <w:r>
        <w:t>¿Me avisa al celular?  •  Sí, con notificaciones push en tiempo real.</w:t>
      </w:r>
    </w:p>
    <w:p>
      <w:r>
        <w:t>¿Puedo armar/desarmar desde el celular?  •  Sí, en sistemas compatibles con app móvil.</w:t>
      </w:r>
    </w:p>
    <w:p>
      <w:r>
        <w:t>¿Qué pasa con las mascotas?  •  Se configuran sensores pet-friendly o zonas excluidas.</w:t>
      </w:r>
    </w:p>
    <w:p>
      <w:r>
        <w:t>¿Tiene monitoreo 24/7?  •  Ofrecemos monitoreo y respuesta según plan contratado [confirmar].</w:t>
      </w:r>
    </w:p>
    <w:p>
      <w:pPr>
        <w:pStyle w:val="Heading2"/>
      </w:pPr>
      <w:r>
        <w:t>CTA</w:t>
      </w:r>
    </w:p>
    <w:p>
      <w:r>
        <w:rPr>
          <w:b/>
        </w:rPr>
        <w:t>Protege lo que más importa.</w:t>
      </w:r>
      <w:r>
        <w:t xml:space="preserve"> Solicita evaluación gratuita de tu propiedad.</w:t>
      </w:r>
    </w:p>
    <w:p>
      <w:r>
        <w:br w:type="page"/>
      </w:r>
    </w:p>
    <w:p>
      <w:pPr>
        <w:pStyle w:val="Heading1"/>
      </w:pPr>
      <w:r>
        <w:t>5. Domótica y Casas Inteligentes</w:t>
      </w:r>
    </w:p>
    <w:p>
      <w:r>
        <w:rPr>
          <w:b/>
        </w:rPr>
        <w:t>Slug sugerido:</w:t>
      </w:r>
      <w:r>
        <w:t xml:space="preserve"> `domotica`</w:t>
      </w:r>
    </w:p>
    <w:p>
      <w:r>
        <w:rPr>
          <w:b/>
        </w:rPr>
        <w:t>Frase gancho:</w:t>
      </w:r>
      <w:r>
        <w:t xml:space="preserve"> Controla iluminación, clima, cortinas y seguridad desde tu celular o con tu voz.</w:t>
      </w:r>
    </w:p>
    <w:p>
      <w:pPr>
        <w:pStyle w:val="Heading2"/>
      </w:pPr>
      <w:r>
        <w:t>Descripción ampliada</w:t>
      </w:r>
    </w:p>
    <w:p>
      <w:r>
        <w:t>Automatizamos hogares y apartamentos con soluciones que integran iluminación, climatización, cortinas, riego, cerraduras y escenas personalizadas. Control por app móvil, paneles táctiles y asistentes de voz (Alexa, Google Home).</w:t>
      </w:r>
    </w:p>
    <w:p>
      <w:r>
        <w:t>Más confort, mayor eficiencia energética y una experiencia "casa inteligente" sin complicaciones para el usuario final.</w:t>
      </w:r>
    </w:p>
    <w:p>
      <w:pPr>
        <w:pStyle w:val="Heading2"/>
      </w:pPr>
      <w:r>
        <w:t>Qué incluye</w:t>
      </w:r>
    </w:p>
    <w:p>
      <w:pPr>
        <w:pStyle w:val="ListBullet"/>
      </w:pPr>
      <w:r>
        <w:t>Diseño de escenas (llegada, salida, noche, vacaciones, etc.).</w:t>
      </w:r>
    </w:p>
    <w:p>
      <w:pPr>
        <w:pStyle w:val="ListBullet"/>
      </w:pPr>
      <w:r>
        <w:t xml:space="preserve">Actuadores para luces, cortinas, aire acondicionado, riego </w:t>
      </w:r>
      <w:r>
        <w:rPr>
          <w:b/>
        </w:rPr>
        <w:t>[según alcance]</w:t>
      </w:r>
      <w:r>
        <w:t>.</w:t>
      </w:r>
    </w:p>
    <w:p>
      <w:pPr>
        <w:pStyle w:val="ListBullet"/>
      </w:pPr>
      <w:r>
        <w:t>Hub / gateway central y configuración de app.</w:t>
      </w:r>
    </w:p>
    <w:p>
      <w:pPr>
        <w:pStyle w:val="ListBullet"/>
      </w:pPr>
      <w:r>
        <w:t xml:space="preserve">Integración con asistentes de voz (Alexa / Google) </w:t>
      </w:r>
      <w:r>
        <w:rPr>
          <w:b/>
        </w:rPr>
        <w:t>[confirmar]</w:t>
      </w:r>
      <w:r>
        <w:t>.</w:t>
      </w:r>
    </w:p>
    <w:p>
      <w:pPr>
        <w:pStyle w:val="ListBullet"/>
      </w:pPr>
      <w:r>
        <w:t>Capacitación y documentación de escenas.</w:t>
      </w:r>
    </w:p>
    <w:p>
      <w:pPr>
        <w:pStyle w:val="Heading2"/>
      </w:pPr>
      <w:r>
        <w:t>Cómo lo hacemos</w:t>
      </w:r>
    </w:p>
    <w:p>
      <w:r>
        <w:t xml:space="preserve">1. </w:t>
      </w:r>
      <w:r>
        <w:rPr>
          <w:b/>
        </w:rPr>
        <w:t>Consultoría</w:t>
      </w:r>
      <w:r>
        <w:t xml:space="preserve"> — hábitos del usuario y dispositivos a automatizar.</w:t>
      </w:r>
    </w:p>
    <w:p>
      <w:r>
        <w:t xml:space="preserve">2. </w:t>
      </w:r>
      <w:r>
        <w:rPr>
          <w:b/>
        </w:rPr>
        <w:t>Diseño de escenas</w:t>
      </w:r>
      <w:r>
        <w:t xml:space="preserve"> — qué se controla y cómo.</w:t>
      </w:r>
    </w:p>
    <w:p>
      <w:r>
        <w:t xml:space="preserve">3. </w:t>
      </w:r>
      <w:r>
        <w:rPr>
          <w:b/>
        </w:rPr>
        <w:t>Instalación</w:t>
      </w:r>
      <w:r>
        <w:t xml:space="preserve"> — dispositivos, cableado donde aplique, configuración de red WiFi/Zigbee/KNX.</w:t>
      </w:r>
    </w:p>
    <w:p>
      <w:r>
        <w:t xml:space="preserve">4. </w:t>
      </w:r>
      <w:r>
        <w:rPr>
          <w:b/>
        </w:rPr>
        <w:t>Integración</w:t>
      </w:r>
      <w:r>
        <w:t xml:space="preserve"> — voz, app, sensores y seguridad.</w:t>
      </w:r>
    </w:p>
    <w:p>
      <w:r>
        <w:t xml:space="preserve">5. </w:t>
      </w:r>
      <w:r>
        <w:rPr>
          <w:b/>
        </w:rPr>
        <w:t>Entrega</w:t>
      </w:r>
      <w:r>
        <w:t xml:space="preserve"> — prueba de escenas y soporte.</w:t>
      </w:r>
    </w:p>
    <w:p>
      <w:pPr>
        <w:pStyle w:val="Heading2"/>
      </w:pPr>
      <w:r>
        <w:t>Marcas con las que trabajamos</w:t>
      </w:r>
    </w:p>
    <w:p>
      <w:r>
        <w:rPr>
          <w:b/>
        </w:rPr>
        <w:t>Shelly · Sonoff · KNX · Control4 · Philips Hue</w:t>
      </w:r>
      <w:r>
        <w:t xml:space="preserve"> </w:t>
      </w:r>
      <w:r>
        <w:rPr>
          <w:b/>
        </w:rPr>
        <w:t>[confirmar]</w:t>
      </w:r>
    </w:p>
    <w:p>
      <w:r>
        <w:rPr>
          <w:b/>
        </w:rPr>
        <w:t>Asistentes:</w:t>
      </w:r>
      <w:r>
        <w:t xml:space="preserve"> Amazon Alexa, Google Home.</w:t>
      </w:r>
    </w:p>
    <w:p>
      <w:pPr>
        <w:pStyle w:val="Heading2"/>
      </w:pPr>
      <w:r>
        <w:t>Normas y estándares</w:t>
      </w:r>
    </w:p>
    <w:p>
      <w:pPr>
        <w:pStyle w:val="ListBullet"/>
      </w:pPr>
      <w:r>
        <w:t xml:space="preserve">Protocolos abiertos: </w:t>
      </w:r>
      <w:r>
        <w:rPr>
          <w:b/>
        </w:rPr>
        <w:t>Zigbee, Matter, Wi-Fi, KNX</w:t>
      </w:r>
      <w:r>
        <w:t xml:space="preserve"> según proyecto.</w:t>
      </w:r>
    </w:p>
    <w:p>
      <w:pPr>
        <w:pStyle w:val="ListBullet"/>
      </w:pPr>
      <w:r>
        <w:t xml:space="preserve">Instalación eléctrica conforme a </w:t>
      </w:r>
      <w:r>
        <w:rPr>
          <w:b/>
        </w:rPr>
        <w:t>RETIE</w:t>
      </w:r>
      <w:r>
        <w:t xml:space="preserve"> en puntos de potencia </w:t>
      </w:r>
      <w:r>
        <w:rPr>
          <w:b/>
        </w:rPr>
        <w:t>[confirmar]</w:t>
      </w:r>
      <w:r>
        <w:t>.</w:t>
      </w:r>
    </w:p>
    <w:p>
      <w:pPr>
        <w:pStyle w:val="ListBullet"/>
      </w:pPr>
      <w:r>
        <w:t>Red WiFi estable (recomendamos integración con servicio de redes si aplica).</w:t>
      </w:r>
    </w:p>
    <w:p>
      <w:pPr>
        <w:pStyle w:val="Heading2"/>
      </w:pPr>
      <w:r>
        <w:t>Herramientas y equipos propios</w:t>
      </w:r>
    </w:p>
    <w:p>
      <w:pPr>
        <w:pStyle w:val="ListBullet"/>
      </w:pPr>
      <w:r>
        <w:t>Analizador de red WiFi, configuración de VLANs si el cliente lo requiere.</w:t>
      </w:r>
    </w:p>
    <w:p>
      <w:pPr>
        <w:pStyle w:val="ListBullet"/>
      </w:pPr>
      <w:r>
        <w:t>Herramientas eléctricas para instalación de actuadores y dimmers.</w:t>
      </w:r>
    </w:p>
    <w:p>
      <w:pPr>
        <w:pStyle w:val="Heading2"/>
      </w:pPr>
      <w:r>
        <w:t>Proyectos realizados</w:t>
      </w:r>
    </w:p>
    <w:p>
      <w:pPr>
        <w:pStyle w:val="IntenseQuote"/>
      </w:pPr>
      <w:r>
        <w:t>Proyectos vinculados al servicio Domótica.</w:t>
      </w:r>
    </w:p>
    <w:p>
      <w:pPr>
        <w:pStyle w:val="Heading2"/>
      </w:pPr>
      <w:r>
        <w:t>FAQ</w:t>
      </w:r>
    </w:p>
    <w:p>
      <w:r>
        <w:t>Pregunta  •  Respuesta</w:t>
      </w:r>
    </w:p>
    <w:p>
      <w:r>
        <w:t>¿Necesito cambiar toda la instalación eléctrica?  •  No siempre; hay soluciones retrofit (Shelly, Sonoff) y otras de obra nueva (KNX).</w:t>
      </w:r>
    </w:p>
    <w:p>
      <w:r>
        <w:t>¿Funciona sin internet?  •  Las escenas locales suelen funcionar; la voz y acceso remoto requieren internet.</w:t>
      </w:r>
    </w:p>
    <w:p>
      <w:r>
        <w:t>¿Puedo integrarlo con mis cámaras?  •  Sí, en muchos casos vía plataformas compatibles o escenas combinadas.</w:t>
      </w:r>
    </w:p>
    <w:p>
      <w:r>
        <w:t>¿Ahorra energía?  •  Sí, típicamente 30–40% en iluminación y clima con automatización inteligente [confirmar cifra].</w:t>
      </w:r>
    </w:p>
    <w:p>
      <w:pPr>
        <w:pStyle w:val="Heading2"/>
      </w:pPr>
      <w:r>
        <w:t>CTA</w:t>
      </w:r>
    </w:p>
    <w:p>
      <w:r>
        <w:rPr>
          <w:b/>
        </w:rPr>
        <w:t>Convierte tu hogar en inteligente.</w:t>
      </w:r>
      <w:r>
        <w:t xml:space="preserve"> Agenda visita de consultoría.</w:t>
      </w:r>
    </w:p>
    <w:p>
      <w:r>
        <w:br w:type="page"/>
      </w:r>
    </w:p>
    <w:p>
      <w:pPr>
        <w:pStyle w:val="Heading1"/>
      </w:pPr>
      <w:r>
        <w:t>6. Fibra Óptica y Redes</w:t>
      </w:r>
    </w:p>
    <w:p>
      <w:r>
        <w:rPr>
          <w:b/>
        </w:rPr>
        <w:t>Slug sugerido:</w:t>
      </w:r>
      <w:r>
        <w:t xml:space="preserve"> `redes-fibra`</w:t>
      </w:r>
    </w:p>
    <w:p>
      <w:r>
        <w:rPr>
          <w:b/>
        </w:rPr>
        <w:t>Frase gancho:</w:t>
      </w:r>
      <w:r>
        <w:t xml:space="preserve"> Conectividad empresarial estable, certificada y lista para crecer.</w:t>
      </w:r>
    </w:p>
    <w:p>
      <w:pPr>
        <w:pStyle w:val="Heading2"/>
      </w:pPr>
      <w:r>
        <w:t>Descripción ampliada</w:t>
      </w:r>
    </w:p>
    <w:p>
      <w:r>
        <w:t>Diseñamos e instalamos infraestructura de red para empresas, hoteles, conjuntos e industria: cableado estructurado Cat6/6A, fibra óptica monomodo/multimodo, racks, patch panels, WiFi empresarial mesh y certificación de puntos.</w:t>
      </w:r>
    </w:p>
    <w:p>
      <w:r>
        <w:t>Entregamos redes organizadas, documentadas y con rendimiento medible, no "cables sueltos detrás del rack".</w:t>
      </w:r>
    </w:p>
    <w:p>
      <w:pPr>
        <w:pStyle w:val="Heading2"/>
      </w:pPr>
      <w:r>
        <w:t>Qué incluye</w:t>
      </w:r>
    </w:p>
    <w:p>
      <w:pPr>
        <w:pStyle w:val="ListBullet"/>
      </w:pPr>
      <w:r>
        <w:t>Levantamiento y diseño lógico/físico de red.</w:t>
      </w:r>
    </w:p>
    <w:p>
      <w:pPr>
        <w:pStyle w:val="ListBullet"/>
      </w:pPr>
      <w:r>
        <w:t>Cableado Cat6 / Cat6A / fibra óptica.</w:t>
      </w:r>
    </w:p>
    <w:p>
      <w:pPr>
        <w:pStyle w:val="ListBullet"/>
      </w:pPr>
      <w:r>
        <w:t>Rack, patch panel, organizadores y etiquetado.</w:t>
      </w:r>
    </w:p>
    <w:p>
      <w:pPr>
        <w:pStyle w:val="ListBullet"/>
      </w:pPr>
      <w:r>
        <w:t>Switches, access points WiFi y configuración básica.</w:t>
      </w:r>
    </w:p>
    <w:p>
      <w:pPr>
        <w:pStyle w:val="ListBullet"/>
      </w:pPr>
      <w:r>
        <w:t xml:space="preserve">Certificación de puntos con </w:t>
      </w:r>
      <w:r>
        <w:rPr>
          <w:b/>
        </w:rPr>
        <w:t>Fluke</w:t>
      </w:r>
      <w:r>
        <w:t xml:space="preserve"> (DSX / LinkIQ) </w:t>
      </w:r>
      <w:r>
        <w:rPr>
          <w:b/>
        </w:rPr>
        <w:t>[confirmar equipo]</w:t>
      </w:r>
      <w:r>
        <w:t>.</w:t>
      </w:r>
    </w:p>
    <w:p>
      <w:pPr>
        <w:pStyle w:val="ListBullet"/>
      </w:pPr>
      <w:r>
        <w:t xml:space="preserve">Documentación "as built" y plano de rack </w:t>
      </w:r>
      <w:r>
        <w:rPr>
          <w:b/>
        </w:rPr>
        <w:t>[confirmar]</w:t>
      </w:r>
      <w:r>
        <w:t>.</w:t>
      </w:r>
    </w:p>
    <w:p>
      <w:pPr>
        <w:pStyle w:val="Heading2"/>
      </w:pPr>
      <w:r>
        <w:t>Cómo lo hacemos</w:t>
      </w:r>
    </w:p>
    <w:p>
      <w:r>
        <w:t xml:space="preserve">1. </w:t>
      </w:r>
      <w:r>
        <w:rPr>
          <w:b/>
        </w:rPr>
        <w:t>Site survey</w:t>
      </w:r>
      <w:r>
        <w:t xml:space="preserve"> — puntos de red, distancias, interferencias WiFi.</w:t>
      </w:r>
    </w:p>
    <w:p>
      <w:r>
        <w:t xml:space="preserve">2. </w:t>
      </w:r>
      <w:r>
        <w:rPr>
          <w:b/>
        </w:rPr>
        <w:t>Diseño</w:t>
      </w:r>
      <w:r>
        <w:t xml:space="preserve"> — topología, VLANs, capacidad y redundancia.</w:t>
      </w:r>
    </w:p>
    <w:p>
      <w:r>
        <w:t xml:space="preserve">3. </w:t>
      </w:r>
      <w:r>
        <w:rPr>
          <w:b/>
        </w:rPr>
        <w:t>Instalación</w:t>
      </w:r>
      <w:r>
        <w:t xml:space="preserve"> — tendido, terminación, fusionado de fibra.</w:t>
      </w:r>
    </w:p>
    <w:p>
      <w:r>
        <w:t xml:space="preserve">4. </w:t>
      </w:r>
      <w:r>
        <w:rPr>
          <w:b/>
        </w:rPr>
        <w:t>Certificación</w:t>
      </w:r>
      <w:r>
        <w:t xml:space="preserve"> — prueba de cada punto y entrega de reportes.</w:t>
      </w:r>
    </w:p>
    <w:p>
      <w:r>
        <w:t xml:space="preserve">5. </w:t>
      </w:r>
      <w:r>
        <w:rPr>
          <w:b/>
        </w:rPr>
        <w:t>Puesta en marcha</w:t>
      </w:r>
      <w:r>
        <w:t xml:space="preserve"> — configuración, pruebas de velocidad y handover.</w:t>
      </w:r>
    </w:p>
    <w:p>
      <w:pPr>
        <w:pStyle w:val="Heading2"/>
      </w:pPr>
      <w:r>
        <w:t>Marcas con las que trabajamos</w:t>
      </w:r>
    </w:p>
    <w:p>
      <w:r>
        <w:rPr>
          <w:b/>
        </w:rPr>
        <w:t>Ubiquiti · MikroTik · Cisco · TP-Link Omada · Panduit · Furukawa</w:t>
      </w:r>
      <w:r>
        <w:t xml:space="preserve"> </w:t>
      </w:r>
      <w:r>
        <w:rPr>
          <w:b/>
        </w:rPr>
        <w:t>[confirmar]</w:t>
      </w:r>
    </w:p>
    <w:p>
      <w:r>
        <w:rPr>
          <w:b/>
        </w:rPr>
        <w:t>Fibra / conectores:</w:t>
      </w:r>
      <w:r>
        <w:t xml:space="preserve"> Corning, CommScope </w:t>
      </w:r>
      <w:r>
        <w:rPr>
          <w:b/>
        </w:rPr>
        <w:t>[confirmar]</w:t>
      </w:r>
    </w:p>
    <w:p>
      <w:pPr>
        <w:pStyle w:val="Heading2"/>
      </w:pPr>
      <w:r>
        <w:t>Normas y estándares</w:t>
      </w:r>
    </w:p>
    <w:p>
      <w:pPr>
        <w:pStyle w:val="ListBullet"/>
      </w:pPr>
      <w:r>
        <w:t xml:space="preserve">Cableado estructurado </w:t>
      </w:r>
      <w:r>
        <w:rPr>
          <w:b/>
        </w:rPr>
        <w:t>ANSI/TIA-568</w:t>
      </w:r>
      <w:r>
        <w:t xml:space="preserve">, </w:t>
      </w:r>
      <w:r>
        <w:rPr>
          <w:b/>
        </w:rPr>
        <w:t>ISO/IEC 11801</w:t>
      </w:r>
      <w:r>
        <w:t>.</w:t>
      </w:r>
    </w:p>
    <w:p>
      <w:pPr>
        <w:pStyle w:val="ListBullet"/>
      </w:pPr>
      <w:r>
        <w:t>Fibra multimodo OM3/OM4 y monomodo OS2 según distancia.</w:t>
      </w:r>
    </w:p>
    <w:p>
      <w:pPr>
        <w:pStyle w:val="ListBullet"/>
      </w:pPr>
      <w:r>
        <w:t xml:space="preserve">Certificación de enlaces con reportes Fluke </w:t>
      </w:r>
      <w:r>
        <w:rPr>
          <w:b/>
        </w:rPr>
        <w:t>[confirmar]</w:t>
      </w:r>
      <w:r>
        <w:t>.</w:t>
      </w:r>
    </w:p>
    <w:p>
      <w:pPr>
        <w:pStyle w:val="ListBullet"/>
      </w:pPr>
      <w:r>
        <w:t xml:space="preserve">Trabajo en altura en cielos rasos y postes </w:t>
      </w:r>
      <w:r>
        <w:rPr>
          <w:b/>
        </w:rPr>
        <w:t>Res. 4272/2021</w:t>
      </w:r>
      <w:r>
        <w:t xml:space="preserve"> </w:t>
      </w:r>
      <w:r>
        <w:rPr>
          <w:b/>
        </w:rPr>
        <w:t>[confirmar]</w:t>
      </w:r>
      <w:r>
        <w:t>.</w:t>
      </w:r>
    </w:p>
    <w:p>
      <w:pPr>
        <w:pStyle w:val="Heading2"/>
      </w:pPr>
      <w:r>
        <w:t>Herramientas y equipos propios</w:t>
      </w:r>
    </w:p>
    <w:p>
      <w:pPr>
        <w:pStyle w:val="ListBullet"/>
      </w:pPr>
      <w:r>
        <w:t xml:space="preserve">Certificador </w:t>
      </w:r>
      <w:r>
        <w:rPr>
          <w:b/>
        </w:rPr>
        <w:t>Fluke Networks</w:t>
      </w:r>
      <w:r>
        <w:t xml:space="preserve"> </w:t>
      </w:r>
      <w:r>
        <w:rPr>
          <w:b/>
        </w:rPr>
        <w:t>[confirmar modelo]</w:t>
      </w:r>
      <w:r>
        <w:t>.</w:t>
      </w:r>
    </w:p>
    <w:p>
      <w:pPr>
        <w:pStyle w:val="ListBullet"/>
      </w:pPr>
      <w:r>
        <w:t xml:space="preserve">Fusionadora de fibra, OTDR </w:t>
      </w:r>
      <w:r>
        <w:rPr>
          <w:b/>
        </w:rPr>
        <w:t>[confirmar]</w:t>
      </w:r>
      <w:r>
        <w:t>.</w:t>
      </w:r>
    </w:p>
    <w:p>
      <w:pPr>
        <w:pStyle w:val="ListBullet"/>
      </w:pPr>
      <w:r>
        <w:t>Herramientas de terminación RJ45 y armado de rack.</w:t>
      </w:r>
    </w:p>
    <w:p>
      <w:pPr>
        <w:pStyle w:val="Heading2"/>
      </w:pPr>
      <w:r>
        <w:t>Proyectos realizados</w:t>
      </w:r>
    </w:p>
    <w:p>
      <w:pPr>
        <w:pStyle w:val="IntenseQuote"/>
      </w:pPr>
      <w:r>
        <w:t>Proyectos vinculados al servicio Redes y Fibra.</w:t>
      </w:r>
    </w:p>
    <w:p>
      <w:pPr>
        <w:pStyle w:val="Heading2"/>
      </w:pPr>
      <w:r>
        <w:t>FAQ</w:t>
      </w:r>
    </w:p>
    <w:p>
      <w:r>
        <w:t>Pregunta  •  Respuesta</w:t>
      </w:r>
    </w:p>
    <w:p>
      <w:r>
        <w:t>¿Cat6 o Cat6A?  •  Cat6A para 10 Gbps a distancias mayores; Cat6 suele bastar para gigabit estándar.</w:t>
      </w:r>
    </w:p>
    <w:p>
      <w:r>
        <w:t>¿WiFi empresarial o router doméstico?  •  Para empresas recomendamos APs dedicados con controller (Ubiquiti, Omada, etc.).</w:t>
      </w:r>
    </w:p>
    <w:p>
      <w:r>
        <w:t>¿Entregan certificación?  •  Sí, reporte por punto certificado con Fluke [confirmar].</w:t>
      </w:r>
    </w:p>
    <w:p>
      <w:r>
        <w:t>¿Dan soporte remoto?  •  Sí, soporte 24/7 según contrato [confirmar].</w:t>
      </w:r>
    </w:p>
    <w:p>
      <w:pPr>
        <w:pStyle w:val="Heading2"/>
      </w:pPr>
      <w:r>
        <w:t>CTA</w:t>
      </w:r>
    </w:p>
    <w:p>
      <w:r>
        <w:rPr>
          <w:b/>
        </w:rPr>
        <w:t>¿Tu red no rinde?</w:t>
      </w:r>
      <w:r>
        <w:t xml:space="preserve"> Solicita auditoría y propuesta de cableado certificado.</w:t>
      </w:r>
    </w:p>
    <w:p>
      <w:r>
        <w:br w:type="page"/>
      </w:r>
    </w:p>
    <w:p>
      <w:pPr>
        <w:pStyle w:val="Heading1"/>
      </w:pPr>
      <w:r>
        <w:t>7. IPTV para Hoteles</w:t>
      </w:r>
    </w:p>
    <w:p>
      <w:r>
        <w:rPr>
          <w:b/>
        </w:rPr>
        <w:t>Slug sugerido:</w:t>
      </w:r>
      <w:r>
        <w:t xml:space="preserve"> `iptv-hoteles`</w:t>
      </w:r>
    </w:p>
    <w:p>
      <w:r>
        <w:rPr>
          <w:b/>
        </w:rPr>
        <w:t>Frase gancho:</w:t>
      </w:r>
      <w:r>
        <w:t xml:space="preserve"> Televisión HD por internet para hoteles: más canales, más ingresos, mejor experiencia del huésped.</w:t>
      </w:r>
    </w:p>
    <w:p>
      <w:pPr>
        <w:pStyle w:val="Heading2"/>
      </w:pPr>
      <w:r>
        <w:t>Descripción ampliada</w:t>
      </w:r>
    </w:p>
    <w:p>
      <w:r>
        <w:t xml:space="preserve">Somos especialistas en </w:t>
      </w:r>
      <w:r>
        <w:rPr>
          <w:b/>
        </w:rPr>
        <w:t>IPTV hotelero</w:t>
      </w:r>
      <w:r>
        <w:t xml:space="preserve"> para hoteles, hostales y apartahoteles en Medellín, El Poblado, Laureles, Envigado y el Valle de Aburrá. Reemplazamos o complementamos la TV por cable tradicional con señal IP de alta calidad, interfaz personalizada del hotel y servicios interactivos.</w:t>
      </w:r>
    </w:p>
    <w:p>
      <w:r>
        <w:t>El huésped disfruta más de 200 canales HD, Video On Demand, información del hotel, room service digital y WiFi de alta velocidad por habitación. El hotel gana nuevas fuentes de ingreso (VOD, publicidad interna) y reduce costos de cableado coaxial.</w:t>
      </w:r>
    </w:p>
    <w:p>
      <w:pPr>
        <w:pStyle w:val="Heading2"/>
      </w:pPr>
      <w:r>
        <w:t>Qué incluye</w:t>
      </w:r>
    </w:p>
    <w:p>
      <w:pPr>
        <w:pStyle w:val="ListBullet"/>
      </w:pPr>
      <w:r>
        <w:t>Headend IPTV (codificadores / decodificadores / middleware).</w:t>
      </w:r>
    </w:p>
    <w:p>
      <w:pPr>
        <w:pStyle w:val="ListBullet"/>
      </w:pPr>
      <w:r>
        <w:t>Señal a cada habitación vía red IP (STB o Smart TV compatible).</w:t>
      </w:r>
    </w:p>
    <w:p>
      <w:pPr>
        <w:pStyle w:val="ListBullet"/>
      </w:pPr>
      <w:r>
        <w:t>+200 canales nacionales e internacionales en HD.</w:t>
      </w:r>
    </w:p>
    <w:p>
      <w:pPr>
        <w:pStyle w:val="ListBullet"/>
      </w:pPr>
      <w:r>
        <w:t xml:space="preserve">Plataforma </w:t>
      </w:r>
      <w:r>
        <w:rPr>
          <w:b/>
        </w:rPr>
        <w:t>Video On Demand</w:t>
      </w:r>
      <w:r>
        <w:t xml:space="preserve"> (películas, series, contenido premium).</w:t>
      </w:r>
    </w:p>
    <w:p>
      <w:pPr>
        <w:pStyle w:val="ListBullet"/>
      </w:pPr>
      <w:r>
        <w:t>Interfaz personalizada con logo del hotel, info de servicios y room service.</w:t>
      </w:r>
    </w:p>
    <w:p>
      <w:pPr>
        <w:pStyle w:val="ListBullet"/>
      </w:pPr>
      <w:r>
        <w:t xml:space="preserve">Integración con </w:t>
      </w:r>
      <w:r>
        <w:rPr>
          <w:b/>
        </w:rPr>
        <w:t>PMS</w:t>
      </w:r>
      <w:r>
        <w:t xml:space="preserve"> (Property Management System) para facturación y check-in/out </w:t>
      </w:r>
      <w:r>
        <w:rPr>
          <w:b/>
        </w:rPr>
        <w:t>[confirmar PMS soportados]</w:t>
      </w:r>
      <w:r>
        <w:t>.</w:t>
      </w:r>
    </w:p>
    <w:p>
      <w:pPr>
        <w:pStyle w:val="ListBullet"/>
      </w:pPr>
      <w:r>
        <w:t>WiFi de alta velocidad por habitación (servicio complementario de redes).</w:t>
      </w:r>
    </w:p>
    <w:p>
      <w:pPr>
        <w:pStyle w:val="ListBullet"/>
      </w:pPr>
      <w:r>
        <w:t>Capacitación al personal del hotel y soporte técnico.</w:t>
      </w:r>
    </w:p>
    <w:p>
      <w:pPr>
        <w:pStyle w:val="Heading2"/>
      </w:pPr>
      <w:r>
        <w:t>Cómo lo hacemos</w:t>
      </w:r>
    </w:p>
    <w:p>
      <w:r>
        <w:t xml:space="preserve">1. </w:t>
      </w:r>
      <w:r>
        <w:rPr>
          <w:b/>
        </w:rPr>
        <w:t>Diagnóstico hotelero</w:t>
      </w:r>
      <w:r>
        <w:t xml:space="preserve"> — habitaciones, TV actuales, red existente, PMS.</w:t>
      </w:r>
    </w:p>
    <w:p>
      <w:r>
        <w:t xml:space="preserve">2. </w:t>
      </w:r>
      <w:r>
        <w:rPr>
          <w:b/>
        </w:rPr>
        <w:t>Diseño de solución</w:t>
      </w:r>
      <w:r>
        <w:t xml:space="preserve"> — headend, STB, canales, VOD, WiFi.</w:t>
      </w:r>
    </w:p>
    <w:p>
      <w:r>
        <w:t xml:space="preserve">3. </w:t>
      </w:r>
      <w:r>
        <w:rPr>
          <w:b/>
        </w:rPr>
        <w:t>Instalación</w:t>
      </w:r>
      <w:r>
        <w:t xml:space="preserve"> — rack, cableado IP, configuración por habitación.</w:t>
      </w:r>
    </w:p>
    <w:p>
      <w:r>
        <w:t xml:space="preserve">4. </w:t>
      </w:r>
      <w:r>
        <w:rPr>
          <w:b/>
        </w:rPr>
        <w:t>Personalización</w:t>
      </w:r>
      <w:r>
        <w:t xml:space="preserve"> — interfaz con marca del hotel, canales y VOD.</w:t>
      </w:r>
    </w:p>
    <w:p>
      <w:r>
        <w:t xml:space="preserve">5. </w:t>
      </w:r>
      <w:r>
        <w:rPr>
          <w:b/>
        </w:rPr>
        <w:t>Capacitación y soporte</w:t>
      </w:r>
      <w:r>
        <w:t xml:space="preserve"> — recepción, mantenimiento y monitoreo remoto.</w:t>
      </w:r>
    </w:p>
    <w:p>
      <w:pPr>
        <w:pStyle w:val="Heading2"/>
      </w:pPr>
      <w:r>
        <w:t>Marcas con las que trabajamos</w:t>
      </w:r>
    </w:p>
    <w:p>
      <w:r>
        <w:rPr>
          <w:b/>
        </w:rPr>
        <w:t>Middleware / headend:</w:t>
      </w:r>
      <w:r>
        <w:t xml:space="preserve"> </w:t>
      </w:r>
      <w:r>
        <w:rPr>
          <w:b/>
        </w:rPr>
        <w:t>[confirmar — ej. Televes, Harmonic, custom]</w:t>
      </w:r>
    </w:p>
    <w:p>
      <w:r>
        <w:rPr>
          <w:b/>
        </w:rPr>
        <w:t>STB / decodificadores:</w:t>
      </w:r>
      <w:r>
        <w:t xml:space="preserve"> </w:t>
      </w:r>
      <w:r>
        <w:rPr>
          <w:b/>
        </w:rPr>
        <w:t>[confirmar]</w:t>
      </w:r>
    </w:p>
    <w:p>
      <w:r>
        <w:rPr>
          <w:b/>
        </w:rPr>
        <w:t>Red / switches:</w:t>
      </w:r>
      <w:r>
        <w:t xml:space="preserve"> Ubiquiti, Cisco, MikroTik </w:t>
      </w:r>
      <w:r>
        <w:rPr>
          <w:b/>
        </w:rPr>
        <w:t>[confirmar]</w:t>
      </w:r>
    </w:p>
    <w:p>
      <w:r>
        <w:rPr>
          <w:b/>
        </w:rPr>
        <w:t>WiFi:</w:t>
      </w:r>
      <w:r>
        <w:t xml:space="preserve"> Ubiquiti UniFi, Cambium </w:t>
      </w:r>
      <w:r>
        <w:rPr>
          <w:b/>
        </w:rPr>
        <w:t>[confirmar]</w:t>
      </w:r>
    </w:p>
    <w:p>
      <w:pPr>
        <w:pStyle w:val="Heading2"/>
      </w:pPr>
      <w:r>
        <w:t>Normas y estándares</w:t>
      </w:r>
    </w:p>
    <w:p>
      <w:pPr>
        <w:pStyle w:val="ListBullet"/>
      </w:pPr>
      <w:r>
        <w:t xml:space="preserve">Distribución de señal sobre </w:t>
      </w:r>
      <w:r>
        <w:rPr>
          <w:b/>
        </w:rPr>
        <w:t>red IP</w:t>
      </w:r>
      <w:r>
        <w:t xml:space="preserve"> (Multicast / Unicast según diseño).</w:t>
      </w:r>
    </w:p>
    <w:p>
      <w:pPr>
        <w:pStyle w:val="ListBullet"/>
      </w:pPr>
      <w:r>
        <w:t xml:space="preserve">Cableado </w:t>
      </w:r>
      <w:r>
        <w:rPr>
          <w:b/>
        </w:rPr>
        <w:t>Cat6</w:t>
      </w:r>
      <w:r>
        <w:t xml:space="preserve"> mínimo por habitación; fibra backbone en hoteles grandes.</w:t>
      </w:r>
    </w:p>
    <w:p>
      <w:pPr>
        <w:pStyle w:val="ListBullet"/>
      </w:pPr>
      <w:r>
        <w:t xml:space="preserve">Cumplimiento de derechos de autor y licencias de contenido </w:t>
      </w:r>
      <w:r>
        <w:rPr>
          <w:b/>
        </w:rPr>
        <w:t>[confirmar proveedor de señal]</w:t>
      </w:r>
      <w:r>
        <w:t>.</w:t>
      </w:r>
    </w:p>
    <w:p>
      <w:pPr>
        <w:pStyle w:val="ListBullet"/>
      </w:pPr>
      <w:r>
        <w:t xml:space="preserve">Integración con PMS vía API estándar del fabricante </w:t>
      </w:r>
      <w:r>
        <w:rPr>
          <w:b/>
        </w:rPr>
        <w:t>[confirmar]</w:t>
      </w:r>
      <w:r>
        <w:t>.</w:t>
      </w:r>
    </w:p>
    <w:p>
      <w:pPr>
        <w:pStyle w:val="Heading2"/>
      </w:pPr>
      <w:r>
        <w:t>Herramientas y equipos propios</w:t>
      </w:r>
    </w:p>
    <w:p>
      <w:pPr>
        <w:pStyle w:val="ListBullet"/>
      </w:pPr>
      <w:r>
        <w:t>Analizador de red y WiFi para cobertura por piso.</w:t>
      </w:r>
    </w:p>
    <w:p>
      <w:pPr>
        <w:pStyle w:val="ListBullet"/>
      </w:pPr>
      <w:r>
        <w:t xml:space="preserve">Certificador Fluke para puntos IP en habitaciones </w:t>
      </w:r>
      <w:r>
        <w:rPr>
          <w:b/>
        </w:rPr>
        <w:t>[confirmar]</w:t>
      </w:r>
      <w:r>
        <w:t>.</w:t>
      </w:r>
    </w:p>
    <w:p>
      <w:pPr>
        <w:pStyle w:val="ListBullet"/>
      </w:pPr>
      <w:r>
        <w:t>Laptop de configuración y monitoreo remoto de headend.</w:t>
      </w:r>
    </w:p>
    <w:p>
      <w:pPr>
        <w:pStyle w:val="Heading2"/>
      </w:pPr>
      <w:r>
        <w:t>Proyectos realizados</w:t>
      </w:r>
    </w:p>
    <w:p>
      <w:pPr>
        <w:pStyle w:val="IntenseQuote"/>
      </w:pPr>
      <w:r>
        <w:t>Proyectos vinculados al servicio IPTV (ej. "Hotel Boutique", El Poblado).</w:t>
      </w:r>
    </w:p>
    <w:p>
      <w:pPr>
        <w:pStyle w:val="IntenseQuote"/>
      </w:pPr>
      <w:r>
        <w:t>Mensaje temporal: "Pronto publicaremos más casos hoteleros."</w:t>
      </w:r>
    </w:p>
    <w:p>
      <w:pPr>
        <w:pStyle w:val="Heading2"/>
      </w:pPr>
      <w:r>
        <w:t>FAQ</w:t>
      </w:r>
    </w:p>
    <w:p>
      <w:r>
        <w:t>Pregunta  •  Respuesta</w:t>
      </w:r>
    </w:p>
    <w:p>
      <w:r>
        <w:t>¿Funciona con las TV que ya tiene el hotel?  •  Depende del modelo; a veces basta Smart TV, otras requieren STB dedicado.</w:t>
      </w:r>
    </w:p>
    <w:p>
      <w:r>
        <w:t>¿Puedo cobrar películas al huésped?  •  Sí, VOD con facturación a la habitación vía PMS.</w:t>
      </w:r>
    </w:p>
    <w:p>
      <w:r>
        <w:t>¿Cuántos canales incluye?  •  Paquete base +200 HD; paquetes premium según contrato [confirmar].</w:t>
      </w:r>
    </w:p>
    <w:p>
      <w:r>
        <w:t>¿Incluye WiFi?  •  Sí, como servicio complementario de alta velocidad por habitación.</w:t>
      </w:r>
    </w:p>
    <w:p>
      <w:r>
        <w:t>¿Dan soporte si se cae la señal?  •  Sí, soporte técnico remoto y en sitio según SLA [confirmar].</w:t>
      </w:r>
    </w:p>
    <w:p>
      <w:pPr>
        <w:pStyle w:val="Heading2"/>
      </w:pPr>
      <w:r>
        <w:t>CTA</w:t>
      </w:r>
    </w:p>
    <w:p>
      <w:r>
        <w:rPr>
          <w:b/>
        </w:rPr>
        <w:t>¿Tu hotel aún usa cable coaxial?</w:t>
      </w:r>
      <w:r>
        <w:t xml:space="preserve"> Solicita demo y cotización IPTV sin compromiso.</w:t>
      </w:r>
    </w:p>
    <w:p>
      <w:r>
        <w:br w:type="page"/>
      </w:r>
    </w:p>
    <w:p>
      <w:pPr>
        <w:pStyle w:val="Heading1"/>
      </w:pPr>
      <w:r>
        <w:t>Checklist de revisión antes de montar en código</w:t>
      </w:r>
    </w:p>
    <w:p>
      <w:pPr>
        <w:pStyle w:val="ListBullet"/>
      </w:pPr>
      <w:r>
        <w:t xml:space="preserve">[ ] Validar </w:t>
      </w:r>
      <w:r>
        <w:rPr>
          <w:b/>
        </w:rPr>
        <w:t>marcas reales</w:t>
      </w:r>
      <w:r>
        <w:t xml:space="preserve"> por servicio (no publicar las que no manejan).</w:t>
      </w:r>
    </w:p>
    <w:p>
      <w:pPr>
        <w:pStyle w:val="ListBullet"/>
      </w:pPr>
      <w:r>
        <w:t xml:space="preserve">[ ] Validar </w:t>
      </w:r>
      <w:r>
        <w:rPr>
          <w:b/>
        </w:rPr>
        <w:t>certificaciones</w:t>
      </w:r>
      <w:r>
        <w:t xml:space="preserve"> (altura, RETIE, Fluke, etc.).</w:t>
      </w:r>
    </w:p>
    <w:p>
      <w:pPr>
        <w:pStyle w:val="ListBullet"/>
      </w:pPr>
      <w:r>
        <w:t xml:space="preserve">[ ] Validar </w:t>
      </w:r>
      <w:r>
        <w:rPr>
          <w:b/>
        </w:rPr>
        <w:t>garantías</w:t>
      </w:r>
      <w:r>
        <w:t xml:space="preserve"> (mano de obra, equipos, SLA soporte).</w:t>
      </w:r>
    </w:p>
    <w:p>
      <w:pPr>
        <w:pStyle w:val="ListBullet"/>
      </w:pPr>
      <w:r>
        <w:t xml:space="preserve">[ ] Validar </w:t>
      </w:r>
      <w:r>
        <w:rPr>
          <w:b/>
        </w:rPr>
        <w:t>cifras</w:t>
      </w:r>
      <w:r>
        <w:t xml:space="preserve"> (ahorro solar %, canales IPTV, plazos de instalación).</w:t>
      </w:r>
    </w:p>
    <w:p>
      <w:pPr>
        <w:pStyle w:val="ListBullet"/>
      </w:pPr>
      <w:r>
        <w:t xml:space="preserve">[ ] Asignar </w:t>
      </w:r>
      <w:r>
        <w:rPr>
          <w:b/>
        </w:rPr>
        <w:t>proyectos reales</w:t>
      </w:r>
      <w:r>
        <w:t xml:space="preserve"> a cada service_id en el admin.</w:t>
      </w:r>
    </w:p>
    <w:p>
      <w:pPr>
        <w:pStyle w:val="ListBullet"/>
      </w:pPr>
      <w:r>
        <w:t xml:space="preserve">[ ] Definir si IPTV tiene </w:t>
      </w:r>
      <w:r>
        <w:rPr>
          <w:b/>
        </w:rPr>
        <w:t>página propia</w:t>
      </w:r>
      <w:r>
        <w:t xml:space="preserve"> además de la sección actual en home.</w:t>
      </w:r>
    </w:p>
    <w:p>
      <w:pPr>
        <w:pStyle w:val="ListBullet"/>
      </w:pPr>
      <w:r>
        <w:t>[ ] Revisar textos legales (Habeas Data, licencias IPTV).</w:t>
      </w:r>
    </w:p>
    <w:p>
      <w:r>
        <w:br w:type="page"/>
      </w:r>
    </w:p>
    <w:p>
      <w:pPr>
        <w:pStyle w:val="Heading1"/>
      </w:pPr>
      <w:r>
        <w:t>Próximo paso técnico (cuando apruebes contenido)</w:t>
      </w:r>
    </w:p>
    <w:p>
      <w:r>
        <w:t>1. Migración: campos long_description, brands, standards, tools, process_steps, faqs en services.</w:t>
      </w:r>
    </w:p>
    <w:p>
      <w:r>
        <w:t>2. Ruta `/servicios/{slug}` + vista de detalle.</w:t>
      </w:r>
    </w:p>
    <w:p>
      <w:r>
        <w:t>3. Filament: editores para cada bloque.</w:t>
      </w:r>
    </w:p>
    <w:p>
      <w:r>
        <w:t>4. Enlace desde tarjetas + sección "Proyectos de este servicio".</w:t>
      </w:r>
    </w:p>
    <w:p>
      <w:r>
        <w:t xml:space="preserve">5. </w:t>
      </w:r>
      <w:r>
        <w:rPr>
          <w:b/>
        </w:rPr>
        <w:t>Solo local</w:t>
      </w:r>
      <w:r>
        <w:t xml:space="preserve"> hasta revisión final; luego push a producción.</w:t>
      </w:r>
    </w:p>
    <w:p>
      <w:r>
        <w:br w:type="page"/>
      </w:r>
    </w:p>
    <w:p>
      <w:r>
        <w:t>*Documento generado para Smart Tech Security — borrador v1 — revisar antes de publicar.*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