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right"/>
        <w:rPr/>
      </w:pPr>
      <w:r w:rsidDel="00000000" w:rsidR="00000000" w:rsidRPr="00000000">
        <w:rPr>
          <w:b w:val="1"/>
          <w:sz w:val="28"/>
          <w:szCs w:val="28"/>
          <w:vertAlign w:val="baseline"/>
          <w:rtl w:val="0"/>
        </w:rPr>
        <w:t xml:space="preserve">Universidad de Antioquia</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-234313</wp:posOffset>
            </wp:positionV>
            <wp:extent cx="780415" cy="1104900"/>
            <wp:effectExtent b="0" l="0" r="0" t="0"/>
            <wp:wrapSquare wrapText="bothSides" distB="0" distT="0" distL="0" distR="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80415" cy="1104900"/>
                    </a:xfrm>
                    <a:prstGeom prst="rect"/>
                    <a:ln/>
                  </pic:spPr>
                </pic:pic>
              </a:graphicData>
            </a:graphic>
          </wp:anchor>
        </w:drawing>
      </w:r>
    </w:p>
    <w:p w:rsidR="00000000" w:rsidDel="00000000" w:rsidP="00000000" w:rsidRDefault="00000000" w:rsidRPr="00000000">
      <w:pPr>
        <w:pBdr/>
        <w:contextualSpacing w:val="0"/>
        <w:jc w:val="right"/>
        <w:rPr/>
      </w:pPr>
      <w:r w:rsidDel="00000000" w:rsidR="00000000" w:rsidRPr="00000000">
        <w:rPr>
          <w:b w:val="1"/>
          <w:sz w:val="28"/>
          <w:szCs w:val="28"/>
          <w:vertAlign w:val="baseline"/>
          <w:rtl w:val="0"/>
        </w:rPr>
        <w:t xml:space="preserve">Facultad de Ingeniería</w:t>
      </w: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b w:val="1"/>
          <w:sz w:val="28"/>
          <w:szCs w:val="28"/>
          <w:vertAlign w:val="baseline"/>
          <w:rtl w:val="0"/>
        </w:rPr>
        <w:t xml:space="preserve">Laboratorio de Sistemas Operativos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44"/>
          <w:szCs w:val="44"/>
          <w:vertAlign w:val="baseline"/>
          <w:rtl w:val="0"/>
        </w:rPr>
        <w:t xml:space="preserve">Comunicación y Sincronización Hilos/Procesos</w:t>
      </w:r>
      <w:r w:rsidDel="00000000" w:rsidR="00000000" w:rsidRPr="00000000">
        <w:rPr>
          <w:rtl w:val="0"/>
        </w:rPr>
      </w:r>
    </w:p>
    <w:p w:rsidR="00000000" w:rsidDel="00000000" w:rsidP="00000000" w:rsidRDefault="00000000" w:rsidRPr="00000000">
      <w:pPr>
        <w:pBdr/>
        <w:ind w:left="709" w:hanging="709"/>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vertAlign w:val="baseline"/>
          <w:rtl w:val="0"/>
        </w:rPr>
        <w:t xml:space="preserve">Objetivos</w:t>
      </w:r>
      <w:r w:rsidDel="00000000" w:rsidR="00000000" w:rsidRPr="00000000">
        <w:rPr>
          <w:rtl w:val="0"/>
        </w:rPr>
      </w:r>
    </w:p>
    <w:p w:rsidR="00000000" w:rsidDel="00000000" w:rsidP="00000000" w:rsidRDefault="00000000" w:rsidRPr="00000000">
      <w:pPr>
        <w:widowControl w:val="1"/>
        <w:numPr>
          <w:ilvl w:val="0"/>
          <w:numId w:val="5"/>
        </w:numPr>
        <w:pBdr/>
        <w:spacing w:after="0" w:before="0" w:line="276" w:lineRule="auto"/>
        <w:ind w:left="720" w:hanging="360"/>
        <w:contextualSpacing w:val="1"/>
        <w:jc w:val="both"/>
        <w:rPr>
          <w:b w:val="0"/>
          <w:sz w:val="24"/>
          <w:szCs w:val="24"/>
        </w:rPr>
      </w:pPr>
      <w:r w:rsidDel="00000000" w:rsidR="00000000" w:rsidRPr="00000000">
        <w:rPr>
          <w:rtl w:val="0"/>
        </w:rPr>
        <w:t xml:space="preserve">Identificar una codición de carrera y los mecanismos existentes para evitarla.</w:t>
      </w:r>
      <w:r w:rsidDel="00000000" w:rsidR="00000000" w:rsidRPr="00000000">
        <w:rPr>
          <w:rtl w:val="0"/>
        </w:rPr>
      </w:r>
    </w:p>
    <w:p w:rsidR="00000000" w:rsidDel="00000000" w:rsidP="00000000" w:rsidRDefault="00000000" w:rsidRPr="00000000">
      <w:pPr>
        <w:widowControl w:val="1"/>
        <w:numPr>
          <w:ilvl w:val="0"/>
          <w:numId w:val="5"/>
        </w:numPr>
        <w:pBdr/>
        <w:spacing w:after="0" w:before="0" w:line="276" w:lineRule="auto"/>
        <w:ind w:left="720" w:hanging="360"/>
        <w:contextualSpacing w:val="1"/>
        <w:jc w:val="both"/>
        <w:rPr>
          <w:u w:val="none"/>
        </w:rPr>
      </w:pPr>
      <w:r w:rsidDel="00000000" w:rsidR="00000000" w:rsidRPr="00000000">
        <w:rPr>
          <w:rtl w:val="0"/>
        </w:rPr>
        <w:t xml:space="preserve">Uso de mutex y semáforos</w:t>
      </w:r>
      <w:r w:rsidDel="00000000" w:rsidR="00000000" w:rsidRPr="00000000">
        <w:rPr>
          <w:rtl w:val="0"/>
        </w:rPr>
      </w:r>
    </w:p>
    <w:p w:rsidR="00000000" w:rsidDel="00000000" w:rsidP="00000000" w:rsidRDefault="00000000" w:rsidRPr="00000000">
      <w:pPr>
        <w:widowControl w:val="1"/>
        <w:numPr>
          <w:ilvl w:val="0"/>
          <w:numId w:val="5"/>
        </w:numPr>
        <w:pBdr/>
        <w:spacing w:after="0" w:before="0" w:line="276" w:lineRule="auto"/>
        <w:ind w:left="720" w:hanging="360"/>
        <w:contextualSpacing w:val="1"/>
        <w:jc w:val="both"/>
        <w:rPr>
          <w:b w:val="0"/>
          <w:sz w:val="24"/>
          <w:szCs w:val="24"/>
        </w:rPr>
      </w:pPr>
      <w:r w:rsidDel="00000000" w:rsidR="00000000" w:rsidRPr="00000000">
        <w:rPr>
          <w:rFonts w:ascii="Calibri" w:cs="Calibri" w:eastAsia="Calibri" w:hAnsi="Calibri"/>
          <w:b w:val="0"/>
          <w:sz w:val="24"/>
          <w:szCs w:val="24"/>
          <w:vertAlign w:val="baseline"/>
          <w:rtl w:val="0"/>
        </w:rPr>
        <w:t xml:space="preserve">Explorar el uso de la técnica de memoria compartida para comunicación entre procesos e hilos.</w:t>
      </w:r>
      <w:r w:rsidDel="00000000" w:rsidR="00000000" w:rsidRPr="00000000">
        <w:rPr>
          <w:rtl w:val="0"/>
        </w:rPr>
      </w:r>
    </w:p>
    <w:p w:rsidR="00000000" w:rsidDel="00000000" w:rsidP="00000000" w:rsidRDefault="00000000" w:rsidRPr="00000000">
      <w:pPr>
        <w:keepNext w:val="1"/>
        <w:keepLines w:val="1"/>
        <w:widowControl w:val="1"/>
        <w:pBdr/>
        <w:spacing w:after="0" w:before="480" w:line="276" w:lineRule="auto"/>
        <w:ind w:left="432" w:hanging="432"/>
        <w:contextualSpacing w:val="0"/>
        <w:jc w:val="left"/>
        <w:rPr/>
      </w:pPr>
      <w:r w:rsidDel="00000000" w:rsidR="00000000" w:rsidRPr="00000000">
        <w:rPr>
          <w:rFonts w:ascii="Cambria" w:cs="Cambria" w:eastAsia="Cambria" w:hAnsi="Cambria"/>
          <w:b w:val="1"/>
          <w:color w:val="365f91"/>
          <w:sz w:val="32"/>
          <w:szCs w:val="32"/>
          <w:vertAlign w:val="baseline"/>
          <w:rtl w:val="0"/>
        </w:rPr>
        <w:t xml:space="preserve">Contenido</w:t>
      </w:r>
      <w:r w:rsidDel="00000000" w:rsidR="00000000" w:rsidRPr="00000000">
        <w:rPr>
          <w:rtl w:val="0"/>
        </w:rPr>
      </w:r>
    </w:p>
    <w:p w:rsidR="00000000" w:rsidDel="00000000" w:rsidP="00000000" w:rsidRDefault="00000000" w:rsidRPr="00000000">
      <w:pPr>
        <w:widowControl w:val="0"/>
        <w:pBdr/>
        <w:tabs>
          <w:tab w:val="left" w:pos="480"/>
          <w:tab w:val="right" w:pos="9962"/>
        </w:tabs>
        <w:spacing w:after="0" w:before="0" w:line="240" w:lineRule="auto"/>
        <w:contextualSpacing w:val="0"/>
        <w:jc w:val="both"/>
        <w:rPr/>
      </w:pPr>
      <w:hyperlink w:anchor="_gjdgxs">
        <w:r w:rsidDel="00000000" w:rsidR="00000000" w:rsidRPr="00000000">
          <w:rPr>
            <w:rFonts w:ascii="Calibri" w:cs="Calibri" w:eastAsia="Calibri" w:hAnsi="Calibri"/>
            <w:b w:val="0"/>
            <w:color w:val="000080"/>
            <w:sz w:val="24"/>
            <w:szCs w:val="24"/>
            <w:u w:val="single"/>
            <w:vertAlign w:val="baseline"/>
            <w:rtl w:val="0"/>
          </w:rPr>
          <w:t xml:space="preserve">1</w:t>
        </w:r>
      </w:hyperlink>
      <w:hyperlink w:anchor="_gjdgxs">
        <w:r w:rsidDel="00000000" w:rsidR="00000000" w:rsidRPr="00000000">
          <w:rPr>
            <w:rFonts w:ascii="Calibri" w:cs="Calibri" w:eastAsia="Calibri" w:hAnsi="Calibri"/>
            <w:b w:val="0"/>
            <w:sz w:val="22"/>
            <w:szCs w:val="22"/>
            <w:vertAlign w:val="baseline"/>
            <w:rtl w:val="0"/>
          </w:rPr>
          <w:tab/>
        </w:r>
      </w:hyperlink>
      <w:hyperlink w:anchor="_gjdgxs">
        <w:r w:rsidDel="00000000" w:rsidR="00000000" w:rsidRPr="00000000">
          <w:rPr>
            <w:rFonts w:ascii="Calibri" w:cs="Calibri" w:eastAsia="Calibri" w:hAnsi="Calibri"/>
            <w:b w:val="0"/>
            <w:color w:val="000080"/>
            <w:sz w:val="24"/>
            <w:szCs w:val="24"/>
            <w:u w:val="single"/>
            <w:vertAlign w:val="baseline"/>
            <w:rtl w:val="0"/>
          </w:rPr>
          <w:t xml:space="preserve">Comunicación entre Procesos/Hilos a través de memoria compartida.</w:t>
        </w:r>
      </w:hyperlink>
      <w:hyperlink w:anchor="_gjdgxs">
        <w:r w:rsidDel="00000000" w:rsidR="00000000" w:rsidRPr="00000000">
          <w:rPr>
            <w:rFonts w:ascii="Calibri" w:cs="Calibri" w:eastAsia="Calibri" w:hAnsi="Calibri"/>
            <w:b w:val="0"/>
            <w:sz w:val="24"/>
            <w:szCs w:val="24"/>
            <w:vertAlign w:val="baseline"/>
            <w:rtl w:val="0"/>
          </w:rPr>
          <w:tab/>
        </w:r>
      </w:hyperlink>
      <w:hyperlink w:anchor="_gjdgxs">
        <w:r w:rsidDel="00000000" w:rsidR="00000000" w:rsidRPr="00000000">
          <w:rPr>
            <w:rtl w:val="0"/>
          </w:rPr>
        </w:r>
      </w:hyperlink>
    </w:p>
    <w:p w:rsidR="00000000" w:rsidDel="00000000" w:rsidP="00000000" w:rsidRDefault="00000000" w:rsidRPr="00000000">
      <w:pPr>
        <w:widowControl w:val="0"/>
        <w:pBdr/>
        <w:tabs>
          <w:tab w:val="left" w:pos="880"/>
          <w:tab w:val="right" w:pos="9962"/>
        </w:tabs>
        <w:spacing w:after="0" w:before="0" w:line="240" w:lineRule="auto"/>
        <w:ind w:left="240" w:firstLine="0"/>
        <w:contextualSpacing w:val="0"/>
        <w:jc w:val="both"/>
        <w:rPr/>
      </w:pPr>
      <w:hyperlink w:anchor="_30j0zll">
        <w:r w:rsidDel="00000000" w:rsidR="00000000" w:rsidRPr="00000000">
          <w:rPr>
            <w:rFonts w:ascii="Calibri" w:cs="Calibri" w:eastAsia="Calibri" w:hAnsi="Calibri"/>
            <w:b w:val="0"/>
            <w:color w:val="000080"/>
            <w:sz w:val="24"/>
            <w:szCs w:val="24"/>
            <w:u w:val="single"/>
            <w:vertAlign w:val="baseline"/>
            <w:rtl w:val="0"/>
          </w:rPr>
          <w:t xml:space="preserve">1.1</w:t>
        </w:r>
      </w:hyperlink>
      <w:hyperlink w:anchor="_30j0zll">
        <w:r w:rsidDel="00000000" w:rsidR="00000000" w:rsidRPr="00000000">
          <w:rPr>
            <w:rFonts w:ascii="Calibri" w:cs="Calibri" w:eastAsia="Calibri" w:hAnsi="Calibri"/>
            <w:b w:val="0"/>
            <w:sz w:val="22"/>
            <w:szCs w:val="22"/>
            <w:vertAlign w:val="baseline"/>
            <w:rtl w:val="0"/>
          </w:rPr>
          <w:tab/>
        </w:r>
      </w:hyperlink>
      <w:hyperlink w:anchor="_30j0zll">
        <w:r w:rsidDel="00000000" w:rsidR="00000000" w:rsidRPr="00000000">
          <w:rPr>
            <w:rFonts w:ascii="Calibri" w:cs="Calibri" w:eastAsia="Calibri" w:hAnsi="Calibri"/>
            <w:b w:val="0"/>
            <w:color w:val="000080"/>
            <w:sz w:val="24"/>
            <w:szCs w:val="24"/>
            <w:u w:val="single"/>
            <w:vertAlign w:val="baseline"/>
            <w:rtl w:val="0"/>
          </w:rPr>
          <w:t xml:space="preserve">Comunicación entre Hilos</w:t>
        </w:r>
      </w:hyperlink>
      <w:hyperlink w:anchor="_30j0zll">
        <w:r w:rsidDel="00000000" w:rsidR="00000000" w:rsidRPr="00000000">
          <w:rPr>
            <w:rFonts w:ascii="Calibri" w:cs="Calibri" w:eastAsia="Calibri" w:hAnsi="Calibri"/>
            <w:b w:val="0"/>
            <w:sz w:val="24"/>
            <w:szCs w:val="24"/>
            <w:vertAlign w:val="baseline"/>
            <w:rtl w:val="0"/>
          </w:rPr>
          <w:tab/>
        </w:r>
      </w:hyperlink>
      <w:hyperlink w:anchor="_30j0zll">
        <w:r w:rsidDel="00000000" w:rsidR="00000000" w:rsidRPr="00000000">
          <w:rPr>
            <w:rtl w:val="0"/>
          </w:rPr>
        </w:r>
      </w:hyperlink>
    </w:p>
    <w:p w:rsidR="00000000" w:rsidDel="00000000" w:rsidP="00000000" w:rsidRDefault="00000000" w:rsidRPr="00000000">
      <w:pPr>
        <w:widowControl w:val="0"/>
        <w:pBdr/>
        <w:tabs>
          <w:tab w:val="left" w:pos="1320"/>
          <w:tab w:val="right" w:pos="9962"/>
        </w:tabs>
        <w:spacing w:after="0" w:before="0" w:line="240" w:lineRule="auto"/>
        <w:ind w:left="480" w:firstLine="0"/>
        <w:contextualSpacing w:val="0"/>
        <w:jc w:val="both"/>
        <w:rPr/>
      </w:pPr>
      <w:hyperlink w:anchor="_1fob9te">
        <w:r w:rsidDel="00000000" w:rsidR="00000000" w:rsidRPr="00000000">
          <w:rPr>
            <w:rFonts w:ascii="Calibri" w:cs="Calibri" w:eastAsia="Calibri" w:hAnsi="Calibri"/>
            <w:b w:val="0"/>
            <w:color w:val="000080"/>
            <w:sz w:val="24"/>
            <w:szCs w:val="24"/>
            <w:u w:val="single"/>
            <w:vertAlign w:val="baseline"/>
            <w:rtl w:val="0"/>
          </w:rPr>
          <w:t xml:space="preserve">1.1.1</w:t>
        </w:r>
      </w:hyperlink>
      <w:hyperlink w:anchor="_1fob9te">
        <w:r w:rsidDel="00000000" w:rsidR="00000000" w:rsidRPr="00000000">
          <w:rPr>
            <w:rFonts w:ascii="Calibri" w:cs="Calibri" w:eastAsia="Calibri" w:hAnsi="Calibri"/>
            <w:b w:val="0"/>
            <w:sz w:val="22"/>
            <w:szCs w:val="22"/>
            <w:vertAlign w:val="baseline"/>
            <w:rtl w:val="0"/>
          </w:rPr>
          <w:tab/>
        </w:r>
      </w:hyperlink>
      <w:hyperlink w:anchor="_1fob9te">
        <w:r w:rsidDel="00000000" w:rsidR="00000000" w:rsidRPr="00000000">
          <w:rPr>
            <w:rFonts w:ascii="Calibri" w:cs="Calibri" w:eastAsia="Calibri" w:hAnsi="Calibri"/>
            <w:b w:val="0"/>
            <w:color w:val="000080"/>
            <w:sz w:val="24"/>
            <w:szCs w:val="24"/>
            <w:u w:val="single"/>
            <w:vertAlign w:val="baseline"/>
            <w:rtl w:val="0"/>
          </w:rPr>
          <w:t xml:space="preserve">Condición de carrera</w:t>
        </w:r>
      </w:hyperlink>
      <w:hyperlink w:anchor="_1fob9te">
        <w:r w:rsidDel="00000000" w:rsidR="00000000" w:rsidRPr="00000000">
          <w:rPr>
            <w:rFonts w:ascii="Calibri" w:cs="Calibri" w:eastAsia="Calibri" w:hAnsi="Calibri"/>
            <w:b w:val="0"/>
            <w:sz w:val="24"/>
            <w:szCs w:val="24"/>
            <w:vertAlign w:val="baseline"/>
            <w:rtl w:val="0"/>
          </w:rPr>
          <w:tab/>
        </w:r>
      </w:hyperlink>
      <w:hyperlink w:anchor="_1fob9te">
        <w:r w:rsidDel="00000000" w:rsidR="00000000" w:rsidRPr="00000000">
          <w:rPr>
            <w:rtl w:val="0"/>
          </w:rPr>
        </w:r>
      </w:hyperlink>
    </w:p>
    <w:p w:rsidR="00000000" w:rsidDel="00000000" w:rsidP="00000000" w:rsidRDefault="00000000" w:rsidRPr="00000000">
      <w:pPr>
        <w:widowControl w:val="0"/>
        <w:pBdr/>
        <w:tabs>
          <w:tab w:val="left" w:pos="1320"/>
          <w:tab w:val="right" w:pos="9962"/>
        </w:tabs>
        <w:spacing w:after="0" w:before="0" w:line="240" w:lineRule="auto"/>
        <w:ind w:left="480" w:firstLine="0"/>
        <w:contextualSpacing w:val="0"/>
        <w:jc w:val="both"/>
        <w:rPr/>
      </w:pPr>
      <w:r w:rsidDel="00000000" w:rsidR="00000000" w:rsidRPr="00000000">
        <w:rPr>
          <w:rFonts w:ascii="Calibri" w:cs="Calibri" w:eastAsia="Calibri" w:hAnsi="Calibri"/>
          <w:b w:val="0"/>
          <w:color w:val="000080"/>
          <w:sz w:val="24"/>
          <w:szCs w:val="24"/>
          <w:u w:val="single"/>
          <w:vertAlign w:val="baseline"/>
          <w:rtl w:val="0"/>
        </w:rPr>
        <w:t xml:space="preserve">1.1.2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80"/>
          <w:sz w:val="24"/>
          <w:szCs w:val="24"/>
          <w:u w:val="single"/>
          <w:vertAlign w:val="baseline"/>
          <w:rtl w:val="0"/>
        </w:rPr>
        <w:t xml:space="preserve">Mutex</w:t>
      </w:r>
      <w:r w:rsidDel="00000000" w:rsidR="00000000" w:rsidRPr="00000000">
        <w:rPr>
          <w:rFonts w:ascii="Calibri" w:cs="Calibri" w:eastAsia="Calibri" w:hAnsi="Calibri"/>
          <w:b w:val="0"/>
          <w:sz w:val="24"/>
          <w:szCs w:val="24"/>
          <w:vertAlign w:val="baseline"/>
          <w:rtl w:val="0"/>
        </w:rPr>
        <w:tab/>
      </w:r>
      <w:r w:rsidDel="00000000" w:rsidR="00000000" w:rsidRPr="00000000">
        <w:rPr>
          <w:rtl w:val="0"/>
        </w:rPr>
      </w:r>
    </w:p>
    <w:p w:rsidR="00000000" w:rsidDel="00000000" w:rsidP="00000000" w:rsidRDefault="00000000" w:rsidRPr="00000000">
      <w:pPr>
        <w:widowControl w:val="0"/>
        <w:pBdr/>
        <w:tabs>
          <w:tab w:val="left" w:pos="1320"/>
          <w:tab w:val="right" w:pos="9962"/>
        </w:tabs>
        <w:spacing w:after="0" w:before="0" w:line="240" w:lineRule="auto"/>
        <w:ind w:left="480" w:firstLine="0"/>
        <w:contextualSpacing w:val="0"/>
        <w:jc w:val="both"/>
        <w:rPr/>
      </w:pPr>
      <w:r w:rsidDel="00000000" w:rsidR="00000000" w:rsidRPr="00000000">
        <w:rPr>
          <w:rFonts w:ascii="Calibri" w:cs="Calibri" w:eastAsia="Calibri" w:hAnsi="Calibri"/>
          <w:b w:val="0"/>
          <w:color w:val="000080"/>
          <w:sz w:val="24"/>
          <w:szCs w:val="24"/>
          <w:u w:val="single"/>
          <w:vertAlign w:val="baseline"/>
          <w:rtl w:val="0"/>
        </w:rPr>
        <w:t xml:space="preserve">1.1.3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80"/>
          <w:sz w:val="24"/>
          <w:szCs w:val="24"/>
          <w:u w:val="single"/>
          <w:vertAlign w:val="baseline"/>
          <w:rtl w:val="0"/>
        </w:rPr>
        <w:t xml:space="preserve">Semáforos</w:t>
      </w:r>
      <w:r w:rsidDel="00000000" w:rsidR="00000000" w:rsidRPr="00000000">
        <w:rPr>
          <w:rFonts w:ascii="Calibri" w:cs="Calibri" w:eastAsia="Calibri" w:hAnsi="Calibri"/>
          <w:b w:val="0"/>
          <w:sz w:val="24"/>
          <w:szCs w:val="24"/>
          <w:vertAlign w:val="baseline"/>
          <w:rtl w:val="0"/>
        </w:rPr>
        <w:tab/>
      </w:r>
      <w:r w:rsidDel="00000000" w:rsidR="00000000" w:rsidRPr="00000000">
        <w:rPr>
          <w:rtl w:val="0"/>
        </w:rPr>
      </w:r>
    </w:p>
    <w:p w:rsidR="00000000" w:rsidDel="00000000" w:rsidP="00000000" w:rsidRDefault="00000000" w:rsidRPr="00000000">
      <w:pPr>
        <w:widowControl w:val="0"/>
        <w:pBdr/>
        <w:tabs>
          <w:tab w:val="left" w:pos="880"/>
          <w:tab w:val="right" w:pos="9962"/>
        </w:tabs>
        <w:spacing w:after="0" w:before="0" w:line="240" w:lineRule="auto"/>
        <w:ind w:left="240" w:firstLine="0"/>
        <w:contextualSpacing w:val="0"/>
        <w:jc w:val="both"/>
        <w:rPr/>
      </w:pPr>
      <w:hyperlink w:anchor="_3znysh7">
        <w:r w:rsidDel="00000000" w:rsidR="00000000" w:rsidRPr="00000000">
          <w:rPr>
            <w:rFonts w:ascii="Calibri" w:cs="Calibri" w:eastAsia="Calibri" w:hAnsi="Calibri"/>
            <w:b w:val="0"/>
            <w:color w:val="000080"/>
            <w:sz w:val="24"/>
            <w:szCs w:val="24"/>
            <w:u w:val="single"/>
            <w:vertAlign w:val="baseline"/>
            <w:rtl w:val="0"/>
          </w:rPr>
          <w:t xml:space="preserve">1.2</w:t>
        </w:r>
      </w:hyperlink>
      <w:hyperlink w:anchor="_3znysh7">
        <w:r w:rsidDel="00000000" w:rsidR="00000000" w:rsidRPr="00000000">
          <w:rPr>
            <w:rFonts w:ascii="Calibri" w:cs="Calibri" w:eastAsia="Calibri" w:hAnsi="Calibri"/>
            <w:b w:val="0"/>
            <w:sz w:val="22"/>
            <w:szCs w:val="22"/>
            <w:vertAlign w:val="baseline"/>
            <w:rtl w:val="0"/>
          </w:rPr>
          <w:tab/>
        </w:r>
      </w:hyperlink>
      <w:hyperlink w:anchor="_3znysh7">
        <w:r w:rsidDel="00000000" w:rsidR="00000000" w:rsidRPr="00000000">
          <w:rPr>
            <w:rFonts w:ascii="Calibri" w:cs="Calibri" w:eastAsia="Calibri" w:hAnsi="Calibri"/>
            <w:b w:val="0"/>
            <w:color w:val="000080"/>
            <w:sz w:val="24"/>
            <w:szCs w:val="24"/>
            <w:u w:val="single"/>
            <w:vertAlign w:val="baseline"/>
            <w:rtl w:val="0"/>
          </w:rPr>
          <w:t xml:space="preserve">Creación y uso de memoria compartida en procesos</w:t>
        </w:r>
      </w:hyperlink>
      <w:hyperlink w:anchor="_3znysh7">
        <w:r w:rsidDel="00000000" w:rsidR="00000000" w:rsidRPr="00000000">
          <w:rPr>
            <w:rFonts w:ascii="Calibri" w:cs="Calibri" w:eastAsia="Calibri" w:hAnsi="Calibri"/>
            <w:b w:val="0"/>
            <w:sz w:val="24"/>
            <w:szCs w:val="24"/>
            <w:vertAlign w:val="baseline"/>
            <w:rtl w:val="0"/>
          </w:rPr>
          <w:tab/>
        </w:r>
      </w:hyperlink>
      <w:hyperlink w:anchor="_3znysh7">
        <w:r w:rsidDel="00000000" w:rsidR="00000000" w:rsidRPr="00000000">
          <w:rPr>
            <w:rtl w:val="0"/>
          </w:rPr>
        </w:r>
      </w:hyperlink>
    </w:p>
    <w:p w:rsidR="00000000" w:rsidDel="00000000" w:rsidP="00000000" w:rsidRDefault="00000000" w:rsidRPr="00000000">
      <w:pPr>
        <w:widowControl w:val="0"/>
        <w:pBdr/>
        <w:tabs>
          <w:tab w:val="left" w:pos="480"/>
          <w:tab w:val="right" w:pos="9962"/>
        </w:tabs>
        <w:spacing w:after="0" w:before="0" w:line="240" w:lineRule="auto"/>
        <w:contextualSpacing w:val="0"/>
        <w:jc w:val="both"/>
        <w:rPr/>
      </w:pPr>
      <w:r w:rsidDel="00000000" w:rsidR="00000000" w:rsidRPr="00000000">
        <w:rPr>
          <w:rFonts w:ascii="Calibri" w:cs="Calibri" w:eastAsia="Calibri" w:hAnsi="Calibri"/>
          <w:b w:val="0"/>
          <w:color w:val="000080"/>
          <w:sz w:val="24"/>
          <w:szCs w:val="24"/>
          <w:u w:val="single"/>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80"/>
          <w:sz w:val="24"/>
          <w:szCs w:val="24"/>
          <w:u w:val="single"/>
          <w:vertAlign w:val="baseline"/>
          <w:rtl w:val="0"/>
        </w:rPr>
        <w:t xml:space="preserve">Ejercicios Propuestos</w:t>
      </w:r>
      <w:r w:rsidDel="00000000" w:rsidR="00000000" w:rsidRPr="00000000">
        <w:rPr>
          <w:rFonts w:ascii="Calibri" w:cs="Calibri" w:eastAsia="Calibri" w:hAnsi="Calibri"/>
          <w:b w:val="0"/>
          <w:sz w:val="24"/>
          <w:szCs w:val="24"/>
          <w:vertAlign w:val="baseline"/>
          <w:rtl w:val="0"/>
        </w:rPr>
        <w:tab/>
      </w:r>
      <w:r w:rsidDel="00000000" w:rsidR="00000000" w:rsidRPr="00000000">
        <w:rPr>
          <w:rtl w:val="0"/>
        </w:rPr>
      </w:r>
    </w:p>
    <w:p w:rsidR="00000000" w:rsidDel="00000000" w:rsidP="00000000" w:rsidRDefault="00000000" w:rsidRPr="00000000">
      <w:pPr>
        <w:widowControl w:val="0"/>
        <w:pBdr/>
        <w:tabs>
          <w:tab w:val="left" w:pos="480"/>
          <w:tab w:val="right" w:pos="9962"/>
        </w:tabs>
        <w:spacing w:after="0" w:before="0" w:line="240" w:lineRule="auto"/>
        <w:contextualSpacing w:val="0"/>
        <w:jc w:val="both"/>
        <w:rPr/>
      </w:pPr>
      <w:hyperlink w:anchor="_3rdcrjn">
        <w:r w:rsidDel="00000000" w:rsidR="00000000" w:rsidRPr="00000000">
          <w:rPr>
            <w:rFonts w:ascii="Calibri" w:cs="Calibri" w:eastAsia="Calibri" w:hAnsi="Calibri"/>
            <w:b w:val="0"/>
            <w:color w:val="000080"/>
            <w:sz w:val="24"/>
            <w:szCs w:val="24"/>
            <w:u w:val="single"/>
            <w:vertAlign w:val="baseline"/>
            <w:rtl w:val="0"/>
          </w:rPr>
          <w:t xml:space="preserve">3</w:t>
        </w:r>
      </w:hyperlink>
      <w:hyperlink w:anchor="_3rdcrjn">
        <w:r w:rsidDel="00000000" w:rsidR="00000000" w:rsidRPr="00000000">
          <w:rPr>
            <w:rFonts w:ascii="Calibri" w:cs="Calibri" w:eastAsia="Calibri" w:hAnsi="Calibri"/>
            <w:b w:val="0"/>
            <w:sz w:val="22"/>
            <w:szCs w:val="22"/>
            <w:vertAlign w:val="baseline"/>
            <w:rtl w:val="0"/>
          </w:rPr>
          <w:tab/>
        </w:r>
      </w:hyperlink>
      <w:hyperlink w:anchor="_3rdcrjn">
        <w:r w:rsidDel="00000000" w:rsidR="00000000" w:rsidRPr="00000000">
          <w:rPr>
            <w:rFonts w:ascii="Calibri" w:cs="Calibri" w:eastAsia="Calibri" w:hAnsi="Calibri"/>
            <w:b w:val="0"/>
            <w:color w:val="000080"/>
            <w:sz w:val="24"/>
            <w:szCs w:val="24"/>
            <w:u w:val="single"/>
            <w:vertAlign w:val="baseline"/>
            <w:rtl w:val="0"/>
          </w:rPr>
          <w:t xml:space="preserve">Referencias</w:t>
        </w:r>
      </w:hyperlink>
      <w:hyperlink w:anchor="_3rdcrjn">
        <w:r w:rsidDel="00000000" w:rsidR="00000000" w:rsidRPr="00000000">
          <w:rPr>
            <w:rFonts w:ascii="Calibri" w:cs="Calibri" w:eastAsia="Calibri" w:hAnsi="Calibri"/>
            <w:b w:val="0"/>
            <w:sz w:val="24"/>
            <w:szCs w:val="24"/>
            <w:vertAlign w:val="baseline"/>
            <w:rtl w:val="0"/>
          </w:rPr>
          <w:tab/>
        </w:r>
      </w:hyperlink>
      <w:hyperlink w:anchor="_3rdcrjn">
        <w:r w:rsidDel="00000000" w:rsidR="00000000" w:rsidRPr="00000000">
          <w:rPr>
            <w:rtl w:val="0"/>
          </w:rPr>
        </w:r>
      </w:hyperlink>
    </w:p>
    <w:p w:rsidR="00000000" w:rsidDel="00000000" w:rsidP="00000000" w:rsidRDefault="00000000" w:rsidRPr="00000000">
      <w:pPr>
        <w:pBdr/>
        <w:contextualSpacing w:val="0"/>
        <w:rPr/>
      </w:pPr>
      <w:bookmarkStart w:colFirst="0" w:colLast="0" w:name="_gjdgxs" w:id="0"/>
      <w:bookmarkEnd w:id="0"/>
      <w:hyperlink w:anchor="h.1t3h5sf">
        <w:r w:rsidDel="00000000" w:rsidR="00000000" w:rsidRPr="00000000">
          <w:rPr>
            <w:rtl w:val="0"/>
          </w:rPr>
        </w:r>
      </w:hyperlink>
    </w:p>
    <w:p w:rsidR="00000000" w:rsidDel="00000000" w:rsidP="00000000" w:rsidRDefault="00000000" w:rsidRPr="00000000">
      <w:pPr>
        <w:keepNext w:val="1"/>
        <w:widowControl w:val="0"/>
        <w:numPr>
          <w:ilvl w:val="0"/>
          <w:numId w:val="8"/>
        </w:numPr>
        <w:pBdr/>
        <w:spacing w:after="60" w:before="240" w:line="240" w:lineRule="auto"/>
        <w:ind w:left="431" w:hanging="431"/>
        <w:jc w:val="both"/>
        <w:rPr/>
      </w:pPr>
      <w:r w:rsidDel="00000000" w:rsidR="00000000" w:rsidRPr="00000000">
        <w:rPr>
          <w:rFonts w:ascii="Cambria" w:cs="Cambria" w:eastAsia="Cambria" w:hAnsi="Cambria"/>
          <w:b w:val="1"/>
          <w:color w:val="4f81bd"/>
          <w:sz w:val="36"/>
          <w:szCs w:val="36"/>
          <w:vertAlign w:val="baseline"/>
          <w:rtl w:val="0"/>
        </w:rPr>
        <w:t xml:space="preserve">Comunicación entre Procesos/Hilos a través de memoria compartida.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spacing w:after="0" w:before="0" w:line="240" w:lineRule="auto"/>
        <w:ind w:left="0" w:firstLine="0"/>
        <w:contextualSpacing w:val="0"/>
        <w:jc w:val="both"/>
        <w:rPr/>
      </w:pPr>
      <w:r w:rsidDel="00000000" w:rsidR="00000000" w:rsidRPr="00000000">
        <w:rPr>
          <w:rFonts w:ascii="Calibri" w:cs="Calibri" w:eastAsia="Calibri" w:hAnsi="Calibri"/>
          <w:b w:val="0"/>
          <w:sz w:val="28"/>
          <w:szCs w:val="28"/>
          <w:vertAlign w:val="baseline"/>
          <w:rtl w:val="0"/>
        </w:rPr>
        <w:t xml:space="preserve">En el desarrollo de aplicaciones cooperativas usando técnicas de multiprogramación y multihilo, se hace necesario poseer herramientas con las cuales se facilite una comunicación efectiva entre los diferentes entes de procesamiento existentes en una máquina (hilos o procesos). El sistema operativo posee un diverso conjunto de opciones de comunicación que incluye las tuberías, los sockets, el paso de mensajes y la memoria compartida. Ésta última técnica de comunicación a través de memoria compartida es una de las más usadas actualmente debido a su facilidad en la implementación y la simpleza en su funcionamiento. Cuando estamos hablando estrictamente de hilos, ellos por definición comparten una serie de recursos del proceso, entre los que se  encuentran los espacios de memoria Heap y Global que actúan como una región de memoria compartida que permite la comunicación ente hilos.</w:t>
      </w:r>
      <w:r w:rsidDel="00000000" w:rsidR="00000000" w:rsidRPr="00000000">
        <w:rPr>
          <w:rtl w:val="0"/>
        </w:rPr>
      </w:r>
    </w:p>
    <w:p w:rsidR="00000000" w:rsidDel="00000000" w:rsidP="00000000" w:rsidRDefault="00000000" w:rsidRPr="00000000">
      <w:pPr>
        <w:widowControl w:val="1"/>
        <w:pBdr/>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widowControl w:val="1"/>
        <w:pBdr/>
        <w:spacing w:after="0" w:before="0" w:line="240" w:lineRule="auto"/>
        <w:ind w:left="0" w:firstLine="0"/>
        <w:contextualSpacing w:val="0"/>
        <w:jc w:val="both"/>
        <w:rPr/>
      </w:pPr>
      <w:r w:rsidDel="00000000" w:rsidR="00000000" w:rsidRPr="00000000">
        <w:rPr>
          <w:rFonts w:ascii="Calibri" w:cs="Calibri" w:eastAsia="Calibri" w:hAnsi="Calibri"/>
          <w:b w:val="0"/>
          <w:sz w:val="28"/>
          <w:szCs w:val="28"/>
          <w:vertAlign w:val="baseline"/>
          <w:rtl w:val="0"/>
        </w:rPr>
        <w:t xml:space="preserve">Para los proceso la situación cambia, ya que éstos no poseen a priori, ningún espacio de memoria compartido, por lo que se hace necesaria la intervención del sistema operativo para asignar un espacio de memoria que sea visible por los procesos que se desean comunicar.</w:t>
      </w:r>
      <w:r w:rsidDel="00000000" w:rsidR="00000000" w:rsidRPr="00000000">
        <w:rPr>
          <w:rtl w:val="0"/>
        </w:rPr>
      </w:r>
    </w:p>
    <w:p w:rsidR="00000000" w:rsidDel="00000000" w:rsidP="00000000" w:rsidRDefault="00000000" w:rsidRPr="00000000">
      <w:pPr>
        <w:widowControl w:val="1"/>
        <w:pBdr/>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widowControl w:val="1"/>
        <w:pBdr/>
        <w:spacing w:after="0" w:before="0" w:line="240" w:lineRule="auto"/>
        <w:ind w:left="0" w:firstLine="0"/>
        <w:contextualSpacing w:val="0"/>
        <w:jc w:val="both"/>
        <w:rPr/>
      </w:pPr>
      <w:r w:rsidDel="00000000" w:rsidR="00000000" w:rsidRPr="00000000">
        <w:rPr>
          <w:rFonts w:ascii="Calibri" w:cs="Calibri" w:eastAsia="Calibri" w:hAnsi="Calibri"/>
          <w:b w:val="0"/>
          <w:sz w:val="28"/>
          <w:szCs w:val="28"/>
          <w:vertAlign w:val="baseline"/>
          <w:rtl w:val="0"/>
        </w:rPr>
        <w:t xml:space="preserve">En ambos casos tras la definición de un espacio de memoria se hace necesario sincronizar el acceso a la misma, pues se puede presentar una condición de carrera que altera el buen funcionamiento de la aplicación (para profundizar en este concepto remítase al material de clase o al capítulo 2 del libro de Tanenbaum [</w:t>
      </w:r>
      <w:r w:rsidDel="00000000" w:rsidR="00000000" w:rsidRPr="00000000">
        <w:rPr>
          <w:rFonts w:ascii="Calibri" w:cs="Calibri" w:eastAsia="Calibri" w:hAnsi="Calibri"/>
          <w:b w:val="0"/>
          <w:sz w:val="28"/>
          <w:szCs w:val="28"/>
          <w:vertAlign w:val="superscript"/>
        </w:rPr>
        <w:footnoteReference w:customMarkFollows="0" w:id="0"/>
      </w:r>
      <w:r w:rsidDel="00000000" w:rsidR="00000000" w:rsidRPr="00000000">
        <w:rPr>
          <w:rFonts w:ascii="Calibri" w:cs="Calibri" w:eastAsia="Calibri" w:hAnsi="Calibri"/>
          <w:b w:val="0"/>
          <w:sz w:val="28"/>
          <w:szCs w:val="28"/>
          <w:vertAlign w:val="baseline"/>
          <w:rtl w:val="0"/>
        </w:rPr>
        <w:t xml:space="preserve">]).  </w:t>
      </w:r>
      <w:r w:rsidDel="00000000" w:rsidR="00000000" w:rsidRPr="00000000">
        <w:rPr>
          <w:rtl w:val="0"/>
        </w:rPr>
      </w:r>
    </w:p>
    <w:p w:rsidR="00000000" w:rsidDel="00000000" w:rsidP="00000000" w:rsidRDefault="00000000" w:rsidRPr="00000000">
      <w:pPr>
        <w:widowControl w:val="1"/>
        <w:pBdr/>
        <w:spacing w:after="200" w:before="0" w:line="240" w:lineRule="auto"/>
        <w:ind w:left="0" w:firstLine="0"/>
        <w:contextualSpacing w:val="0"/>
        <w:jc w:val="both"/>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widowControl w:val="0"/>
        <w:numPr>
          <w:ilvl w:val="1"/>
          <w:numId w:val="8"/>
        </w:numPr>
        <w:pBdr/>
        <w:spacing w:after="0" w:before="200" w:line="240" w:lineRule="auto"/>
        <w:ind w:left="576" w:hanging="576"/>
        <w:jc w:val="both"/>
        <w:rPr/>
      </w:pPr>
      <w:r w:rsidDel="00000000" w:rsidR="00000000" w:rsidRPr="00000000">
        <w:rPr>
          <w:rFonts w:ascii="Cambria" w:cs="Cambria" w:eastAsia="Cambria" w:hAnsi="Cambria"/>
          <w:b w:val="1"/>
          <w:color w:val="4f81bd"/>
          <w:sz w:val="28"/>
          <w:szCs w:val="28"/>
          <w:vertAlign w:val="baseline"/>
          <w:rtl w:val="0"/>
        </w:rPr>
        <w:t xml:space="preserve">Comunicación entre Hilos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vertAlign w:val="baseline"/>
          <w:rtl w:val="0"/>
        </w:rPr>
        <w:t xml:space="preserve">En la clase de sistemas operativos se abordó el uso de semáforos como mecanismo de sincronización entre procesos e hilos. Debido a que el concepto de semáforo se aplica muy similar en procesos e hilos, se ha decidido mostrar el funcionamiento solo para estos últimos y se deja al estudiante la tarea de verificar el funcionamiento en procesos. A continuación realizaremos algunos ejemplos acerca del uso de esta técnica tan popular.</w:t>
      </w:r>
      <w:r w:rsidDel="00000000" w:rsidR="00000000" w:rsidRPr="00000000">
        <w:rPr>
          <w:rtl w:val="0"/>
        </w:rPr>
      </w:r>
    </w:p>
    <w:p w:rsidR="00000000" w:rsidDel="00000000" w:rsidP="00000000" w:rsidRDefault="00000000" w:rsidRPr="00000000">
      <w:pPr>
        <w:pBdr/>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keepNext w:val="1"/>
        <w:keepLines w:val="1"/>
        <w:widowControl w:val="0"/>
        <w:numPr>
          <w:ilvl w:val="2"/>
          <w:numId w:val="8"/>
        </w:numPr>
        <w:pBdr/>
        <w:spacing w:after="0" w:before="200" w:line="240" w:lineRule="auto"/>
        <w:ind w:left="720" w:hanging="720"/>
        <w:jc w:val="both"/>
        <w:rPr/>
      </w:pPr>
      <w:r w:rsidDel="00000000" w:rsidR="00000000" w:rsidRPr="00000000">
        <w:rPr>
          <w:rFonts w:ascii="Cambria" w:cs="Cambria" w:eastAsia="Cambria" w:hAnsi="Cambria"/>
          <w:b w:val="1"/>
          <w:color w:val="4f81bd"/>
          <w:sz w:val="28"/>
          <w:szCs w:val="28"/>
          <w:vertAlign w:val="baseline"/>
          <w:rtl w:val="0"/>
        </w:rPr>
        <w:t xml:space="preserve">Condición de carrera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vertAlign w:val="baseline"/>
          <w:rtl w:val="0"/>
        </w:rPr>
        <w:t xml:space="preserve">En el siguiente ejemplo se tiene dos hilos que acceden a posiciones de memoria compartida.  Se espera entonces que se configure una condición de carrera. Este es el código: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7792.0" w:type="dxa"/>
        <w:jc w:val="center"/>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2"/>
        <w:tblGridChange w:id="0">
          <w:tblGrid>
            <w:gridCol w:w="7792"/>
          </w:tblGrid>
        </w:tblGridChange>
      </w:tblGrid>
      <w:tr>
        <w:trPr>
          <w:trHeight w:val="2960" w:hRule="atLeast"/>
        </w:trPr>
        <w:tc>
          <w:tcPr/>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&lt;stdio.h&gt;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&lt;pthread.h&gt;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NUMTHREADS 200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MAXCNT 1000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Global variables - shared between threads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double counter =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Declaring functions*/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counting(void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int main(void)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pthread_t tid[NUMTHREADS];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int i=0;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 i=0; i&lt;NUMTHREADS;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ab/>
              <w:t xml:space="preserve">pthread_create (&amp;tid[i], NULL, &amp;counting,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 i=0; i&lt; NUMTHREADS;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ab/>
              <w:t xml:space="preserve">pthread_join(tid[i],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printf("\nCounter must be in: %d\n", MAXCNT*NUMTHREADS);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printf("\nCounter value is: %.0f\n\n", counter);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Function Thread*/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counting(void * unused)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int i=0;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for(i=0; i&lt;MAXCNT;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ab/>
              <w:t xml:space="preserve">counter++;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numPr>
          <w:ilvl w:val="0"/>
          <w:numId w:val="4"/>
        </w:numPr>
        <w:pBdr/>
        <w:spacing w:after="200" w:before="0" w:line="276" w:lineRule="auto"/>
        <w:ind w:left="1069" w:hanging="360"/>
        <w:contextualSpacing w:val="1"/>
        <w:jc w:val="both"/>
        <w:rPr>
          <w:b w:val="0"/>
          <w:sz w:val="24"/>
          <w:szCs w:val="24"/>
        </w:rPr>
      </w:pPr>
      <w:r w:rsidDel="00000000" w:rsidR="00000000" w:rsidRPr="00000000">
        <w:rPr>
          <w:rFonts w:ascii="Calibri" w:cs="Calibri" w:eastAsia="Calibri" w:hAnsi="Calibri"/>
          <w:b w:val="0"/>
          <w:sz w:val="24"/>
          <w:szCs w:val="24"/>
          <w:vertAlign w:val="baseline"/>
          <w:rtl w:val="0"/>
        </w:rPr>
        <w:t xml:space="preserve">Ejecute este código en varias oportunidades, verifique que se presente una condición de carrera. ¿Cómo se presenta en pantalla esta condición de carrera? ¿Cuál es el motivo del problema? </w:t>
      </w:r>
      <w:r w:rsidDel="00000000" w:rsidR="00000000" w:rsidRPr="00000000">
        <w:rPr>
          <w:rtl w:val="0"/>
        </w:rPr>
      </w:r>
    </w:p>
    <w:p w:rsidR="00000000" w:rsidDel="00000000" w:rsidP="00000000" w:rsidRDefault="00000000" w:rsidRPr="00000000">
      <w:pPr>
        <w:widowControl w:val="1"/>
        <w:numPr>
          <w:ilvl w:val="0"/>
          <w:numId w:val="4"/>
        </w:numPr>
        <w:pBdr/>
        <w:spacing w:after="200" w:before="0" w:line="276" w:lineRule="auto"/>
        <w:ind w:left="1069" w:hanging="360"/>
        <w:contextualSpacing w:val="1"/>
        <w:jc w:val="both"/>
        <w:rPr>
          <w:b w:val="0"/>
          <w:sz w:val="24"/>
          <w:szCs w:val="24"/>
        </w:rPr>
      </w:pPr>
      <w:r w:rsidDel="00000000" w:rsidR="00000000" w:rsidRPr="00000000">
        <w:rPr>
          <w:rFonts w:ascii="Calibri" w:cs="Calibri" w:eastAsia="Calibri" w:hAnsi="Calibri"/>
          <w:b w:val="0"/>
          <w:sz w:val="24"/>
          <w:szCs w:val="24"/>
          <w:vertAlign w:val="baseline"/>
          <w:rtl w:val="0"/>
        </w:rPr>
        <w:t xml:space="preserve">¿Cuál es la región crítica para este programa? ¿Cuáles son las posiciones de memoria compartida que generan el problema?</w:t>
      </w:r>
      <w:r w:rsidDel="00000000" w:rsidR="00000000" w:rsidRPr="00000000">
        <w:rPr>
          <w:rtl w:val="0"/>
        </w:rPr>
      </w:r>
    </w:p>
    <w:p w:rsidR="00000000" w:rsidDel="00000000" w:rsidP="00000000" w:rsidRDefault="00000000" w:rsidRPr="00000000">
      <w:pPr>
        <w:widowControl w:val="1"/>
        <w:pBdr/>
        <w:spacing w:after="200" w:before="0" w:line="276" w:lineRule="auto"/>
        <w:contextualSpacing w:val="0"/>
        <w:jc w:val="both"/>
        <w:rPr/>
      </w:pPr>
      <w:r w:rsidDel="00000000" w:rsidR="00000000" w:rsidRPr="00000000">
        <w:rPr>
          <w:rtl w:val="0"/>
        </w:rPr>
      </w:r>
    </w:p>
    <w:p w:rsidR="00000000" w:rsidDel="00000000" w:rsidP="00000000" w:rsidRDefault="00000000" w:rsidRPr="00000000">
      <w:pPr>
        <w:keepNext w:val="1"/>
        <w:keepLines w:val="1"/>
        <w:widowControl w:val="0"/>
        <w:numPr>
          <w:ilvl w:val="2"/>
          <w:numId w:val="8"/>
        </w:numPr>
        <w:pBdr/>
        <w:spacing w:after="0" w:before="200" w:line="240" w:lineRule="auto"/>
        <w:ind w:left="720" w:hanging="720"/>
        <w:jc w:val="both"/>
        <w:rPr/>
      </w:pPr>
      <w:r w:rsidDel="00000000" w:rsidR="00000000" w:rsidRPr="00000000">
        <w:rPr>
          <w:rFonts w:ascii="Cambria" w:cs="Cambria" w:eastAsia="Cambria" w:hAnsi="Cambria"/>
          <w:b w:val="1"/>
          <w:color w:val="4f81bd"/>
          <w:sz w:val="28"/>
          <w:szCs w:val="28"/>
          <w:vertAlign w:val="baseline"/>
          <w:rtl w:val="0"/>
        </w:rPr>
        <w:t xml:space="preserve">Mutex</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vertAlign w:val="baseline"/>
          <w:rtl w:val="0"/>
        </w:rPr>
        <w:t xml:space="preserve">La solución para asegurar el buen funcionamiento del ejercicio anterior es permitir que solo uno de los hilos se encuentre en la región crítica al mismo tiempo. En la librería pthread el mecanismo se conoce como un </w:t>
      </w:r>
      <w:r w:rsidDel="00000000" w:rsidR="00000000" w:rsidRPr="00000000">
        <w:rPr>
          <w:i w:val="1"/>
          <w:sz w:val="28"/>
          <w:szCs w:val="28"/>
          <w:vertAlign w:val="baseline"/>
          <w:rtl w:val="0"/>
        </w:rPr>
        <w:t xml:space="preserve">mutex</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vertAlign w:val="baseline"/>
          <w:rtl w:val="0"/>
        </w:rPr>
        <w:t xml:space="preserve">Para crear un mutex, se debe crear la variable pthread_mutex_t y luego llamar la función pthread_mutex_init para inicializarlo. A continuación se presenta un ejemplo del uso de un mutex para la sincronización del hilo anterior.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7948.0" w:type="dxa"/>
        <w:jc w:val="center"/>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48"/>
        <w:tblGridChange w:id="0">
          <w:tblGrid>
            <w:gridCol w:w="7948"/>
          </w:tblGrid>
        </w:tblGridChange>
      </w:tblGrid>
      <w:tr>
        <w:trPr>
          <w:trHeight w:val="3640" w:hRule="atLeast"/>
        </w:trPr>
        <w:tc>
          <w:tcPr/>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&lt;stdio.h&gt;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&lt;pthread.h&gt;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NUMTHREADS 200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MAXCNT 1000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Global variables - shared between threads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double counter =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pthread_mutex_t lock;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Declaring functions*/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counting(void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int main(void)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pthread_t tid[NUMTHREADS];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int i=0;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mutex init*/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if (pthread_mutex_init(&amp;lock, NULL) !=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printf("\n mutex init failed\n");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return 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 i=0; i&lt;NUMTHREADS;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ab/>
              <w:t xml:space="preserve">pthread_create (&amp;tid[i], NULL, &amp;counting,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 i=0; i&lt; NUMTHREADS;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ab/>
              <w:t xml:space="preserve">pthread_join(tid[i],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mutex destroy*/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pthread_mutex_destroy(&amp;lock);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printf("\nCounter must be in: %d\n", MAXCNT*NUMTHREADS);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printf("\nCounter value is: %.0f\n\n", counter);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Function Thread*/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counting(void * unused)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int i=0;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pthread_mutex_lock(&amp;lock);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for(i=0; i&lt;MAXCNT;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ab/>
              <w:t xml:space="preserve">counter++;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pthread_mutex_unlock(&amp;lock);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numPr>
          <w:ilvl w:val="0"/>
          <w:numId w:val="6"/>
        </w:numPr>
        <w:pBdr/>
        <w:spacing w:after="200" w:before="0" w:line="276" w:lineRule="auto"/>
        <w:ind w:left="1429" w:hanging="360"/>
        <w:contextualSpacing w:val="1"/>
        <w:jc w:val="both"/>
        <w:rPr>
          <w:b w:val="0"/>
          <w:sz w:val="24"/>
          <w:szCs w:val="24"/>
        </w:rPr>
      </w:pPr>
      <w:r w:rsidDel="00000000" w:rsidR="00000000" w:rsidRPr="00000000">
        <w:rPr>
          <w:rFonts w:ascii="Calibri" w:cs="Calibri" w:eastAsia="Calibri" w:hAnsi="Calibri"/>
          <w:b w:val="0"/>
          <w:sz w:val="24"/>
          <w:szCs w:val="24"/>
          <w:vertAlign w:val="baseline"/>
          <w:rtl w:val="0"/>
        </w:rPr>
        <w:t xml:space="preserve">¿Cuál es la diferencia entre el código del ejerció anterior y el presente?</w:t>
      </w:r>
      <w:r w:rsidDel="00000000" w:rsidR="00000000" w:rsidRPr="00000000">
        <w:rPr>
          <w:rtl w:val="0"/>
        </w:rPr>
      </w:r>
    </w:p>
    <w:p w:rsidR="00000000" w:rsidDel="00000000" w:rsidP="00000000" w:rsidRDefault="00000000" w:rsidRPr="00000000">
      <w:pPr>
        <w:widowControl w:val="1"/>
        <w:numPr>
          <w:ilvl w:val="0"/>
          <w:numId w:val="6"/>
        </w:numPr>
        <w:pBdr/>
        <w:spacing w:after="200" w:before="0" w:line="276" w:lineRule="auto"/>
        <w:ind w:left="1429" w:hanging="360"/>
        <w:contextualSpacing w:val="1"/>
        <w:jc w:val="both"/>
        <w:rPr>
          <w:b w:val="0"/>
          <w:sz w:val="24"/>
          <w:szCs w:val="24"/>
        </w:rPr>
      </w:pPr>
      <w:r w:rsidDel="00000000" w:rsidR="00000000" w:rsidRPr="00000000">
        <w:rPr>
          <w:rFonts w:ascii="Calibri" w:cs="Calibri" w:eastAsia="Calibri" w:hAnsi="Calibri"/>
          <w:b w:val="0"/>
          <w:sz w:val="24"/>
          <w:szCs w:val="24"/>
          <w:vertAlign w:val="baseline"/>
          <w:rtl w:val="0"/>
        </w:rPr>
        <w:t xml:space="preserve">¿Según el tema de la clase cuál es principio de funcionamiento de este código? </w:t>
      </w:r>
      <w:r w:rsidDel="00000000" w:rsidR="00000000" w:rsidRPr="00000000">
        <w:rPr>
          <w:rtl w:val="0"/>
        </w:rPr>
      </w:r>
    </w:p>
    <w:p w:rsidR="00000000" w:rsidDel="00000000" w:rsidP="00000000" w:rsidRDefault="00000000" w:rsidRPr="00000000">
      <w:pPr>
        <w:widowControl w:val="1"/>
        <w:numPr>
          <w:ilvl w:val="0"/>
          <w:numId w:val="6"/>
        </w:numPr>
        <w:pBdr/>
        <w:spacing w:after="200" w:before="0" w:line="276" w:lineRule="auto"/>
        <w:ind w:left="1429" w:hanging="360"/>
        <w:contextualSpacing w:val="1"/>
        <w:jc w:val="both"/>
        <w:rPr>
          <w:b w:val="0"/>
          <w:sz w:val="24"/>
          <w:szCs w:val="24"/>
        </w:rPr>
      </w:pPr>
      <w:r w:rsidDel="00000000" w:rsidR="00000000" w:rsidRPr="00000000">
        <w:rPr>
          <w:rFonts w:ascii="Calibri" w:cs="Calibri" w:eastAsia="Calibri" w:hAnsi="Calibri"/>
          <w:b w:val="0"/>
          <w:sz w:val="24"/>
          <w:szCs w:val="24"/>
          <w:vertAlign w:val="baseline"/>
          <w:rtl w:val="0"/>
        </w:rPr>
        <w:t xml:space="preserve">Ejecute en varias ocasiones este código. ¿Se presenta alguna condición de carrera?</w:t>
      </w:r>
      <w:r w:rsidDel="00000000" w:rsidR="00000000" w:rsidRPr="00000000">
        <w:rPr>
          <w:rtl w:val="0"/>
        </w:rPr>
      </w:r>
    </w:p>
    <w:p w:rsidR="00000000" w:rsidDel="00000000" w:rsidP="00000000" w:rsidRDefault="00000000" w:rsidRPr="00000000">
      <w:pPr>
        <w:widowControl w:val="1"/>
        <w:pBdr/>
        <w:spacing w:after="200" w:before="0" w:line="276" w:lineRule="auto"/>
        <w:contextualSpacing w:val="0"/>
        <w:jc w:val="both"/>
        <w:rPr/>
      </w:pPr>
      <w:r w:rsidDel="00000000" w:rsidR="00000000" w:rsidRPr="00000000">
        <w:rPr>
          <w:rtl w:val="0"/>
        </w:rPr>
      </w:r>
    </w:p>
    <w:p w:rsidR="00000000" w:rsidDel="00000000" w:rsidP="00000000" w:rsidRDefault="00000000" w:rsidRPr="00000000">
      <w:pPr>
        <w:keepNext w:val="1"/>
        <w:keepLines w:val="1"/>
        <w:widowControl w:val="0"/>
        <w:numPr>
          <w:ilvl w:val="2"/>
          <w:numId w:val="8"/>
        </w:numPr>
        <w:pBdr/>
        <w:spacing w:after="0" w:before="200" w:line="240" w:lineRule="auto"/>
        <w:ind w:left="720" w:hanging="720"/>
        <w:jc w:val="both"/>
        <w:rPr/>
      </w:pPr>
      <w:r w:rsidDel="00000000" w:rsidR="00000000" w:rsidRPr="00000000">
        <w:rPr>
          <w:rFonts w:ascii="Cambria" w:cs="Cambria" w:eastAsia="Cambria" w:hAnsi="Cambria"/>
          <w:b w:val="1"/>
          <w:color w:val="4f81bd"/>
          <w:sz w:val="28"/>
          <w:szCs w:val="28"/>
          <w:vertAlign w:val="baseline"/>
          <w:rtl w:val="0"/>
        </w:rPr>
        <w:t xml:space="preserve">Semáforos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vertAlign w:val="baseline"/>
          <w:rtl w:val="0"/>
        </w:rPr>
        <w:t xml:space="preserve">Para el uso de los semáforos se requiere incluir  la librería </w:t>
      </w:r>
      <w:r w:rsidDel="00000000" w:rsidR="00000000" w:rsidRPr="00000000">
        <w:rPr>
          <w:b w:val="1"/>
          <w:sz w:val="28"/>
          <w:szCs w:val="28"/>
          <w:vertAlign w:val="baseline"/>
          <w:rtl w:val="0"/>
        </w:rPr>
        <w:t xml:space="preserve">semaphore.h</w:t>
      </w:r>
      <w:r w:rsidDel="00000000" w:rsidR="00000000" w:rsidRPr="00000000">
        <w:rPr>
          <w:sz w:val="28"/>
          <w:szCs w:val="28"/>
          <w:vertAlign w:val="baseline"/>
          <w:rtl w:val="0"/>
        </w:rPr>
        <w:t xml:space="preserve">. Un semáforo es representado por la variable </w:t>
      </w:r>
      <w:r w:rsidDel="00000000" w:rsidR="00000000" w:rsidRPr="00000000">
        <w:rPr>
          <w:b w:val="1"/>
          <w:sz w:val="28"/>
          <w:szCs w:val="28"/>
          <w:vertAlign w:val="baseline"/>
          <w:rtl w:val="0"/>
        </w:rPr>
        <w:t xml:space="preserve">sem_t</w:t>
      </w:r>
      <w:r w:rsidDel="00000000" w:rsidR="00000000" w:rsidRPr="00000000">
        <w:rPr>
          <w:sz w:val="28"/>
          <w:szCs w:val="28"/>
          <w:vertAlign w:val="baseline"/>
          <w:rtl w:val="0"/>
        </w:rPr>
        <w:t xml:space="preserve">,  se debe inicializar usando la función </w:t>
      </w:r>
      <w:r w:rsidDel="00000000" w:rsidR="00000000" w:rsidRPr="00000000">
        <w:rPr>
          <w:i w:val="1"/>
          <w:sz w:val="28"/>
          <w:szCs w:val="28"/>
          <w:vertAlign w:val="baseline"/>
          <w:rtl w:val="0"/>
        </w:rPr>
        <w:t xml:space="preserve">sem_init</w:t>
      </w:r>
      <w:r w:rsidDel="00000000" w:rsidR="00000000" w:rsidRPr="00000000">
        <w:rPr>
          <w:sz w:val="28"/>
          <w:szCs w:val="28"/>
          <w:vertAlign w:val="baseline"/>
          <w:rtl w:val="0"/>
        </w:rPr>
        <w:t xml:space="preserve"> y en caso de ya no requerirlo más en el programa se debe destruir con la función </w:t>
      </w:r>
      <w:r w:rsidDel="00000000" w:rsidR="00000000" w:rsidRPr="00000000">
        <w:rPr>
          <w:i w:val="1"/>
          <w:sz w:val="28"/>
          <w:szCs w:val="28"/>
          <w:vertAlign w:val="baseline"/>
          <w:rtl w:val="0"/>
        </w:rPr>
        <w:t xml:space="preserve">sem_destroy</w:t>
      </w:r>
      <w:r w:rsidDel="00000000" w:rsidR="00000000" w:rsidRPr="00000000">
        <w:rPr>
          <w:sz w:val="28"/>
          <w:szCs w:val="28"/>
          <w:vertAlign w:val="baseline"/>
          <w:rtl w:val="0"/>
        </w:rPr>
        <w:t xml:space="preserve">. Para hacer un </w:t>
      </w:r>
      <w:r w:rsidDel="00000000" w:rsidR="00000000" w:rsidRPr="00000000">
        <w:rPr>
          <w:i w:val="1"/>
          <w:sz w:val="28"/>
          <w:szCs w:val="28"/>
          <w:vertAlign w:val="baseline"/>
          <w:rtl w:val="0"/>
        </w:rPr>
        <w:t xml:space="preserve">down</w:t>
      </w:r>
      <w:r w:rsidDel="00000000" w:rsidR="00000000" w:rsidRPr="00000000">
        <w:rPr>
          <w:sz w:val="28"/>
          <w:szCs w:val="28"/>
          <w:vertAlign w:val="baseline"/>
          <w:rtl w:val="0"/>
        </w:rPr>
        <w:t xml:space="preserve"> sobre el semáforo se usa la función sem_wait y para hacer un </w:t>
      </w:r>
      <w:r w:rsidDel="00000000" w:rsidR="00000000" w:rsidRPr="00000000">
        <w:rPr>
          <w:i w:val="1"/>
          <w:sz w:val="28"/>
          <w:szCs w:val="28"/>
          <w:vertAlign w:val="baseline"/>
          <w:rtl w:val="0"/>
        </w:rPr>
        <w:t xml:space="preserve">up</w:t>
      </w:r>
      <w:r w:rsidDel="00000000" w:rsidR="00000000" w:rsidRPr="00000000">
        <w:rPr>
          <w:sz w:val="28"/>
          <w:szCs w:val="28"/>
          <w:vertAlign w:val="baseline"/>
          <w:rtl w:val="0"/>
        </w:rPr>
        <w:t xml:space="preserve"> se usa la función sem_post. A continuación un ejemplo sobre el uso de semáforo.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7943.0" w:type="dxa"/>
        <w:jc w:val="center"/>
        <w:tblInd w:w="48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43"/>
        <w:tblGridChange w:id="0">
          <w:tblGrid>
            <w:gridCol w:w="7943"/>
          </w:tblGrid>
        </w:tblGridChange>
      </w:tblGrid>
      <w:tr>
        <w:trPr>
          <w:trHeight w:val="10800" w:hRule="atLeast"/>
        </w:trPr>
        <w:tc>
          <w:tcPr/>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&lt;stdio.h&gt;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&lt;pthread.h&gt;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&lt;semaphore.h&gt;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NUMTHREADS 200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MAXCNT 1000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Global variables - shared between threads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double counter =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sem_t sem;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Declaring functions*/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counting(void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int main(void)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pthread_t tid[NUMTHREADS];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int i=0;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Semaphore init*/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sem_init(&amp;sem,0,1);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 i=0; i&lt;NUMTHREADS;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ab/>
              <w:t xml:space="preserve">pthread_create (&amp;tid[i], NULL, &amp;counting,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 i=0; i&lt; NUMTHREADS;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ab/>
              <w:t xml:space="preserve">pthread_join(tid[i],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Semaphore destroy*/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sem_destroy(&amp;sem);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printf("\nCounter must be in: %d\n", MAXCNT*NUMTHREADS);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printf("\nCounter value is: %.0f\n\n", counter);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Function Thread*/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counting(void * unused)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int i=0;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sem_wait(&amp;sem);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for(i=0; i&lt;MAXCNT;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tab/>
              <w:tab/>
              <w:t xml:space="preserve">counter++;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sem_post(&amp;sem);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tab/>
            </w:r>
            <w:r w:rsidDel="00000000" w:rsidR="00000000" w:rsidRPr="00000000">
              <w:rPr>
                <w:rtl w:val="0"/>
              </w:rPr>
            </w:r>
          </w:p>
        </w:tc>
      </w:tr>
    </w:tbl>
    <w:p w:rsidR="00000000" w:rsidDel="00000000" w:rsidP="00000000" w:rsidRDefault="00000000" w:rsidRPr="00000000">
      <w:pPr>
        <w:pBdr/>
        <w:ind w:left="709" w:firstLine="0"/>
        <w:contextualSpacing w:val="0"/>
        <w:rPr/>
      </w:pPr>
      <w:r w:rsidDel="00000000" w:rsidR="00000000" w:rsidRPr="00000000">
        <w:rPr>
          <w:rtl w:val="0"/>
        </w:rPr>
      </w:r>
    </w:p>
    <w:p w:rsidR="00000000" w:rsidDel="00000000" w:rsidP="00000000" w:rsidRDefault="00000000" w:rsidRPr="00000000">
      <w:pPr>
        <w:widowControl w:val="1"/>
        <w:numPr>
          <w:ilvl w:val="0"/>
          <w:numId w:val="7"/>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Investigue el funcionamiento y los parámetros de las funciones sem_init, sem_wait, sem_post y sem_destroy.</w:t>
      </w:r>
      <w:r w:rsidDel="00000000" w:rsidR="00000000" w:rsidRPr="00000000">
        <w:rPr>
          <w:rtl w:val="0"/>
        </w:rPr>
      </w:r>
    </w:p>
    <w:p w:rsidR="00000000" w:rsidDel="00000000" w:rsidP="00000000" w:rsidRDefault="00000000" w:rsidRPr="00000000">
      <w:pPr>
        <w:widowControl w:val="1"/>
        <w:numPr>
          <w:ilvl w:val="0"/>
          <w:numId w:val="7"/>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¿Cuál es la diferencia del presente ejemplo con el anterior?</w:t>
      </w:r>
      <w:r w:rsidDel="00000000" w:rsidR="00000000" w:rsidRPr="00000000">
        <w:rPr>
          <w:rtl w:val="0"/>
        </w:rPr>
      </w:r>
    </w:p>
    <w:p w:rsidR="00000000" w:rsidDel="00000000" w:rsidP="00000000" w:rsidRDefault="00000000" w:rsidRPr="00000000">
      <w:pPr>
        <w:widowControl w:val="1"/>
        <w:pBdr/>
        <w:spacing w:after="200" w:before="0" w:line="276" w:lineRule="auto"/>
        <w:ind w:left="0" w:firstLine="0"/>
        <w:contextualSpacing w:val="0"/>
        <w:jc w:val="left"/>
        <w:rPr/>
      </w:pPr>
      <w:r w:rsidDel="00000000" w:rsidR="00000000" w:rsidRPr="00000000">
        <w:rPr>
          <w:rFonts w:ascii="Calibri" w:cs="Calibri" w:eastAsia="Calibri" w:hAnsi="Calibri"/>
          <w:b w:val="0"/>
          <w:sz w:val="24"/>
          <w:szCs w:val="24"/>
          <w:vertAlign w:val="baseline"/>
          <w:rtl w:val="0"/>
        </w:rPr>
        <w:t xml:space="preserve">El siguiente ejemplo asegura que la tarea s1 se ejecute antes que s2.</w:t>
      </w:r>
      <w:r w:rsidDel="00000000" w:rsidR="00000000" w:rsidRPr="00000000">
        <w:rPr>
          <w:rtl w:val="0"/>
        </w:rPr>
      </w:r>
    </w:p>
    <w:tbl>
      <w:tblPr>
        <w:tblStyle w:val="Table4"/>
        <w:bidiVisual w:val="0"/>
        <w:tblW w:w="9612.0" w:type="dxa"/>
        <w:jc w:val="left"/>
        <w:tblInd w:w="3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12"/>
        <w:tblGridChange w:id="0">
          <w:tblGrid>
            <w:gridCol w:w="9612"/>
          </w:tblGrid>
        </w:tblGridChange>
      </w:tblGrid>
      <w:tr>
        <w:tc>
          <w:tcPr/>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#include&lt;stdio.h&gt;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#include&lt;stdlib.h&gt;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#include&lt;pthread.h&gt;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#include&lt;semaphore.h&gt;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NUMTHREADS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sem_t synch;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*s1(void *arg);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*s2(void *arg);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*s3(void *arg);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int main(){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int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pthread_t tid[NUMTHREADS];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sem_init(&amp;synch,0,0);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pthread_create(&amp;tid[0],NULL,&amp;s3,NULL);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pthread_create(&amp;tid[1],NULL,&amp;s2,NULL);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pthread_create(&amp;tid[2],NULL,&amp;s1,NULL);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 i=0; i&lt; NUMTHREADS; 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ab/>
              <w:t xml:space="preserve">pthread_join(tid[i],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sem_destroy(&amp;synch);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printf("\nDone !!\n");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*s1(void *arg){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printf("\nS1 Executing...\n");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sem_post(&amp;synch);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*s2(void *arg){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//printf("\nS2 Waiting...\n");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sem_wait(&amp;synch);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printf("\nS2 Executing...\n");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void *s3(void *arg){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printf("\nS3 Executing...\n");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 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tc>
      </w:tr>
    </w:tbl>
    <w:p w:rsidR="00000000" w:rsidDel="00000000" w:rsidP="00000000" w:rsidRDefault="00000000" w:rsidRPr="00000000">
      <w:pPr>
        <w:numPr>
          <w:ilvl w:val="0"/>
          <w:numId w:val="1"/>
        </w:numPr>
        <w:pBdr/>
        <w:ind w:left="1069" w:hanging="360"/>
        <w:rPr>
          <w:b w:val="0"/>
          <w:sz w:val="24"/>
          <w:szCs w:val="24"/>
        </w:rPr>
      </w:pPr>
      <w:r w:rsidDel="00000000" w:rsidR="00000000" w:rsidRPr="00000000">
        <w:rPr>
          <w:vertAlign w:val="baseline"/>
          <w:rtl w:val="0"/>
        </w:rPr>
        <w:t xml:space="preserve">Usando semáforos como estrategia de sincronización, modifique el programa anterior con el fin de que siempre se ejecute la tarea </w:t>
      </w:r>
      <w:r w:rsidDel="00000000" w:rsidR="00000000" w:rsidRPr="00000000">
        <w:rPr>
          <w:b w:val="1"/>
          <w:vertAlign w:val="baseline"/>
          <w:rtl w:val="0"/>
        </w:rPr>
        <w:t xml:space="preserve">s3</w:t>
      </w:r>
      <w:r w:rsidDel="00000000" w:rsidR="00000000" w:rsidRPr="00000000">
        <w:rPr>
          <w:vertAlign w:val="baseline"/>
          <w:rtl w:val="0"/>
        </w:rPr>
        <w:t xml:space="preserve"> antes que la tarea </w:t>
      </w:r>
      <w:r w:rsidDel="00000000" w:rsidR="00000000" w:rsidRPr="00000000">
        <w:rPr>
          <w:b w:val="1"/>
          <w:vertAlign w:val="baseline"/>
          <w:rtl w:val="0"/>
        </w:rPr>
        <w:t xml:space="preserve">s2</w:t>
      </w:r>
      <w:r w:rsidDel="00000000" w:rsidR="00000000" w:rsidRPr="00000000">
        <w:rPr>
          <w:vertAlign w:val="baseline"/>
          <w:rtl w:val="0"/>
        </w:rPr>
        <w:t xml:space="preserve">. Las tareas se deben ejecutar en el siguiente orden: s1, s2, s3.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numPr>
          <w:ilvl w:val="1"/>
          <w:numId w:val="8"/>
        </w:numPr>
        <w:pBdr/>
        <w:spacing w:after="0" w:before="200" w:line="240" w:lineRule="auto"/>
        <w:ind w:left="576" w:hanging="576"/>
        <w:jc w:val="both"/>
        <w:rPr/>
      </w:pPr>
      <w:bookmarkStart w:colFirst="0" w:colLast="0" w:name="_3znysh7" w:id="3"/>
      <w:bookmarkEnd w:id="3"/>
      <w:r w:rsidDel="00000000" w:rsidR="00000000" w:rsidRPr="00000000">
        <w:rPr>
          <w:rFonts w:ascii="Cambria" w:cs="Cambria" w:eastAsia="Cambria" w:hAnsi="Cambria"/>
          <w:b w:val="1"/>
          <w:color w:val="4f81bd"/>
          <w:sz w:val="28"/>
          <w:szCs w:val="28"/>
          <w:vertAlign w:val="baseline"/>
          <w:rtl w:val="0"/>
        </w:rPr>
        <w:t xml:space="preserve">Creación y uso de memoria compartida en procesos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vertAlign w:val="baseline"/>
          <w:rtl w:val="0"/>
        </w:rPr>
        <w:t xml:space="preserve">A continuación se presenta un ejemplo muy simple del uso de memoria compartida entre procesos. Se tienen dos procesos denominados el servidor y el cliente, el servidor crea una región de memoria compartida y pone una información allí, luego el cliente se adhiere  a esa región lee los datos y señaliza de  manera simple al servidor para que finalice [</w:t>
      </w:r>
      <w:r w:rsidDel="00000000" w:rsidR="00000000" w:rsidRPr="00000000">
        <w:rPr>
          <w:sz w:val="28"/>
          <w:szCs w:val="28"/>
          <w:vertAlign w:val="superscript"/>
        </w:rPr>
        <w:footnoteReference w:customMarkFollows="0" w:id="1"/>
      </w: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vertAlign w:val="baseline"/>
          <w:rtl w:val="0"/>
        </w:rPr>
        <w:t xml:space="preserve">Este es el código fuente del servidor: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8479.0" w:type="dxa"/>
        <w:jc w:val="center"/>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79"/>
        <w:tblGridChange w:id="0">
          <w:tblGrid>
            <w:gridCol w:w="8479"/>
          </w:tblGrid>
        </w:tblGridChange>
      </w:tblGrid>
      <w:tr>
        <w:trPr>
          <w:trHeight w:val="420" w:hRule="atLeast"/>
        </w:trPr>
        <w:tc>
          <w:tcPr/>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&lt;sys/types.h&gt;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&lt;sys/ipc.h&gt;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&lt;sys/shm.h&gt;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&lt;stdio.h&gt;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SHMSZ     27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int main(){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char 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int shmid;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key_t key;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char *shm, *s;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/*Nombre del segmento de memoria compartida = "1234".*/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key = 1234;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Se crea el segmento de memoria*/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if ((shmid = shmget(key, SHMSZ, IPC_CREAT | 0666)) &lt; 0)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perror("shmget");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exit(1);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El programa se adhiere (attach) al segmento ya creado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if ((shm = shmat(shmid, NULL, 0)) == (char *) -1)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perror("shmat");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exit(1);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Se ponen algunos datos en el segmento para que el proceso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cliente los lea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 = shm;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for (c = 'a'; c &lt;= 'z'; 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*s++ = 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*s = NULL;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Por último, se espera a que el proceso cliente cambie el          primer caracter de la memoria compartida a '*' indicando que ya leyó la información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while (*shm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sleep(1);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 xml:space="preserve">return(0);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contextualSpacing w:val="0"/>
        <w:jc w:val="left"/>
        <w:rPr/>
      </w:pPr>
      <w:r w:rsidDel="00000000" w:rsidR="00000000" w:rsidRPr="00000000">
        <w:rPr>
          <w:sz w:val="28"/>
          <w:szCs w:val="28"/>
          <w:vertAlign w:val="baseline"/>
          <w:rtl w:val="0"/>
        </w:rPr>
        <w:t xml:space="preserve">Este es el código fuente del cliente: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8724.0" w:type="dxa"/>
        <w:jc w:val="center"/>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4"/>
        <w:tblGridChange w:id="0">
          <w:tblGrid>
            <w:gridCol w:w="8724"/>
          </w:tblGrid>
        </w:tblGridChange>
      </w:tblGrid>
      <w:tr>
        <w:trPr>
          <w:trHeight w:val="3380" w:hRule="atLeast"/>
        </w:trPr>
        <w:tc>
          <w:tcPr/>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&lt;sys/types.h&gt;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&lt;sys/ipc.h&gt;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&lt;sys/shm.h&gt;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#include &lt;stdio.h&gt;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#define SHMSZ     27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main()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int shmid;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key_t key;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char *shm, *s;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/*Se requiere el segmento llamado "1234" creado por el servidor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key = 1234;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 Ubica el segmento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if ((shmid = shmget(key, SHMSZ, 0666)) &lt; 0)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perror("shmget");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exit(1);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 Se adhiere al segmento para poder hacer uso de él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if ((shm = shmat(shmid, NULL, 0)) == (char *) -1)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perror("shmat");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exit(1);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 Lee lo que el servidor puso en la memoria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for (s = shm; *s != NULL; 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putchar(*s);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putchar('\n');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 Finalmente, cambia el calor del primer carácter indicando que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ab/>
              <w:tab/>
              <w:t xml:space="preserve">ha leído el segmento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*shm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    exit(0);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ind w:left="709" w:firstLine="0"/>
        <w:contextualSpacing w:val="0"/>
        <w:jc w:val="left"/>
        <w:rPr/>
      </w:pPr>
      <w:r w:rsidDel="00000000" w:rsidR="00000000" w:rsidRPr="00000000">
        <w:rPr>
          <w:rtl w:val="0"/>
        </w:rPr>
      </w:r>
    </w:p>
    <w:p w:rsidR="00000000" w:rsidDel="00000000" w:rsidP="00000000" w:rsidRDefault="00000000" w:rsidRPr="00000000">
      <w:pPr>
        <w:widowControl w:val="1"/>
        <w:numPr>
          <w:ilvl w:val="0"/>
          <w:numId w:val="3"/>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Consulte el uso de las funciones </w:t>
      </w:r>
      <w:r w:rsidDel="00000000" w:rsidR="00000000" w:rsidRPr="00000000">
        <w:rPr>
          <w:rFonts w:ascii="Calibri" w:cs="Calibri" w:eastAsia="Calibri" w:hAnsi="Calibri"/>
          <w:b w:val="1"/>
          <w:sz w:val="24"/>
          <w:szCs w:val="24"/>
          <w:vertAlign w:val="baseline"/>
          <w:rtl w:val="0"/>
        </w:rPr>
        <w:t xml:space="preserve">shmget</w:t>
      </w:r>
      <w:r w:rsidDel="00000000" w:rsidR="00000000" w:rsidRPr="00000000">
        <w:rPr>
          <w:rFonts w:ascii="Calibri" w:cs="Calibri" w:eastAsia="Calibri" w:hAnsi="Calibri"/>
          <w:b w:val="0"/>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shmat</w:t>
      </w:r>
      <w:r w:rsidDel="00000000" w:rsidR="00000000" w:rsidRPr="00000000">
        <w:rPr>
          <w:rFonts w:ascii="Calibri" w:cs="Calibri" w:eastAsia="Calibri" w:hAnsi="Calibri"/>
          <w:b w:val="0"/>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shmdt</w:t>
      </w:r>
      <w:r w:rsidDel="00000000" w:rsidR="00000000" w:rsidRPr="00000000">
        <w:rPr>
          <w:rFonts w:ascii="Calibri" w:cs="Calibri" w:eastAsia="Calibri" w:hAnsi="Calibri"/>
          <w:b w:val="0"/>
          <w:sz w:val="24"/>
          <w:szCs w:val="24"/>
          <w:vertAlign w:val="baseline"/>
          <w:rtl w:val="0"/>
        </w:rPr>
        <w:t xml:space="preserve"> y </w:t>
      </w:r>
      <w:r w:rsidDel="00000000" w:rsidR="00000000" w:rsidRPr="00000000">
        <w:rPr>
          <w:rFonts w:ascii="Calibri" w:cs="Calibri" w:eastAsia="Calibri" w:hAnsi="Calibri"/>
          <w:b w:val="1"/>
          <w:sz w:val="24"/>
          <w:szCs w:val="24"/>
          <w:vertAlign w:val="baseline"/>
          <w:rtl w:val="0"/>
        </w:rPr>
        <w:t xml:space="preserve">shmctl</w:t>
      </w:r>
      <w:r w:rsidDel="00000000" w:rsidR="00000000" w:rsidRPr="00000000">
        <w:rPr>
          <w:rFonts w:ascii="Calibri" w:cs="Calibri" w:eastAsia="Calibri" w:hAnsi="Calibri"/>
          <w:b w:val="0"/>
          <w:sz w:val="24"/>
          <w:szCs w:val="24"/>
          <w:vertAlign w:val="baseline"/>
          <w:rtl w:val="0"/>
        </w:rPr>
        <w:t xml:space="preserve">. ¿Para qué sirven estas funciones? ¿Qué argumentos reciben y para qué sirven estos argumentos? ¿Cuál es la forma tradicional de usar estas funciones?</w:t>
      </w:r>
      <w:r w:rsidDel="00000000" w:rsidR="00000000" w:rsidRPr="00000000">
        <w:rPr>
          <w:rtl w:val="0"/>
        </w:rPr>
      </w:r>
    </w:p>
    <w:p w:rsidR="00000000" w:rsidDel="00000000" w:rsidP="00000000" w:rsidRDefault="00000000" w:rsidRPr="00000000">
      <w:pPr>
        <w:widowControl w:val="1"/>
        <w:numPr>
          <w:ilvl w:val="0"/>
          <w:numId w:val="3"/>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Analice el código anterior y verifique el uso y los parámetros pasados a las funciones mencionadas anteriormente.</w:t>
      </w:r>
      <w:r w:rsidDel="00000000" w:rsidR="00000000" w:rsidRPr="00000000">
        <w:rPr>
          <w:rtl w:val="0"/>
        </w:rPr>
      </w:r>
    </w:p>
    <w:p w:rsidR="00000000" w:rsidDel="00000000" w:rsidP="00000000" w:rsidRDefault="00000000" w:rsidRPr="00000000">
      <w:pPr>
        <w:widowControl w:val="1"/>
        <w:numPr>
          <w:ilvl w:val="0"/>
          <w:numId w:val="3"/>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Ejecute ambos programas, primero el servidor en una terminal y luego el cliente en otra terminal. ¿cómo es el funcionamiento del programa? ¿Qué sucede si ejecuta los programas en un orden diferente (cuál es la salida en pantalla)?</w:t>
      </w:r>
      <w:r w:rsidDel="00000000" w:rsidR="00000000" w:rsidRPr="00000000">
        <w:rPr>
          <w:rtl w:val="0"/>
        </w:rPr>
      </w:r>
    </w:p>
    <w:p w:rsidR="00000000" w:rsidDel="00000000" w:rsidP="00000000" w:rsidRDefault="00000000" w:rsidRPr="00000000">
      <w:pPr>
        <w:widowControl w:val="1"/>
        <w:numPr>
          <w:ilvl w:val="0"/>
          <w:numId w:val="3"/>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El flujo normal para el uso de memoria compartida entre procesos es solicitar la memoria compartida (shmget) , adherirse a ella(shmat), usarla, luego des-adherirse (shmdt) y por último liberarla (shmctl). ¿Todos los procesos involucrados en la comunicación debe realizar este proceso? ¿Qué sucede si un proceso no realiza se des-adhiere antes de salir o si el proceso principal no libera la memoria antes de salir?</w:t>
      </w:r>
      <w:r w:rsidDel="00000000" w:rsidR="00000000" w:rsidRPr="00000000">
        <w:rPr>
          <w:rtl w:val="0"/>
        </w:rPr>
      </w:r>
    </w:p>
    <w:p w:rsidR="00000000" w:rsidDel="00000000" w:rsidP="00000000" w:rsidRDefault="00000000" w:rsidRPr="00000000">
      <w:pPr>
        <w:widowControl w:val="1"/>
        <w:pBdr/>
        <w:spacing w:after="200" w:before="0" w:line="276" w:lineRule="auto"/>
        <w:contextualSpacing w:val="0"/>
        <w:jc w:val="left"/>
        <w:rPr/>
      </w:pPr>
      <w:r w:rsidDel="00000000" w:rsidR="00000000" w:rsidRPr="00000000">
        <w:rPr>
          <w:rtl w:val="0"/>
        </w:rPr>
      </w:r>
    </w:p>
    <w:p w:rsidR="00000000" w:rsidDel="00000000" w:rsidP="00000000" w:rsidRDefault="00000000" w:rsidRPr="00000000">
      <w:pPr>
        <w:keepNext w:val="1"/>
        <w:widowControl w:val="0"/>
        <w:numPr>
          <w:ilvl w:val="0"/>
          <w:numId w:val="8"/>
        </w:numPr>
        <w:pBdr/>
        <w:spacing w:after="60" w:before="240" w:line="240" w:lineRule="auto"/>
        <w:ind w:left="431" w:hanging="431"/>
        <w:jc w:val="both"/>
        <w:rPr/>
      </w:pPr>
      <w:r w:rsidDel="00000000" w:rsidR="00000000" w:rsidRPr="00000000">
        <w:rPr>
          <w:rFonts w:ascii="Cambria" w:cs="Cambria" w:eastAsia="Cambria" w:hAnsi="Cambria"/>
          <w:b w:val="1"/>
          <w:color w:val="4f81bd"/>
          <w:sz w:val="36"/>
          <w:szCs w:val="36"/>
          <w:vertAlign w:val="baseline"/>
          <w:rtl w:val="0"/>
        </w:rPr>
        <w:t xml:space="preserve">Ejercicios Propuestos</w:t>
      </w:r>
      <w:r w:rsidDel="00000000" w:rsidR="00000000" w:rsidRPr="00000000">
        <w:rPr>
          <w:rtl w:val="0"/>
        </w:rPr>
      </w:r>
    </w:p>
    <w:p w:rsidR="00000000" w:rsidDel="00000000" w:rsidP="00000000" w:rsidRDefault="00000000" w:rsidRPr="00000000">
      <w:pPr>
        <w:widowControl w:val="1"/>
        <w:numPr>
          <w:ilvl w:val="0"/>
          <w:numId w:val="2"/>
        </w:numPr>
        <w:pBdr/>
        <w:spacing w:after="200" w:before="0" w:line="276" w:lineRule="auto"/>
        <w:ind w:left="720" w:hanging="360"/>
        <w:contextualSpacing w:val="1"/>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Realice la implementación del problema del barbero dormilón en usando solo semáforos.</w:t>
      </w:r>
      <w:r w:rsidDel="00000000" w:rsidR="00000000" w:rsidRPr="00000000">
        <w:rPr>
          <w:rtl w:val="0"/>
        </w:rPr>
      </w:r>
    </w:p>
    <w:p w:rsidR="00000000" w:rsidDel="00000000" w:rsidP="00000000" w:rsidRDefault="00000000" w:rsidRPr="00000000">
      <w:pPr>
        <w:widowControl w:val="1"/>
        <w:pBdr/>
        <w:spacing w:after="200" w:before="0" w:line="276" w:lineRule="auto"/>
        <w:ind w:left="720" w:firstLine="0"/>
        <w:contextualSpacing w:val="0"/>
        <w:jc w:val="left"/>
        <w:rPr/>
      </w:pPr>
      <w:r w:rsidDel="00000000" w:rsidR="00000000" w:rsidRPr="00000000">
        <w:rPr>
          <w:rtl w:val="0"/>
        </w:rPr>
      </w:r>
    </w:p>
    <w:p w:rsidR="00000000" w:rsidDel="00000000" w:rsidP="00000000" w:rsidRDefault="00000000" w:rsidRPr="00000000">
      <w:pPr>
        <w:widowControl w:val="1"/>
        <w:numPr>
          <w:ilvl w:val="0"/>
          <w:numId w:val="2"/>
        </w:numPr>
        <w:pBdr/>
        <w:spacing w:after="200" w:before="0" w:line="276" w:lineRule="auto"/>
        <w:ind w:left="720" w:hanging="360"/>
        <w:contextualSpacing w:val="1"/>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Realice la implementación del problema del productor consumidor usando solo semáforos.</w:t>
      </w:r>
      <w:r w:rsidDel="00000000" w:rsidR="00000000" w:rsidRPr="00000000">
        <w:rPr>
          <w:rtl w:val="0"/>
        </w:rPr>
      </w:r>
    </w:p>
    <w:p w:rsidR="00000000" w:rsidDel="00000000" w:rsidP="00000000" w:rsidRDefault="00000000" w:rsidRPr="00000000">
      <w:pPr>
        <w:widowControl w:val="1"/>
        <w:pBdr/>
        <w:spacing w:after="200" w:before="0" w:line="276" w:lineRule="auto"/>
        <w:ind w:left="720" w:firstLine="0"/>
        <w:contextualSpacing w:val="0"/>
        <w:jc w:val="left"/>
        <w:rPr/>
      </w:pPr>
      <w:r w:rsidDel="00000000" w:rsidR="00000000" w:rsidRPr="00000000">
        <w:rPr>
          <w:rtl w:val="0"/>
        </w:rPr>
      </w:r>
    </w:p>
    <w:p w:rsidR="00000000" w:rsidDel="00000000" w:rsidP="00000000" w:rsidRDefault="00000000" w:rsidRPr="00000000">
      <w:pPr>
        <w:widowControl w:val="1"/>
        <w:numPr>
          <w:ilvl w:val="0"/>
          <w:numId w:val="2"/>
        </w:numPr>
        <w:pBdr/>
        <w:spacing w:after="200" w:before="0" w:line="276" w:lineRule="auto"/>
        <w:ind w:left="720" w:hanging="360"/>
        <w:contextualSpacing w:val="1"/>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vertAlign w:val="baseline"/>
          <w:rtl w:val="0"/>
        </w:rPr>
        <w:t xml:space="preserve">Genere un deadlock o interbloqueo en el problema del productor consumidor con los semáforos.</w:t>
      </w:r>
      <w:r w:rsidDel="00000000" w:rsidR="00000000" w:rsidRPr="00000000">
        <w:rPr>
          <w:rtl w:val="0"/>
        </w:rPr>
      </w:r>
    </w:p>
    <w:p w:rsidR="00000000" w:rsidDel="00000000" w:rsidP="00000000" w:rsidRDefault="00000000" w:rsidRPr="00000000">
      <w:pPr>
        <w:widowControl w:val="1"/>
        <w:pBdr/>
        <w:spacing w:after="200" w:before="0" w:line="276" w:lineRule="auto"/>
        <w:ind w:left="720" w:firstLine="0"/>
        <w:contextualSpacing w:val="0"/>
        <w:jc w:val="left"/>
        <w:rPr/>
      </w:pPr>
      <w:r w:rsidDel="00000000" w:rsidR="00000000" w:rsidRPr="00000000">
        <w:rPr>
          <w:rtl w:val="0"/>
        </w:rPr>
      </w:r>
    </w:p>
    <w:p w:rsidR="00000000" w:rsidDel="00000000" w:rsidP="00000000" w:rsidRDefault="00000000" w:rsidRPr="00000000">
      <w:pPr>
        <w:widowControl w:val="1"/>
        <w:numPr>
          <w:ilvl w:val="0"/>
          <w:numId w:val="2"/>
        </w:numPr>
        <w:pBdr/>
        <w:spacing w:after="200" w:before="0" w:line="276" w:lineRule="auto"/>
        <w:ind w:left="720" w:hanging="360"/>
        <w:contextualSpacing w:val="1"/>
        <w:jc w:val="left"/>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Medida de Dispersión</w:t>
      </w:r>
      <w:r w:rsidDel="00000000" w:rsidR="00000000" w:rsidRPr="00000000">
        <w:rPr>
          <w:rFonts w:ascii="Calibri" w:cs="Calibri" w:eastAsia="Calibri" w:hAnsi="Calibri"/>
          <w:b w:val="0"/>
          <w:sz w:val="24"/>
          <w:szCs w:val="24"/>
          <w:vertAlign w:val="baseline"/>
          <w:rtl w:val="0"/>
        </w:rPr>
        <w:t xml:space="preserve">: el profesor de un curso desea un programa en lenguaje C que calcule la desviación estándar (símbolo σ o s) de las notas obtenidas por sus estudiantes en el curso.</w:t>
      </w:r>
      <w:r w:rsidDel="00000000" w:rsidR="00000000" w:rsidRPr="00000000">
        <w:rPr>
          <w:rtl w:val="0"/>
        </w:rPr>
      </w:r>
    </w:p>
    <w:p w:rsidR="00000000" w:rsidDel="00000000" w:rsidP="00000000" w:rsidRDefault="00000000" w:rsidRPr="00000000">
      <w:pPr>
        <w:widowControl w:val="1"/>
        <w:pBdr/>
        <w:spacing w:after="200" w:before="0" w:line="276" w:lineRule="auto"/>
        <w:ind w:left="709" w:firstLine="0"/>
        <w:contextualSpacing w:val="0"/>
        <w:jc w:val="left"/>
        <w:rPr/>
      </w:pPr>
      <w:r w:rsidDel="00000000" w:rsidR="00000000" w:rsidRPr="00000000">
        <w:drawing>
          <wp:inline distB="0" distT="0" distL="114300" distR="114300">
            <wp:extent cx="2419350" cy="6572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19350" cy="657225"/>
                    </a:xfrm>
                    <a:prstGeom prst="rect"/>
                    <a:ln/>
                  </pic:spPr>
                </pic:pic>
              </a:graphicData>
            </a:graphic>
          </wp:inline>
        </w:drawing>
      </w:r>
      <w:r w:rsidDel="00000000" w:rsidR="00000000" w:rsidRPr="00000000">
        <w:rPr>
          <w:rFonts w:ascii="Calibri" w:cs="Calibri" w:eastAsia="Calibri" w:hAnsi="Calibri"/>
          <w:b w:val="0"/>
          <w:sz w:val="24"/>
          <w:szCs w:val="24"/>
          <w:vertAlign w:val="baseline"/>
          <w:rtl w:val="0"/>
        </w:rPr>
        <w:t xml:space="preserve">               </w:t>
      </w:r>
      <w:r w:rsidDel="00000000" w:rsidR="00000000" w:rsidRPr="00000000">
        <w:drawing>
          <wp:inline distB="0" distT="0" distL="114300" distR="114300">
            <wp:extent cx="1238250" cy="609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38250" cy="609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200" w:before="0" w:line="276" w:lineRule="auto"/>
        <w:ind w:left="709" w:firstLine="0"/>
        <w:contextualSpacing w:val="0"/>
        <w:jc w:val="left"/>
        <w:rPr/>
      </w:pPr>
      <w:r w:rsidDel="00000000" w:rsidR="00000000" w:rsidRPr="00000000">
        <w:rPr>
          <w:rFonts w:ascii="Calibri" w:cs="Calibri" w:eastAsia="Calibri" w:hAnsi="Calibri"/>
          <w:b w:val="0"/>
          <w:sz w:val="24"/>
          <w:szCs w:val="24"/>
          <w:vertAlign w:val="baseline"/>
          <w:rtl w:val="0"/>
        </w:rPr>
        <w:t xml:space="preserve">Requisitos:</w:t>
      </w:r>
      <w:r w:rsidDel="00000000" w:rsidR="00000000" w:rsidRPr="00000000">
        <w:rPr>
          <w:rtl w:val="0"/>
        </w:rPr>
      </w:r>
    </w:p>
    <w:p w:rsidR="00000000" w:rsidDel="00000000" w:rsidP="00000000" w:rsidRDefault="00000000" w:rsidRPr="00000000">
      <w:pPr>
        <w:widowControl w:val="1"/>
        <w:numPr>
          <w:ilvl w:val="0"/>
          <w:numId w:val="1"/>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El número de notas es variable (se debe usar memoria dinámica).</w:t>
      </w:r>
      <w:r w:rsidDel="00000000" w:rsidR="00000000" w:rsidRPr="00000000">
        <w:rPr>
          <w:rtl w:val="0"/>
        </w:rPr>
      </w:r>
    </w:p>
    <w:p w:rsidR="00000000" w:rsidDel="00000000" w:rsidP="00000000" w:rsidRDefault="00000000" w:rsidRPr="00000000">
      <w:pPr>
        <w:widowControl w:val="1"/>
        <w:numPr>
          <w:ilvl w:val="0"/>
          <w:numId w:val="1"/>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El programa se debe ejecutar así: </w:t>
      </w:r>
      <w:r w:rsidDel="00000000" w:rsidR="00000000" w:rsidRPr="00000000">
        <w:rPr>
          <w:rtl w:val="0"/>
        </w:rPr>
      </w:r>
    </w:p>
    <w:p w:rsidR="00000000" w:rsidDel="00000000" w:rsidP="00000000" w:rsidRDefault="00000000" w:rsidRPr="00000000">
      <w:pPr>
        <w:widowControl w:val="1"/>
        <w:pBdr/>
        <w:spacing w:after="200" w:before="0" w:line="276" w:lineRule="auto"/>
        <w:ind w:left="1068" w:firstLine="348"/>
        <w:contextualSpacing w:val="0"/>
        <w:jc w:val="both"/>
        <w:rPr/>
      </w:pPr>
      <w:r w:rsidDel="00000000" w:rsidR="00000000" w:rsidRPr="00000000">
        <w:rPr>
          <w:rFonts w:ascii="Calibri" w:cs="Calibri" w:eastAsia="Calibri" w:hAnsi="Calibri"/>
          <w:b w:val="0"/>
          <w:sz w:val="24"/>
          <w:szCs w:val="24"/>
          <w:vertAlign w:val="baseline"/>
          <w:rtl w:val="0"/>
        </w:rPr>
        <w:t xml:space="preserve">$ ./nombre_ejecutable   fichero_notas.csv   </w:t>
      </w:r>
      <w:r w:rsidDel="00000000" w:rsidR="00000000" w:rsidRPr="00000000">
        <w:rPr>
          <w:rtl w:val="0"/>
        </w:rPr>
      </w:r>
    </w:p>
    <w:p w:rsidR="00000000" w:rsidDel="00000000" w:rsidP="00000000" w:rsidRDefault="00000000" w:rsidRPr="00000000">
      <w:pPr>
        <w:widowControl w:val="1"/>
        <w:numPr>
          <w:ilvl w:val="0"/>
          <w:numId w:val="1"/>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El programa debe </w:t>
      </w:r>
      <w:r w:rsidDel="00000000" w:rsidR="00000000" w:rsidRPr="00000000">
        <w:rPr>
          <w:rtl w:val="0"/>
        </w:rPr>
        <w:t xml:space="preserve">utilizar</w:t>
      </w:r>
      <w:r w:rsidDel="00000000" w:rsidR="00000000" w:rsidRPr="00000000">
        <w:rPr>
          <w:rFonts w:ascii="Calibri" w:cs="Calibri" w:eastAsia="Calibri" w:hAnsi="Calibri"/>
          <w:b w:val="0"/>
          <w:sz w:val="24"/>
          <w:szCs w:val="24"/>
          <w:vertAlign w:val="baseline"/>
          <w:rtl w:val="0"/>
        </w:rPr>
        <w:t xml:space="preserve"> </w:t>
      </w:r>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Calibri" w:cs="Calibri" w:eastAsia="Calibri" w:hAnsi="Calibri"/>
          <w:b w:val="0"/>
          <w:sz w:val="24"/>
          <w:szCs w:val="24"/>
          <w:vertAlign w:val="baseline"/>
          <w:rtl w:val="0"/>
        </w:rPr>
        <w:t xml:space="preserve">hilos, uno que calcule el promedio y otro que calcule la </w:t>
      </w:r>
      <w:r w:rsidDel="00000000" w:rsidR="00000000" w:rsidRPr="00000000">
        <w:rPr>
          <w:rtl w:val="0"/>
        </w:rPr>
        <w:t xml:space="preserve">desviación estándar.</w:t>
      </w:r>
      <w:r w:rsidDel="00000000" w:rsidR="00000000" w:rsidRPr="00000000">
        <w:rPr>
          <w:rtl w:val="0"/>
        </w:rPr>
      </w:r>
    </w:p>
    <w:p w:rsidR="00000000" w:rsidDel="00000000" w:rsidP="00000000" w:rsidRDefault="00000000" w:rsidRPr="00000000">
      <w:pPr>
        <w:widowControl w:val="1"/>
        <w:numPr>
          <w:ilvl w:val="0"/>
          <w:numId w:val="1"/>
        </w:numPr>
        <w:pBdr/>
        <w:spacing w:after="200" w:before="0" w:line="276" w:lineRule="auto"/>
        <w:ind w:left="1069" w:hanging="360"/>
        <w:contextualSpacing w:val="1"/>
        <w:jc w:val="left"/>
        <w:rPr>
          <w:b w:val="0"/>
          <w:sz w:val="24"/>
          <w:szCs w:val="24"/>
        </w:rPr>
      </w:pPr>
      <w:r w:rsidDel="00000000" w:rsidR="00000000" w:rsidRPr="00000000">
        <w:rPr>
          <w:rFonts w:ascii="Calibri" w:cs="Calibri" w:eastAsia="Calibri" w:hAnsi="Calibri"/>
          <w:b w:val="0"/>
          <w:sz w:val="24"/>
          <w:szCs w:val="24"/>
          <w:vertAlign w:val="baseline"/>
          <w:rtl w:val="0"/>
        </w:rPr>
        <w:t xml:space="preserve">Plantee una estrategia usando semáforos y/o mutex para asegurar primero se calcule el promedio antes de iniciar a calcular la desviación estándar. La creación de los hilos se debe realizar desde el main, todos deben de crearse sin ninguna restricción.  </w:t>
      </w:r>
      <w:r w:rsidDel="00000000" w:rsidR="00000000" w:rsidRPr="00000000">
        <w:rPr>
          <w:rtl w:val="0"/>
        </w:rPr>
      </w:r>
    </w:p>
    <w:p w:rsidR="00000000" w:rsidDel="00000000" w:rsidP="00000000" w:rsidRDefault="00000000" w:rsidRPr="00000000">
      <w:pPr>
        <w:widowControl w:val="1"/>
        <w:pBdr/>
        <w:spacing w:after="0" w:before="0" w:line="240" w:lineRule="auto"/>
        <w:ind w:left="360" w:firstLine="0"/>
        <w:contextualSpacing w:val="0"/>
        <w:jc w:val="both"/>
        <w:rPr/>
      </w:pPr>
      <w:r w:rsidDel="00000000" w:rsidR="00000000" w:rsidRPr="00000000">
        <w:rPr>
          <w:rtl w:val="0"/>
        </w:rPr>
      </w:r>
    </w:p>
    <w:p w:rsidR="00000000" w:rsidDel="00000000" w:rsidP="00000000" w:rsidRDefault="00000000" w:rsidRPr="00000000">
      <w:pPr>
        <w:widowControl w:val="1"/>
        <w:pBdr/>
        <w:spacing w:after="200" w:before="0" w:line="276" w:lineRule="auto"/>
        <w:ind w:left="720" w:firstLine="0"/>
        <w:contextualSpacing w:val="0"/>
        <w:jc w:val="left"/>
        <w:rPr/>
      </w:pPr>
      <w:r w:rsidDel="00000000" w:rsidR="00000000" w:rsidRPr="00000000">
        <w:rPr>
          <w:rtl w:val="0"/>
        </w:rPr>
      </w:r>
    </w:p>
    <w:p w:rsidR="00000000" w:rsidDel="00000000" w:rsidP="00000000" w:rsidRDefault="00000000" w:rsidRPr="00000000">
      <w:pPr>
        <w:keepNext w:val="1"/>
        <w:widowControl w:val="0"/>
        <w:pBdr/>
        <w:spacing w:after="60" w:before="240" w:line="240" w:lineRule="auto"/>
        <w:contextualSpacing w:val="0"/>
        <w:jc w:val="both"/>
        <w:rPr/>
      </w:pPr>
      <w:bookmarkStart w:colFirst="0" w:colLast="0" w:name="_2et92p0" w:id="4"/>
      <w:bookmarkEnd w:id="4"/>
      <w:r w:rsidDel="00000000" w:rsidR="00000000" w:rsidRPr="00000000">
        <w:rPr>
          <w:rFonts w:ascii="Cambria" w:cs="Cambria" w:eastAsia="Cambria" w:hAnsi="Cambria"/>
          <w:b w:val="1"/>
          <w:color w:val="4f81bd"/>
          <w:sz w:val="36"/>
          <w:szCs w:val="36"/>
          <w:vertAlign w:val="baseline"/>
          <w:rtl w:val="0"/>
        </w:rPr>
        <w:t xml:space="preserve">Referencias</w:t>
      </w:r>
      <w:r w:rsidDel="00000000" w:rsidR="00000000" w:rsidRPr="00000000">
        <w:rPr>
          <w:rtl w:val="0"/>
        </w:rPr>
      </w:r>
    </w:p>
    <w:p w:rsidR="00000000" w:rsidDel="00000000" w:rsidP="00000000" w:rsidRDefault="00000000" w:rsidRPr="00000000">
      <w:pPr>
        <w:pBdr/>
        <w:contextualSpacing w:val="0"/>
        <w:rPr/>
      </w:pPr>
      <w:bookmarkStart w:colFirst="0" w:colLast="0" w:name="_tyjcwt" w:id="5"/>
      <w:bookmarkEnd w:id="5"/>
      <w:r w:rsidDel="00000000" w:rsidR="00000000" w:rsidRPr="00000000">
        <w:rPr>
          <w:rtl w:val="0"/>
        </w:rPr>
      </w:r>
    </w:p>
    <w:p w:rsidR="00000000" w:rsidDel="00000000" w:rsidP="00000000" w:rsidRDefault="00000000" w:rsidRPr="00000000">
      <w:pPr>
        <w:pBdr/>
        <w:contextualSpacing w:val="0"/>
        <w:rPr/>
      </w:pPr>
      <w:bookmarkStart w:colFirst="0" w:colLast="0" w:name="_3dy6vkm" w:id="6"/>
      <w:bookmarkEnd w:id="6"/>
      <w:r w:rsidDel="00000000" w:rsidR="00000000" w:rsidRPr="00000000">
        <w:rPr>
          <w:rtl w:val="0"/>
        </w:rPr>
        <w:t xml:space="preserve">[1] Tanenbaum, A. Modern Operating Systems. Prentice Hall. 2008.</w:t>
      </w:r>
    </w:p>
    <w:p w:rsidR="00000000" w:rsidDel="00000000" w:rsidP="00000000" w:rsidRDefault="00000000" w:rsidRPr="00000000">
      <w:pPr>
        <w:pBdr/>
        <w:contextualSpacing w:val="0"/>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pPr>
      <w:bookmarkStart w:colFirst="0" w:colLast="0" w:name="_4d34og8" w:id="8"/>
      <w:bookmarkEnd w:id="8"/>
      <w:r w:rsidDel="00000000" w:rsidR="00000000" w:rsidRPr="00000000">
        <w:rPr>
          <w:rtl w:val="0"/>
        </w:rPr>
        <w:t xml:space="preserve">[2] Marshall, D. Programming in C: UNIX system call and subroutines using C. 1999. Available Online: http://www.cs.cf.ac.uk/Dave/C/node27.html. Last visited: 22/09/11.</w:t>
      </w:r>
    </w:p>
    <w:p w:rsidR="00000000" w:rsidDel="00000000" w:rsidP="00000000" w:rsidRDefault="00000000" w:rsidRPr="00000000">
      <w:pPr>
        <w:pBdr/>
        <w:contextualSpacing w:val="0"/>
        <w:rPr/>
      </w:pPr>
      <w:bookmarkStart w:colFirst="0" w:colLast="0" w:name="_2s8eyo1" w:id="9"/>
      <w:bookmarkEnd w:id="9"/>
      <w:r w:rsidDel="00000000" w:rsidR="00000000" w:rsidRPr="00000000">
        <w:rPr>
          <w:rtl w:val="0"/>
        </w:rPr>
      </w:r>
    </w:p>
    <w:p w:rsidR="00000000" w:rsidDel="00000000" w:rsidP="00000000" w:rsidRDefault="00000000" w:rsidRPr="00000000">
      <w:pPr>
        <w:pBdr/>
        <w:contextualSpacing w:val="0"/>
        <w:jc w:val="left"/>
        <w:rPr/>
      </w:pPr>
      <w:bookmarkStart w:colFirst="0" w:colLast="0" w:name="_17dp8vu" w:id="10"/>
      <w:bookmarkEnd w:id="10"/>
      <w:r w:rsidDel="00000000" w:rsidR="00000000" w:rsidRPr="00000000">
        <w:rPr>
          <w:rtl w:val="0"/>
        </w:rPr>
        <w:t xml:space="preserve">[3] Sharing Memory Between Processes </w:t>
      </w:r>
      <w:hyperlink r:id="rId9">
        <w:r w:rsidDel="00000000" w:rsidR="00000000" w:rsidRPr="00000000">
          <w:rPr>
            <w:color w:val="1155cc"/>
            <w:u w:val="single"/>
            <w:rtl w:val="0"/>
          </w:rPr>
          <w:t xml:space="preserve">http://menehune.opt.wfu.edu/Kokua/More_SGI/007-2478-008/sgi_html/ch03.html</w:t>
        </w:r>
      </w:hyperlink>
      <w:r w:rsidDel="00000000" w:rsidR="00000000" w:rsidRPr="00000000">
        <w:rPr>
          <w:rtl w:val="0"/>
        </w:rPr>
        <w:t xml:space="preserve">. Last visited: 22/09/11.</w:t>
      </w:r>
    </w:p>
    <w:p w:rsidR="00000000" w:rsidDel="00000000" w:rsidP="00000000" w:rsidRDefault="00000000" w:rsidRPr="00000000">
      <w:pPr>
        <w:keepNext w:val="1"/>
        <w:widowControl w:val="0"/>
        <w:pBdr/>
        <w:spacing w:after="60" w:before="240" w:line="240" w:lineRule="auto"/>
        <w:contextualSpacing w:val="0"/>
        <w:jc w:val="both"/>
        <w:rPr/>
      </w:pPr>
      <w:bookmarkStart w:colFirst="0" w:colLast="0" w:name="_3rdcrjn" w:id="11"/>
      <w:bookmarkEnd w:id="11"/>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Courier New"/>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widowControl w:val="0"/>
        <w:pBdr/>
        <w:spacing w:after="0" w:before="0" w:line="240" w:lineRule="auto"/>
        <w:contextualSpacing w:val="0"/>
        <w:jc w:val="both"/>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4"/>
          <w:szCs w:val="24"/>
          <w:vertAlign w:val="baseline"/>
          <w:rtl w:val="0"/>
        </w:rPr>
        <w:t xml:space="preserve">[] Tanenbaum, A. Modern Operating Systems. Prentice Hall. 2008. </w:t>
      </w:r>
      <w:r w:rsidDel="00000000" w:rsidR="00000000" w:rsidRPr="00000000">
        <w:rPr>
          <w:rtl w:val="0"/>
        </w:rPr>
      </w:r>
    </w:p>
  </w:footnote>
  <w:footnote w:id="1">
    <w:p w:rsidR="00000000" w:rsidDel="00000000" w:rsidP="00000000" w:rsidRDefault="00000000" w:rsidRPr="00000000">
      <w:pPr>
        <w:widowControl w:val="0"/>
        <w:pBdr/>
        <w:spacing w:after="0" w:before="0" w:line="240" w:lineRule="auto"/>
        <w:contextualSpacing w:val="0"/>
        <w:jc w:val="both"/>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4"/>
          <w:szCs w:val="24"/>
          <w:vertAlign w:val="baseline"/>
          <w:rtl w:val="0"/>
        </w:rPr>
        <w:t xml:space="preserve">[] Marshall, D. Programming in C: UNIX system call and subroutines using C. 1999.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jc w:val="both"/>
        <w:rPr/>
      </w:pPr>
      <w:r w:rsidDel="00000000" w:rsidR="00000000" w:rsidRPr="00000000">
        <w:rPr>
          <w:rFonts w:ascii="Calibri" w:cs="Calibri" w:eastAsia="Calibri" w:hAnsi="Calibri"/>
          <w:b w:val="0"/>
          <w:sz w:val="24"/>
          <w:szCs w:val="24"/>
          <w:vertAlign w:val="baseline"/>
          <w:rtl w:val="0"/>
        </w:rPr>
        <w:t xml:space="preserve">      Available Online: </w:t>
      </w:r>
      <w:hyperlink r:id="rId1">
        <w:r w:rsidDel="00000000" w:rsidR="00000000" w:rsidRPr="00000000">
          <w:rPr>
            <w:rFonts w:ascii="Calibri" w:cs="Calibri" w:eastAsia="Calibri" w:hAnsi="Calibri"/>
            <w:b w:val="0"/>
            <w:color w:val="000080"/>
            <w:sz w:val="24"/>
            <w:szCs w:val="24"/>
            <w:u w:val="single"/>
            <w:vertAlign w:val="baseline"/>
            <w:rtl w:val="0"/>
          </w:rPr>
          <w:t xml:space="preserve">http://www.cs.cf.ac.uk/Dave/C/node27.html</w:t>
        </w:r>
      </w:hyperlink>
      <w:r w:rsidDel="00000000" w:rsidR="00000000" w:rsidRPr="00000000">
        <w:rPr>
          <w:rFonts w:ascii="Calibri" w:cs="Calibri" w:eastAsia="Calibri" w:hAnsi="Calibri"/>
          <w:b w:val="0"/>
          <w:sz w:val="24"/>
          <w:szCs w:val="24"/>
          <w:vertAlign w:val="baseline"/>
          <w:rtl w:val="0"/>
        </w:rPr>
        <w:t xml:space="preserve"> Last visited: </w:t>
      </w:r>
      <w:r w:rsidDel="00000000" w:rsidR="00000000" w:rsidRPr="00000000">
        <w:rPr>
          <w:rtl w:val="0"/>
        </w:rPr>
        <w:t xml:space="preserve">23</w:t>
      </w:r>
      <w:r w:rsidDel="00000000" w:rsidR="00000000" w:rsidRPr="00000000">
        <w:rPr>
          <w:rFonts w:ascii="Calibri" w:cs="Calibri" w:eastAsia="Calibri" w:hAnsi="Calibri"/>
          <w:b w:val="0"/>
          <w:sz w:val="24"/>
          <w:szCs w:val="24"/>
          <w:vertAlign w:val="baseline"/>
          <w:rtl w:val="0"/>
        </w:rPr>
        <w:t xml:space="preserve">/0</w:t>
      </w:r>
      <w:r w:rsidDel="00000000" w:rsidR="00000000" w:rsidRPr="00000000">
        <w:rPr>
          <w:rtl w:val="0"/>
        </w:rPr>
        <w:t xml:space="preserve">5</w:t>
      </w:r>
      <w:r w:rsidDel="00000000" w:rsidR="00000000" w:rsidRPr="00000000">
        <w:rPr>
          <w:rFonts w:ascii="Calibri" w:cs="Calibri" w:eastAsia="Calibri" w:hAnsi="Calibri"/>
          <w:b w:val="0"/>
          <w:sz w:val="24"/>
          <w:szCs w:val="24"/>
          <w:vertAlign w:val="baseline"/>
          <w:rtl w:val="0"/>
        </w:rPr>
        <w:t xml:space="preserve">/1</w:t>
      </w:r>
      <w:r w:rsidDel="00000000" w:rsidR="00000000" w:rsidRPr="00000000">
        <w:rPr>
          <w:rtl w:val="0"/>
        </w:rPr>
        <w:t xml:space="preserve">6</w:t>
      </w:r>
      <w:r w:rsidDel="00000000" w:rsidR="00000000" w:rsidRPr="00000000">
        <w:rPr>
          <w:rFonts w:ascii="Calibri" w:cs="Calibri" w:eastAsia="Calibri" w:hAnsi="Calibri"/>
          <w:b w:val="0"/>
          <w:sz w:val="24"/>
          <w:szCs w:val="24"/>
          <w:vertAlign w:val="baseline"/>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jc w:val="both"/>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9" w:firstLine="1778"/>
      </w:pPr>
      <w:rPr>
        <w:rFonts w:ascii="Arial" w:cs="Arial" w:eastAsia="Arial" w:hAnsi="Arial"/>
        <w:vertAlign w:val="baseline"/>
      </w:rPr>
    </w:lvl>
    <w:lvl w:ilvl="1">
      <w:start w:val="1"/>
      <w:numFmt w:val="bullet"/>
      <w:lvlText w:val="o"/>
      <w:lvlJc w:val="left"/>
      <w:pPr>
        <w:ind w:left="1789" w:firstLine="3218"/>
      </w:pPr>
      <w:rPr>
        <w:rFonts w:ascii="Arial" w:cs="Arial" w:eastAsia="Arial" w:hAnsi="Arial"/>
        <w:vertAlign w:val="baseline"/>
      </w:rPr>
    </w:lvl>
    <w:lvl w:ilvl="2">
      <w:start w:val="1"/>
      <w:numFmt w:val="bullet"/>
      <w:lvlText w:val="▪"/>
      <w:lvlJc w:val="left"/>
      <w:pPr>
        <w:ind w:left="2509" w:firstLine="4658"/>
      </w:pPr>
      <w:rPr>
        <w:rFonts w:ascii="Arial" w:cs="Arial" w:eastAsia="Arial" w:hAnsi="Arial"/>
        <w:vertAlign w:val="baseline"/>
      </w:rPr>
    </w:lvl>
    <w:lvl w:ilvl="3">
      <w:start w:val="1"/>
      <w:numFmt w:val="bullet"/>
      <w:lvlText w:val="●"/>
      <w:lvlJc w:val="left"/>
      <w:pPr>
        <w:ind w:left="3229" w:firstLine="6098"/>
      </w:pPr>
      <w:rPr>
        <w:rFonts w:ascii="Arial" w:cs="Arial" w:eastAsia="Arial" w:hAnsi="Arial"/>
        <w:vertAlign w:val="baseline"/>
      </w:rPr>
    </w:lvl>
    <w:lvl w:ilvl="4">
      <w:start w:val="1"/>
      <w:numFmt w:val="bullet"/>
      <w:lvlText w:val="o"/>
      <w:lvlJc w:val="left"/>
      <w:pPr>
        <w:ind w:left="3949" w:firstLine="7538"/>
      </w:pPr>
      <w:rPr>
        <w:rFonts w:ascii="Arial" w:cs="Arial" w:eastAsia="Arial" w:hAnsi="Arial"/>
        <w:vertAlign w:val="baseline"/>
      </w:rPr>
    </w:lvl>
    <w:lvl w:ilvl="5">
      <w:start w:val="1"/>
      <w:numFmt w:val="bullet"/>
      <w:lvlText w:val="▪"/>
      <w:lvlJc w:val="left"/>
      <w:pPr>
        <w:ind w:left="4669" w:firstLine="8978"/>
      </w:pPr>
      <w:rPr>
        <w:rFonts w:ascii="Arial" w:cs="Arial" w:eastAsia="Arial" w:hAnsi="Arial"/>
        <w:vertAlign w:val="baseline"/>
      </w:rPr>
    </w:lvl>
    <w:lvl w:ilvl="6">
      <w:start w:val="1"/>
      <w:numFmt w:val="bullet"/>
      <w:lvlText w:val="●"/>
      <w:lvlJc w:val="left"/>
      <w:pPr>
        <w:ind w:left="5389" w:firstLine="10418"/>
      </w:pPr>
      <w:rPr>
        <w:rFonts w:ascii="Arial" w:cs="Arial" w:eastAsia="Arial" w:hAnsi="Arial"/>
        <w:vertAlign w:val="baseline"/>
      </w:rPr>
    </w:lvl>
    <w:lvl w:ilvl="7">
      <w:start w:val="1"/>
      <w:numFmt w:val="bullet"/>
      <w:lvlText w:val="o"/>
      <w:lvlJc w:val="left"/>
      <w:pPr>
        <w:ind w:left="6109" w:firstLine="11858"/>
      </w:pPr>
      <w:rPr>
        <w:rFonts w:ascii="Arial" w:cs="Arial" w:eastAsia="Arial" w:hAnsi="Arial"/>
        <w:vertAlign w:val="baseline"/>
      </w:rPr>
    </w:lvl>
    <w:lvl w:ilvl="8">
      <w:start w:val="1"/>
      <w:numFmt w:val="bullet"/>
      <w:lvlText w:val="▪"/>
      <w:lvlJc w:val="left"/>
      <w:pPr>
        <w:ind w:left="6829" w:firstLine="13298"/>
      </w:pPr>
      <w:rPr>
        <w:rFonts w:ascii="Arial" w:cs="Arial" w:eastAsia="Arial" w:hAnsi="Arial"/>
        <w:vertAlign w:val="baseline"/>
      </w:rPr>
    </w:lvl>
  </w:abstractNum>
  <w:abstractNum w:abstractNumId="2">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
    <w:lvl w:ilvl="0">
      <w:start w:val="1"/>
      <w:numFmt w:val="bullet"/>
      <w:lvlText w:val="●"/>
      <w:lvlJc w:val="left"/>
      <w:pPr>
        <w:ind w:left="1069" w:firstLine="1778"/>
      </w:pPr>
      <w:rPr>
        <w:rFonts w:ascii="Arial" w:cs="Arial" w:eastAsia="Arial" w:hAnsi="Arial"/>
        <w:vertAlign w:val="baseline"/>
      </w:rPr>
    </w:lvl>
    <w:lvl w:ilvl="1">
      <w:start w:val="1"/>
      <w:numFmt w:val="bullet"/>
      <w:lvlText w:val="o"/>
      <w:lvlJc w:val="left"/>
      <w:pPr>
        <w:ind w:left="1789" w:firstLine="3218"/>
      </w:pPr>
      <w:rPr>
        <w:rFonts w:ascii="Arial" w:cs="Arial" w:eastAsia="Arial" w:hAnsi="Arial"/>
        <w:vertAlign w:val="baseline"/>
      </w:rPr>
    </w:lvl>
    <w:lvl w:ilvl="2">
      <w:start w:val="1"/>
      <w:numFmt w:val="bullet"/>
      <w:lvlText w:val=""/>
      <w:lvlJc w:val="left"/>
      <w:pPr>
        <w:ind w:left="2509" w:firstLine="4658"/>
      </w:pPr>
      <w:rPr>
        <w:rFonts w:ascii="Arial" w:cs="Arial" w:eastAsia="Arial" w:hAnsi="Arial"/>
        <w:vertAlign w:val="baseline"/>
      </w:rPr>
    </w:lvl>
    <w:lvl w:ilvl="3">
      <w:start w:val="1"/>
      <w:numFmt w:val="bullet"/>
      <w:lvlText w:val="●"/>
      <w:lvlJc w:val="left"/>
      <w:pPr>
        <w:ind w:left="3229" w:firstLine="6098"/>
      </w:pPr>
      <w:rPr>
        <w:rFonts w:ascii="Arial" w:cs="Arial" w:eastAsia="Arial" w:hAnsi="Arial"/>
        <w:vertAlign w:val="baseline"/>
      </w:rPr>
    </w:lvl>
    <w:lvl w:ilvl="4">
      <w:start w:val="1"/>
      <w:numFmt w:val="bullet"/>
      <w:lvlText w:val="o"/>
      <w:lvlJc w:val="left"/>
      <w:pPr>
        <w:ind w:left="3949" w:firstLine="7538"/>
      </w:pPr>
      <w:rPr>
        <w:rFonts w:ascii="Arial" w:cs="Arial" w:eastAsia="Arial" w:hAnsi="Arial"/>
        <w:vertAlign w:val="baseline"/>
      </w:rPr>
    </w:lvl>
    <w:lvl w:ilvl="5">
      <w:start w:val="1"/>
      <w:numFmt w:val="bullet"/>
      <w:lvlText w:val=""/>
      <w:lvlJc w:val="left"/>
      <w:pPr>
        <w:ind w:left="4669" w:firstLine="8978"/>
      </w:pPr>
      <w:rPr>
        <w:rFonts w:ascii="Arial" w:cs="Arial" w:eastAsia="Arial" w:hAnsi="Arial"/>
        <w:vertAlign w:val="baseline"/>
      </w:rPr>
    </w:lvl>
    <w:lvl w:ilvl="6">
      <w:start w:val="1"/>
      <w:numFmt w:val="bullet"/>
      <w:lvlText w:val="●"/>
      <w:lvlJc w:val="left"/>
      <w:pPr>
        <w:ind w:left="5389" w:firstLine="10418"/>
      </w:pPr>
      <w:rPr>
        <w:rFonts w:ascii="Arial" w:cs="Arial" w:eastAsia="Arial" w:hAnsi="Arial"/>
        <w:vertAlign w:val="baseline"/>
      </w:rPr>
    </w:lvl>
    <w:lvl w:ilvl="7">
      <w:start w:val="1"/>
      <w:numFmt w:val="bullet"/>
      <w:lvlText w:val="o"/>
      <w:lvlJc w:val="left"/>
      <w:pPr>
        <w:ind w:left="6109" w:firstLine="11858"/>
      </w:pPr>
      <w:rPr>
        <w:rFonts w:ascii="Arial" w:cs="Arial" w:eastAsia="Arial" w:hAnsi="Arial"/>
        <w:vertAlign w:val="baseline"/>
      </w:rPr>
    </w:lvl>
    <w:lvl w:ilvl="8">
      <w:start w:val="1"/>
      <w:numFmt w:val="bullet"/>
      <w:lvlText w:val=""/>
      <w:lvlJc w:val="left"/>
      <w:pPr>
        <w:ind w:left="6829" w:firstLine="13298"/>
      </w:pPr>
      <w:rPr>
        <w:rFonts w:ascii="Arial" w:cs="Arial" w:eastAsia="Arial" w:hAnsi="Arial"/>
        <w:vertAlign w:val="baseline"/>
      </w:rPr>
    </w:lvl>
  </w:abstractNum>
  <w:abstractNum w:abstractNumId="4">
    <w:lvl w:ilvl="0">
      <w:start w:val="1"/>
      <w:numFmt w:val="bullet"/>
      <w:lvlText w:val="●"/>
      <w:lvlJc w:val="left"/>
      <w:pPr>
        <w:ind w:left="1069" w:firstLine="1778"/>
      </w:pPr>
      <w:rPr>
        <w:rFonts w:ascii="Arial" w:cs="Arial" w:eastAsia="Arial" w:hAnsi="Arial"/>
        <w:vertAlign w:val="baseline"/>
      </w:rPr>
    </w:lvl>
    <w:lvl w:ilvl="1">
      <w:start w:val="1"/>
      <w:numFmt w:val="bullet"/>
      <w:lvlText w:val="o"/>
      <w:lvlJc w:val="left"/>
      <w:pPr>
        <w:ind w:left="1789" w:firstLine="3218"/>
      </w:pPr>
      <w:rPr>
        <w:rFonts w:ascii="Arial" w:cs="Arial" w:eastAsia="Arial" w:hAnsi="Arial"/>
        <w:vertAlign w:val="baseline"/>
      </w:rPr>
    </w:lvl>
    <w:lvl w:ilvl="2">
      <w:start w:val="1"/>
      <w:numFmt w:val="bullet"/>
      <w:lvlText w:val=""/>
      <w:lvlJc w:val="left"/>
      <w:pPr>
        <w:ind w:left="2509" w:firstLine="4658"/>
      </w:pPr>
      <w:rPr>
        <w:rFonts w:ascii="Arial" w:cs="Arial" w:eastAsia="Arial" w:hAnsi="Arial"/>
        <w:vertAlign w:val="baseline"/>
      </w:rPr>
    </w:lvl>
    <w:lvl w:ilvl="3">
      <w:start w:val="1"/>
      <w:numFmt w:val="bullet"/>
      <w:lvlText w:val="●"/>
      <w:lvlJc w:val="left"/>
      <w:pPr>
        <w:ind w:left="3229" w:firstLine="6098"/>
      </w:pPr>
      <w:rPr>
        <w:rFonts w:ascii="Arial" w:cs="Arial" w:eastAsia="Arial" w:hAnsi="Arial"/>
        <w:vertAlign w:val="baseline"/>
      </w:rPr>
    </w:lvl>
    <w:lvl w:ilvl="4">
      <w:start w:val="1"/>
      <w:numFmt w:val="bullet"/>
      <w:lvlText w:val="o"/>
      <w:lvlJc w:val="left"/>
      <w:pPr>
        <w:ind w:left="3949" w:firstLine="7538"/>
      </w:pPr>
      <w:rPr>
        <w:rFonts w:ascii="Arial" w:cs="Arial" w:eastAsia="Arial" w:hAnsi="Arial"/>
        <w:vertAlign w:val="baseline"/>
      </w:rPr>
    </w:lvl>
    <w:lvl w:ilvl="5">
      <w:start w:val="1"/>
      <w:numFmt w:val="bullet"/>
      <w:lvlText w:val=""/>
      <w:lvlJc w:val="left"/>
      <w:pPr>
        <w:ind w:left="4669" w:firstLine="8978"/>
      </w:pPr>
      <w:rPr>
        <w:rFonts w:ascii="Arial" w:cs="Arial" w:eastAsia="Arial" w:hAnsi="Arial"/>
        <w:vertAlign w:val="baseline"/>
      </w:rPr>
    </w:lvl>
    <w:lvl w:ilvl="6">
      <w:start w:val="1"/>
      <w:numFmt w:val="bullet"/>
      <w:lvlText w:val="●"/>
      <w:lvlJc w:val="left"/>
      <w:pPr>
        <w:ind w:left="5389" w:firstLine="10418"/>
      </w:pPr>
      <w:rPr>
        <w:rFonts w:ascii="Arial" w:cs="Arial" w:eastAsia="Arial" w:hAnsi="Arial"/>
        <w:vertAlign w:val="baseline"/>
      </w:rPr>
    </w:lvl>
    <w:lvl w:ilvl="7">
      <w:start w:val="1"/>
      <w:numFmt w:val="bullet"/>
      <w:lvlText w:val="o"/>
      <w:lvlJc w:val="left"/>
      <w:pPr>
        <w:ind w:left="6109" w:firstLine="11858"/>
      </w:pPr>
      <w:rPr>
        <w:rFonts w:ascii="Arial" w:cs="Arial" w:eastAsia="Arial" w:hAnsi="Arial"/>
        <w:vertAlign w:val="baseline"/>
      </w:rPr>
    </w:lvl>
    <w:lvl w:ilvl="8">
      <w:start w:val="1"/>
      <w:numFmt w:val="bullet"/>
      <w:lvlText w:val=""/>
      <w:lvlJc w:val="left"/>
      <w:pPr>
        <w:ind w:left="6829" w:firstLine="13298"/>
      </w:pPr>
      <w:rPr>
        <w:rFonts w:ascii="Arial" w:cs="Arial" w:eastAsia="Arial" w:hAnsi="Arial"/>
        <w:vertAlign w:val="baseline"/>
      </w:rPr>
    </w:lvl>
  </w:abstractNum>
  <w:abstractNum w:abstractNumId="5">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6">
    <w:lvl w:ilvl="0">
      <w:start w:val="1"/>
      <w:numFmt w:val="bullet"/>
      <w:lvlText w:val="●"/>
      <w:lvlJc w:val="left"/>
      <w:pPr>
        <w:ind w:left="1429" w:firstLine="2498"/>
      </w:pPr>
      <w:rPr>
        <w:rFonts w:ascii="Arial" w:cs="Arial" w:eastAsia="Arial" w:hAnsi="Arial"/>
        <w:vertAlign w:val="baseline"/>
      </w:rPr>
    </w:lvl>
    <w:lvl w:ilvl="1">
      <w:start w:val="1"/>
      <w:numFmt w:val="bullet"/>
      <w:lvlText w:val="o"/>
      <w:lvlJc w:val="left"/>
      <w:pPr>
        <w:ind w:left="2149" w:firstLine="3938"/>
      </w:pPr>
      <w:rPr>
        <w:rFonts w:ascii="Arial" w:cs="Arial" w:eastAsia="Arial" w:hAnsi="Arial"/>
        <w:vertAlign w:val="baseline"/>
      </w:rPr>
    </w:lvl>
    <w:lvl w:ilvl="2">
      <w:start w:val="1"/>
      <w:numFmt w:val="bullet"/>
      <w:lvlText w:val=""/>
      <w:lvlJc w:val="left"/>
      <w:pPr>
        <w:ind w:left="2869" w:firstLine="5378"/>
      </w:pPr>
      <w:rPr>
        <w:rFonts w:ascii="Arial" w:cs="Arial" w:eastAsia="Arial" w:hAnsi="Arial"/>
        <w:vertAlign w:val="baseline"/>
      </w:rPr>
    </w:lvl>
    <w:lvl w:ilvl="3">
      <w:start w:val="1"/>
      <w:numFmt w:val="bullet"/>
      <w:lvlText w:val="●"/>
      <w:lvlJc w:val="left"/>
      <w:pPr>
        <w:ind w:left="3589" w:firstLine="6818"/>
      </w:pPr>
      <w:rPr>
        <w:rFonts w:ascii="Arial" w:cs="Arial" w:eastAsia="Arial" w:hAnsi="Arial"/>
        <w:vertAlign w:val="baseline"/>
      </w:rPr>
    </w:lvl>
    <w:lvl w:ilvl="4">
      <w:start w:val="1"/>
      <w:numFmt w:val="bullet"/>
      <w:lvlText w:val="o"/>
      <w:lvlJc w:val="left"/>
      <w:pPr>
        <w:ind w:left="4309" w:firstLine="8258"/>
      </w:pPr>
      <w:rPr>
        <w:rFonts w:ascii="Arial" w:cs="Arial" w:eastAsia="Arial" w:hAnsi="Arial"/>
        <w:vertAlign w:val="baseline"/>
      </w:rPr>
    </w:lvl>
    <w:lvl w:ilvl="5">
      <w:start w:val="1"/>
      <w:numFmt w:val="bullet"/>
      <w:lvlText w:val=""/>
      <w:lvlJc w:val="left"/>
      <w:pPr>
        <w:ind w:left="5029" w:firstLine="9698"/>
      </w:pPr>
      <w:rPr>
        <w:rFonts w:ascii="Arial" w:cs="Arial" w:eastAsia="Arial" w:hAnsi="Arial"/>
        <w:vertAlign w:val="baseline"/>
      </w:rPr>
    </w:lvl>
    <w:lvl w:ilvl="6">
      <w:start w:val="1"/>
      <w:numFmt w:val="bullet"/>
      <w:lvlText w:val="●"/>
      <w:lvlJc w:val="left"/>
      <w:pPr>
        <w:ind w:left="5749" w:firstLine="11138"/>
      </w:pPr>
      <w:rPr>
        <w:rFonts w:ascii="Arial" w:cs="Arial" w:eastAsia="Arial" w:hAnsi="Arial"/>
        <w:vertAlign w:val="baseline"/>
      </w:rPr>
    </w:lvl>
    <w:lvl w:ilvl="7">
      <w:start w:val="1"/>
      <w:numFmt w:val="bullet"/>
      <w:lvlText w:val="o"/>
      <w:lvlJc w:val="left"/>
      <w:pPr>
        <w:ind w:left="6469" w:firstLine="12578"/>
      </w:pPr>
      <w:rPr>
        <w:rFonts w:ascii="Arial" w:cs="Arial" w:eastAsia="Arial" w:hAnsi="Arial"/>
        <w:vertAlign w:val="baseline"/>
      </w:rPr>
    </w:lvl>
    <w:lvl w:ilvl="8">
      <w:start w:val="1"/>
      <w:numFmt w:val="bullet"/>
      <w:lvlText w:val=""/>
      <w:lvlJc w:val="left"/>
      <w:pPr>
        <w:ind w:left="7189" w:firstLine="14018"/>
      </w:pPr>
      <w:rPr>
        <w:rFonts w:ascii="Arial" w:cs="Arial" w:eastAsia="Arial" w:hAnsi="Arial"/>
        <w:vertAlign w:val="baseline"/>
      </w:rPr>
    </w:lvl>
  </w:abstractNum>
  <w:abstractNum w:abstractNumId="7">
    <w:lvl w:ilvl="0">
      <w:start w:val="1"/>
      <w:numFmt w:val="bullet"/>
      <w:lvlText w:val="●"/>
      <w:lvlJc w:val="left"/>
      <w:pPr>
        <w:ind w:left="1069" w:firstLine="1778"/>
      </w:pPr>
      <w:rPr>
        <w:rFonts w:ascii="Arial" w:cs="Arial" w:eastAsia="Arial" w:hAnsi="Arial"/>
        <w:vertAlign w:val="baseline"/>
      </w:rPr>
    </w:lvl>
    <w:lvl w:ilvl="1">
      <w:start w:val="1"/>
      <w:numFmt w:val="bullet"/>
      <w:lvlText w:val="o"/>
      <w:lvlJc w:val="left"/>
      <w:pPr>
        <w:ind w:left="1789" w:firstLine="3218"/>
      </w:pPr>
      <w:rPr>
        <w:rFonts w:ascii="Arial" w:cs="Arial" w:eastAsia="Arial" w:hAnsi="Arial"/>
        <w:vertAlign w:val="baseline"/>
      </w:rPr>
    </w:lvl>
    <w:lvl w:ilvl="2">
      <w:start w:val="1"/>
      <w:numFmt w:val="bullet"/>
      <w:lvlText w:val=""/>
      <w:lvlJc w:val="left"/>
      <w:pPr>
        <w:ind w:left="2509" w:firstLine="4658"/>
      </w:pPr>
      <w:rPr>
        <w:rFonts w:ascii="Arial" w:cs="Arial" w:eastAsia="Arial" w:hAnsi="Arial"/>
        <w:vertAlign w:val="baseline"/>
      </w:rPr>
    </w:lvl>
    <w:lvl w:ilvl="3">
      <w:start w:val="1"/>
      <w:numFmt w:val="bullet"/>
      <w:lvlText w:val="●"/>
      <w:lvlJc w:val="left"/>
      <w:pPr>
        <w:ind w:left="3229" w:firstLine="6098"/>
      </w:pPr>
      <w:rPr>
        <w:rFonts w:ascii="Arial" w:cs="Arial" w:eastAsia="Arial" w:hAnsi="Arial"/>
        <w:vertAlign w:val="baseline"/>
      </w:rPr>
    </w:lvl>
    <w:lvl w:ilvl="4">
      <w:start w:val="1"/>
      <w:numFmt w:val="bullet"/>
      <w:lvlText w:val="o"/>
      <w:lvlJc w:val="left"/>
      <w:pPr>
        <w:ind w:left="3949" w:firstLine="7538"/>
      </w:pPr>
      <w:rPr>
        <w:rFonts w:ascii="Arial" w:cs="Arial" w:eastAsia="Arial" w:hAnsi="Arial"/>
        <w:vertAlign w:val="baseline"/>
      </w:rPr>
    </w:lvl>
    <w:lvl w:ilvl="5">
      <w:start w:val="1"/>
      <w:numFmt w:val="bullet"/>
      <w:lvlText w:val=""/>
      <w:lvlJc w:val="left"/>
      <w:pPr>
        <w:ind w:left="4669" w:firstLine="8978"/>
      </w:pPr>
      <w:rPr>
        <w:rFonts w:ascii="Arial" w:cs="Arial" w:eastAsia="Arial" w:hAnsi="Arial"/>
        <w:vertAlign w:val="baseline"/>
      </w:rPr>
    </w:lvl>
    <w:lvl w:ilvl="6">
      <w:start w:val="1"/>
      <w:numFmt w:val="bullet"/>
      <w:lvlText w:val="●"/>
      <w:lvlJc w:val="left"/>
      <w:pPr>
        <w:ind w:left="5389" w:firstLine="10418"/>
      </w:pPr>
      <w:rPr>
        <w:rFonts w:ascii="Arial" w:cs="Arial" w:eastAsia="Arial" w:hAnsi="Arial"/>
        <w:vertAlign w:val="baseline"/>
      </w:rPr>
    </w:lvl>
    <w:lvl w:ilvl="7">
      <w:start w:val="1"/>
      <w:numFmt w:val="bullet"/>
      <w:lvlText w:val="o"/>
      <w:lvlJc w:val="left"/>
      <w:pPr>
        <w:ind w:left="6109" w:firstLine="11858"/>
      </w:pPr>
      <w:rPr>
        <w:rFonts w:ascii="Arial" w:cs="Arial" w:eastAsia="Arial" w:hAnsi="Arial"/>
        <w:vertAlign w:val="baseline"/>
      </w:rPr>
    </w:lvl>
    <w:lvl w:ilvl="8">
      <w:start w:val="1"/>
      <w:numFmt w:val="bullet"/>
      <w:lvlText w:val=""/>
      <w:lvlJc w:val="left"/>
      <w:pPr>
        <w:ind w:left="6829" w:firstLine="13298"/>
      </w:pPr>
      <w:rPr>
        <w:rFonts w:ascii="Arial" w:cs="Arial" w:eastAsia="Arial" w:hAnsi="Arial"/>
        <w:vertAlign w:val="baseline"/>
      </w:rPr>
    </w:lvl>
  </w:abstractNum>
  <w:abstractNum w:abstractNumId="8">
    <w:lvl w:ilvl="0">
      <w:start w:val="1"/>
      <w:numFmt w:val="decimal"/>
      <w:lvlText w:val="%1"/>
      <w:lvlJc w:val="left"/>
      <w:pPr>
        <w:ind w:left="432" w:firstLine="432"/>
      </w:pPr>
      <w:rPr>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864" w:firstLine="864"/>
      </w:pPr>
      <w:rPr>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menehune.opt.wfu.edu/Kokua/More_SGI/007-2478-008/sgi_html/ch03.html"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cs.cf.ac.uk/Dave/C/node27.html" TargetMode="External"/></Relationships>
</file>