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D931" w14:textId="55D34861" w:rsidR="00C91FA7" w:rsidRDefault="00C91FA7" w:rsidP="00C91FA7">
      <w:pPr>
        <w:jc w:val="center"/>
      </w:pPr>
      <w:r>
        <w:t xml:space="preserve">Requerimientos </w:t>
      </w:r>
      <w:r w:rsidR="000E1F48">
        <w:t xml:space="preserve">Funcionales - </w:t>
      </w:r>
      <w:r>
        <w:t>Sistema de Arriendo</w:t>
      </w:r>
    </w:p>
    <w:p w14:paraId="377F4535" w14:textId="796BC90E" w:rsidR="00C91FA7" w:rsidRDefault="00C91FA7" w:rsidP="00C91FA7">
      <w:pPr>
        <w:jc w:val="both"/>
      </w:pPr>
      <w:r>
        <w:t>R1.- El sistema debe permitir al usuario visualizar los productos disponibles para arrendar en función del intervalo de fecha seleccionado.</w:t>
      </w:r>
    </w:p>
    <w:p w14:paraId="3111049F" w14:textId="398D3B5A" w:rsidR="00C91FA7" w:rsidRDefault="00C91FA7" w:rsidP="00C91FA7">
      <w:pPr>
        <w:jc w:val="both"/>
      </w:pPr>
      <w:r>
        <w:t xml:space="preserve">R2.- El sistema debe permitir al usuario iniciar sesión utilizando su </w:t>
      </w:r>
      <w:proofErr w:type="spellStart"/>
      <w:r>
        <w:t>rut</w:t>
      </w:r>
      <w:proofErr w:type="spellEnd"/>
      <w:r>
        <w:t xml:space="preserve"> y contraseña.</w:t>
      </w:r>
    </w:p>
    <w:p w14:paraId="7A2ABE7D" w14:textId="72041D8B" w:rsidR="00C91FA7" w:rsidRDefault="00C91FA7" w:rsidP="00C91FA7">
      <w:pPr>
        <w:jc w:val="both"/>
      </w:pPr>
      <w:r>
        <w:t>R3.- El sistema debe permitir al usuario agregar productos en stock al carrito de arriendos siempre y cuando haya iniciado sesión previamente.</w:t>
      </w:r>
    </w:p>
    <w:p w14:paraId="06878D80" w14:textId="179C407F" w:rsidR="00C91FA7" w:rsidRDefault="00C91FA7" w:rsidP="00C91FA7">
      <w:pPr>
        <w:jc w:val="both"/>
      </w:pPr>
      <w:r>
        <w:t>R4.- El sistema debe permitir al usuario seleccionar la cantidad de unidades de un producto que desee arrendar siempre y cuando exista stock.</w:t>
      </w:r>
    </w:p>
    <w:p w14:paraId="52A17F3F" w14:textId="14E0170F" w:rsidR="00C91FA7" w:rsidRDefault="00C91FA7" w:rsidP="00C91FA7">
      <w:pPr>
        <w:jc w:val="both"/>
      </w:pPr>
      <w:r>
        <w:t>R5.- El sistema debe permitir al usuario incrementar la cantidad de unidades de un producto que ya se encuentre en el carrito de arriendo.</w:t>
      </w:r>
    </w:p>
    <w:p w14:paraId="73E14A7A" w14:textId="3EF1E72E" w:rsidR="00C91FA7" w:rsidRDefault="00C91FA7" w:rsidP="00C91FA7">
      <w:pPr>
        <w:jc w:val="both"/>
      </w:pPr>
      <w:r>
        <w:t>R6.- El sistema debe permitir al usuario decrementar la cantidad de unidades de un producto que ya se encuentre en el carrito de arriendo.</w:t>
      </w:r>
    </w:p>
    <w:p w14:paraId="613E9E62" w14:textId="4669D569" w:rsidR="00C91FA7" w:rsidRDefault="00C91FA7" w:rsidP="00C91FA7">
      <w:pPr>
        <w:jc w:val="both"/>
      </w:pPr>
      <w:r>
        <w:t>R7.- El sistema debe permitir al usuario eliminar un producto presente en el carrito de compra.</w:t>
      </w:r>
    </w:p>
    <w:p w14:paraId="652CF5A2" w14:textId="283CAF86" w:rsidR="00C91FA7" w:rsidRDefault="00C91FA7" w:rsidP="00C91FA7">
      <w:pPr>
        <w:jc w:val="both"/>
      </w:pPr>
      <w:r>
        <w:t>R8.-</w:t>
      </w:r>
      <w:r w:rsidR="00813FE8">
        <w:t xml:space="preserve"> </w:t>
      </w:r>
      <w:r>
        <w:t>El sistema debe permitir al usuario visualizar el carro de arriendos y el detalle de lo que arrendará.</w:t>
      </w:r>
    </w:p>
    <w:p w14:paraId="3ACF5199" w14:textId="3E5F55F5" w:rsidR="00C91FA7" w:rsidRDefault="00C91FA7" w:rsidP="00C91FA7">
      <w:pPr>
        <w:jc w:val="both"/>
      </w:pPr>
      <w:r>
        <w:t xml:space="preserve">R9.- El sistema debe permitir al usuario visualizar el detalle </w:t>
      </w:r>
      <w:r w:rsidR="00BC15B4">
        <w:t xml:space="preserve">individual </w:t>
      </w:r>
      <w:r>
        <w:t xml:space="preserve">de cualquier </w:t>
      </w:r>
      <w:r w:rsidR="008F1894">
        <w:t xml:space="preserve">producto </w:t>
      </w:r>
      <w:r>
        <w:t>presente en el sistema.</w:t>
      </w:r>
    </w:p>
    <w:p w14:paraId="20519DC1" w14:textId="6AA56322" w:rsidR="00BC15B4" w:rsidRDefault="00C91FA7" w:rsidP="00C91FA7">
      <w:pPr>
        <w:jc w:val="both"/>
      </w:pPr>
      <w:r>
        <w:t xml:space="preserve">R10.- El </w:t>
      </w:r>
      <w:r w:rsidR="00BC15B4">
        <w:t>sistema debe permitir al usuario filtrar los productos de acuerdo con una categoría en específica.</w:t>
      </w:r>
    </w:p>
    <w:p w14:paraId="7E40030E" w14:textId="4E3A45AE" w:rsidR="00BC15B4" w:rsidRDefault="00BC15B4" w:rsidP="00C91FA7">
      <w:pPr>
        <w:jc w:val="both"/>
      </w:pPr>
      <w:r>
        <w:t>R1</w:t>
      </w:r>
      <w:r w:rsidR="00242BA5">
        <w:t>1</w:t>
      </w:r>
      <w:r>
        <w:t>.- El sistema debe permitir al usuario registrarse en el sistema.</w:t>
      </w:r>
    </w:p>
    <w:p w14:paraId="07F1432B" w14:textId="29405F59" w:rsidR="008F1894" w:rsidRDefault="008F1894" w:rsidP="00C91FA7">
      <w:pPr>
        <w:jc w:val="both"/>
      </w:pPr>
      <w:r>
        <w:t>R1</w:t>
      </w:r>
      <w:r w:rsidR="00242BA5">
        <w:t>2</w:t>
      </w:r>
      <w:r>
        <w:t>.- El sistema debe permitir al usuario realizar el arriendo de los productos seleccionados en el carro de arriendos.</w:t>
      </w:r>
    </w:p>
    <w:p w14:paraId="0E471B4A" w14:textId="5A48443A" w:rsidR="008F1894" w:rsidRDefault="008F1894" w:rsidP="00C91FA7">
      <w:pPr>
        <w:jc w:val="both"/>
      </w:pPr>
      <w:r>
        <w:t>R1</w:t>
      </w:r>
      <w:r w:rsidR="00242BA5">
        <w:t>3</w:t>
      </w:r>
      <w:r>
        <w:t>.- El sistema</w:t>
      </w:r>
      <w:r w:rsidR="003E0CC7">
        <w:t xml:space="preserve"> </w:t>
      </w:r>
      <w:r w:rsidR="00242BA5">
        <w:t>debe permitir al usuario seleccionar una región y comuna para cotizar productos.</w:t>
      </w:r>
    </w:p>
    <w:p w14:paraId="216E4BB9" w14:textId="71D2B2E4" w:rsidR="00242BA5" w:rsidRDefault="00242BA5" w:rsidP="00C91FA7">
      <w:pPr>
        <w:jc w:val="both"/>
      </w:pPr>
      <w:r>
        <w:t>R14.- El sistema debe permitir al usuario buscar productos en el sistema.</w:t>
      </w:r>
    </w:p>
    <w:p w14:paraId="3B25B8B5" w14:textId="3499B480" w:rsidR="00242BA5" w:rsidRDefault="00242BA5" w:rsidP="00C91FA7">
      <w:pPr>
        <w:jc w:val="both"/>
      </w:pPr>
      <w:r>
        <w:t xml:space="preserve">R15.- El sistema debe </w:t>
      </w:r>
      <w:r w:rsidR="000E5E00">
        <w:t>eliminar los productos del carro de arriendos al cambiar entre comunas.</w:t>
      </w:r>
    </w:p>
    <w:p w14:paraId="4D2E8028" w14:textId="645D9DAD" w:rsidR="000E5E00" w:rsidRDefault="000E5E00" w:rsidP="00C91FA7">
      <w:pPr>
        <w:jc w:val="both"/>
      </w:pPr>
      <w:r>
        <w:t>R16.- El sistema debe verificar y notificar al usuario que existe stock de los productos en el carro de compras cuando se realiza un cambio de fecha.</w:t>
      </w:r>
    </w:p>
    <w:p w14:paraId="4EBC5DBA" w14:textId="1DAF9836" w:rsidR="000E5E00" w:rsidRDefault="000E5E00" w:rsidP="00C91FA7">
      <w:pPr>
        <w:jc w:val="both"/>
      </w:pPr>
      <w:r>
        <w:t xml:space="preserve">R17.- El sistema debe notificar al usuario </w:t>
      </w:r>
      <w:r w:rsidR="002D18F6">
        <w:t>que,</w:t>
      </w:r>
      <w:r>
        <w:t xml:space="preserve"> al cambiar las fechas de arriendo, puedan existir productos que no cumplan con el stock.</w:t>
      </w:r>
    </w:p>
    <w:p w14:paraId="720441CB" w14:textId="3740891F" w:rsidR="000E5E00" w:rsidRDefault="000E5E00" w:rsidP="00C91FA7">
      <w:pPr>
        <w:jc w:val="both"/>
      </w:pPr>
      <w:r>
        <w:t>R18.- El sistema</w:t>
      </w:r>
      <w:r w:rsidR="00011457">
        <w:t xml:space="preserve"> </w:t>
      </w:r>
      <w:r w:rsidR="003F60BC">
        <w:t>debe permitir al</w:t>
      </w:r>
      <w:r w:rsidR="002B6715">
        <w:t xml:space="preserve"> usuario visualizar sus reservas de arriendo de productos.</w:t>
      </w:r>
    </w:p>
    <w:p w14:paraId="6927448F" w14:textId="32703766" w:rsidR="002B6715" w:rsidRDefault="002B6715" w:rsidP="00C91FA7">
      <w:pPr>
        <w:jc w:val="both"/>
      </w:pPr>
      <w:r>
        <w:t>R19.- El sistema debe permitir al usuario modificar sus datos personales.</w:t>
      </w:r>
    </w:p>
    <w:p w14:paraId="160A234B" w14:textId="46EE2CED" w:rsidR="002B6715" w:rsidRDefault="002B6715" w:rsidP="00C91FA7">
      <w:pPr>
        <w:jc w:val="both"/>
      </w:pPr>
      <w:r>
        <w:t>R20.- El sistema debe permitir al usuario cancelar reservas de arriendo.</w:t>
      </w:r>
    </w:p>
    <w:p w14:paraId="3A3E6CD2" w14:textId="050878C4" w:rsidR="002B6715" w:rsidRDefault="002B6715" w:rsidP="00C91FA7">
      <w:pPr>
        <w:jc w:val="both"/>
      </w:pPr>
      <w:r>
        <w:t>R21.- El sistema debe permitir al administrador ingresar usuarios al sistema.</w:t>
      </w:r>
    </w:p>
    <w:p w14:paraId="310DA8E2" w14:textId="73881559" w:rsidR="002B6715" w:rsidRDefault="002B6715" w:rsidP="00C91FA7">
      <w:pPr>
        <w:jc w:val="both"/>
      </w:pPr>
      <w:r>
        <w:lastRenderedPageBreak/>
        <w:t>R22.- El sistema debe permitir al administrador modificar usuarios del sistema.</w:t>
      </w:r>
    </w:p>
    <w:p w14:paraId="46A7F0A4" w14:textId="21F06A05" w:rsidR="002B6715" w:rsidRDefault="002B6715" w:rsidP="00C91FA7">
      <w:pPr>
        <w:jc w:val="both"/>
      </w:pPr>
      <w:r>
        <w:t>R23.- El sistema debe permitir al administrador eliminar usuarios del sistema.</w:t>
      </w:r>
    </w:p>
    <w:p w14:paraId="1F1FF37F" w14:textId="0927AF0E" w:rsidR="002B6715" w:rsidRDefault="002B6715" w:rsidP="00C91FA7">
      <w:pPr>
        <w:jc w:val="both"/>
      </w:pPr>
      <w:r>
        <w:t>R24.- El sistema debe permitir al administrador realizar arriendos del sistema.</w:t>
      </w:r>
    </w:p>
    <w:p w14:paraId="06A7D690" w14:textId="71E29806" w:rsidR="002B6715" w:rsidRDefault="002B6715" w:rsidP="00C91FA7">
      <w:pPr>
        <w:jc w:val="both"/>
      </w:pPr>
      <w:r>
        <w:t>R25.- El sistema debe permitir al administrador modificar arriendos del sistema.</w:t>
      </w:r>
    </w:p>
    <w:p w14:paraId="47F7B710" w14:textId="22E9F994" w:rsidR="002B6715" w:rsidRDefault="002B6715" w:rsidP="00C91FA7">
      <w:pPr>
        <w:jc w:val="both"/>
      </w:pPr>
      <w:r>
        <w:t>R26.- El sistema debe permitir al administrador eliminar arriendos del sistema.</w:t>
      </w:r>
    </w:p>
    <w:p w14:paraId="322FEE18" w14:textId="46D7EBD9" w:rsidR="002B6715" w:rsidRDefault="002B6715" w:rsidP="00C91FA7">
      <w:pPr>
        <w:jc w:val="both"/>
      </w:pPr>
      <w:r>
        <w:t>R27.- El sistema debe permitir al administrador ingresar herramientas al sistema.</w:t>
      </w:r>
    </w:p>
    <w:p w14:paraId="3D86689D" w14:textId="59C83E9C" w:rsidR="002B6715" w:rsidRDefault="002B6715" w:rsidP="00C91FA7">
      <w:pPr>
        <w:jc w:val="both"/>
      </w:pPr>
      <w:r>
        <w:t>R28.- El sistema debe permitir al administrador modificar herramientas del sistema.</w:t>
      </w:r>
    </w:p>
    <w:p w14:paraId="7216C2FB" w14:textId="674121F3" w:rsidR="002B6715" w:rsidRDefault="002B6715" w:rsidP="00C91FA7">
      <w:pPr>
        <w:jc w:val="both"/>
      </w:pPr>
      <w:r>
        <w:t>R29.- El sistema debe permitir al administrador eliminar herramientas del sistema.</w:t>
      </w:r>
    </w:p>
    <w:p w14:paraId="48C06289" w14:textId="26225AB7" w:rsidR="002B6715" w:rsidRDefault="002B6715" w:rsidP="00C91FA7">
      <w:pPr>
        <w:jc w:val="both"/>
      </w:pPr>
      <w:r>
        <w:t xml:space="preserve">R30.- </w:t>
      </w:r>
      <w:r w:rsidR="005F1892">
        <w:t>El sistema debe permitir al administrador ingresar sucursales al sistema.</w:t>
      </w:r>
    </w:p>
    <w:p w14:paraId="0EFEF626" w14:textId="612E4A25" w:rsidR="005F1892" w:rsidRDefault="005F1892" w:rsidP="00C91FA7">
      <w:pPr>
        <w:jc w:val="both"/>
      </w:pPr>
      <w:r>
        <w:t>R31.- El sistema debe permitir al administrador modificar sucursales del sistema.</w:t>
      </w:r>
    </w:p>
    <w:p w14:paraId="47DF5870" w14:textId="5FAA4798" w:rsidR="005F1892" w:rsidRDefault="005F1892" w:rsidP="00C91FA7">
      <w:pPr>
        <w:jc w:val="both"/>
      </w:pPr>
      <w:r>
        <w:t>R32.- El sistema debe permitir al administrador eliminar sucursales del sistema.</w:t>
      </w:r>
    </w:p>
    <w:p w14:paraId="228980F7" w14:textId="0630D304" w:rsidR="005F1892" w:rsidRDefault="005F1892" w:rsidP="00C91FA7">
      <w:pPr>
        <w:jc w:val="both"/>
      </w:pPr>
      <w:r>
        <w:t xml:space="preserve">R33.- </w:t>
      </w:r>
      <w:r w:rsidR="0017482F">
        <w:t>El sistema debe permitir al administrador vincular herramientas con sucursales del sistema.</w:t>
      </w:r>
    </w:p>
    <w:p w14:paraId="2D118E09" w14:textId="159F132A" w:rsidR="0017482F" w:rsidRDefault="0017482F" w:rsidP="00C91FA7">
      <w:pPr>
        <w:jc w:val="both"/>
      </w:pPr>
      <w:r>
        <w:t>R34.- El sistema debe permitir al administrador modificar stock y precio de herramientas del sistema.</w:t>
      </w:r>
    </w:p>
    <w:p w14:paraId="057FBF62" w14:textId="19A716A2" w:rsidR="0017482F" w:rsidRDefault="0017482F" w:rsidP="00C91FA7">
      <w:pPr>
        <w:jc w:val="both"/>
      </w:pPr>
      <w:r>
        <w:t>R35.- El sistema debe permitir al administrador desvincular herramientas de las sucursales del sistema.</w:t>
      </w:r>
    </w:p>
    <w:p w14:paraId="3A1C1759" w14:textId="31BA93A3" w:rsidR="00D71917" w:rsidRDefault="00D71917" w:rsidP="00C91FA7">
      <w:pPr>
        <w:jc w:val="both"/>
      </w:pPr>
      <w:r>
        <w:t>R36.- El sistema debe permitir al usuario buscar productos en una comuna en específico.</w:t>
      </w:r>
    </w:p>
    <w:p w14:paraId="5DBE9D7E" w14:textId="50234A0B" w:rsidR="00D71917" w:rsidRDefault="00D71917" w:rsidP="00C91FA7">
      <w:pPr>
        <w:jc w:val="both"/>
      </w:pPr>
      <w:r>
        <w:t>R37.- El sistema debe permitir al usuario filtrar los productos por</w:t>
      </w:r>
      <w:bookmarkStart w:id="0" w:name="_GoBack"/>
      <w:bookmarkEnd w:id="0"/>
    </w:p>
    <w:sectPr w:rsidR="00D71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B10"/>
    <w:multiLevelType w:val="hybridMultilevel"/>
    <w:tmpl w:val="CFA0D0C6"/>
    <w:lvl w:ilvl="0" w:tplc="BC6AB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E"/>
    <w:rsid w:val="00011457"/>
    <w:rsid w:val="000E1F48"/>
    <w:rsid w:val="000E5E00"/>
    <w:rsid w:val="0017482F"/>
    <w:rsid w:val="00242BA5"/>
    <w:rsid w:val="002B6715"/>
    <w:rsid w:val="002D18F6"/>
    <w:rsid w:val="003E0CC7"/>
    <w:rsid w:val="003F60BC"/>
    <w:rsid w:val="005F1892"/>
    <w:rsid w:val="00642DE7"/>
    <w:rsid w:val="00813FE8"/>
    <w:rsid w:val="008F1894"/>
    <w:rsid w:val="00BC15B4"/>
    <w:rsid w:val="00C91FA7"/>
    <w:rsid w:val="00D71917"/>
    <w:rsid w:val="00DA1FEE"/>
    <w:rsid w:val="00E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A067"/>
  <w15:chartTrackingRefBased/>
  <w15:docId w15:val="{0F28751A-3FCC-4842-8269-232F2396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Tapia Gómez</dc:creator>
  <cp:keywords/>
  <dc:description/>
  <cp:lastModifiedBy>Felipe Tapia Gómez</cp:lastModifiedBy>
  <cp:revision>7</cp:revision>
  <dcterms:created xsi:type="dcterms:W3CDTF">2018-10-03T01:09:00Z</dcterms:created>
  <dcterms:modified xsi:type="dcterms:W3CDTF">2018-10-09T15:45:00Z</dcterms:modified>
</cp:coreProperties>
</file>