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99D" w14:textId="77777777" w:rsidR="005348C3" w:rsidRPr="00BC42E4" w:rsidRDefault="005348C3" w:rsidP="005348C3">
      <w:pPr>
        <w:pStyle w:val="Heading3"/>
        <w:rPr>
          <w:rFonts w:ascii="Calibri" w:hAnsi="Calibri"/>
        </w:rPr>
      </w:pPr>
      <w:r w:rsidRPr="00BC42E4">
        <w:rPr>
          <w:rFonts w:ascii="Calibri" w:hAnsi="Calibri"/>
        </w:rPr>
        <w:t>Weekly Log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21"/>
        <w:gridCol w:w="1013"/>
        <w:gridCol w:w="1063"/>
        <w:gridCol w:w="1893"/>
        <w:gridCol w:w="1431"/>
        <w:gridCol w:w="7"/>
      </w:tblGrid>
      <w:tr w:rsidR="004956C0" w:rsidRPr="00BC42E4" w14:paraId="119B6408" w14:textId="77777777" w:rsidTr="00B46455">
        <w:tc>
          <w:tcPr>
            <w:tcW w:w="3227" w:type="dxa"/>
          </w:tcPr>
          <w:p w14:paraId="7B026021" w14:textId="77777777" w:rsidR="004956C0" w:rsidRPr="00BC42E4" w:rsidRDefault="004956C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528" w:type="dxa"/>
            <w:gridSpan w:val="6"/>
          </w:tcPr>
          <w:p w14:paraId="252EDB2F" w14:textId="00543D9E" w:rsidR="004956C0" w:rsidRPr="00BC42E4" w:rsidRDefault="005A0CD7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24/09/2021 at 11.00-11.30</w:t>
            </w:r>
          </w:p>
        </w:tc>
      </w:tr>
      <w:tr w:rsidR="005348C3" w:rsidRPr="00BC42E4" w14:paraId="28BCA0C8" w14:textId="77777777" w:rsidTr="00CB183A">
        <w:tc>
          <w:tcPr>
            <w:tcW w:w="8755" w:type="dxa"/>
            <w:gridSpan w:val="7"/>
          </w:tcPr>
          <w:p w14:paraId="1159451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Brief description of work done since last meeting</w:t>
            </w:r>
          </w:p>
        </w:tc>
      </w:tr>
      <w:tr w:rsidR="005348C3" w:rsidRPr="00BC42E4" w14:paraId="61F0E0F1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right w:val="nil"/>
            </w:tcBorders>
          </w:tcPr>
          <w:p w14:paraId="6770E42F" w14:textId="59EB0F84" w:rsidR="005348C3" w:rsidRDefault="005A0CD7" w:rsidP="005A0CD7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Start of the project (1</w:t>
            </w:r>
            <w:r w:rsidRPr="005A0CD7">
              <w:rPr>
                <w:rFonts w:ascii="Calibri" w:hAnsi="Calibri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week), researched into the overall theme of the topic.</w:t>
            </w:r>
          </w:p>
          <w:p w14:paraId="29BF13F8" w14:textId="59D80A70" w:rsidR="005A0CD7" w:rsidRDefault="005A0CD7" w:rsidP="005A0CD7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Gained knowledge through online presentation about the Honours Project on Thursday. On what is expected and what is required throughout the year.</w:t>
            </w:r>
          </w:p>
          <w:p w14:paraId="6CFFE94B" w14:textId="6E6E928E" w:rsidR="005348C3" w:rsidRPr="00584B1A" w:rsidRDefault="00584B1A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 xml:space="preserve">esearched and experienced different applications relating to my project theme. While also trying </w:t>
            </w:r>
            <w:r>
              <w:rPr>
                <w:rFonts w:ascii="Calibri" w:hAnsi="Calibri"/>
                <w:b/>
                <w:sz w:val="24"/>
                <w:szCs w:val="24"/>
              </w:rPr>
              <w:t>different ways to create games on different platforms.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0A5C12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6A153C07" w14:textId="77777777" w:rsidTr="00CB183A">
        <w:trPr>
          <w:gridAfter w:val="1"/>
          <w:wAfter w:w="7" w:type="dxa"/>
        </w:trPr>
        <w:tc>
          <w:tcPr>
            <w:tcW w:w="7317" w:type="dxa"/>
            <w:gridSpan w:val="5"/>
          </w:tcPr>
          <w:p w14:paraId="70F27895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Number of hours spent on project since last meeting</w:t>
            </w:r>
          </w:p>
        </w:tc>
        <w:tc>
          <w:tcPr>
            <w:tcW w:w="1431" w:type="dxa"/>
          </w:tcPr>
          <w:p w14:paraId="2108CFB6" w14:textId="3E6153C7" w:rsidR="005348C3" w:rsidRPr="00BC42E4" w:rsidRDefault="00584B1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2hrs</w:t>
            </w:r>
          </w:p>
        </w:tc>
      </w:tr>
      <w:tr w:rsidR="005348C3" w:rsidRPr="00BC42E4" w14:paraId="7C1E6456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bottom w:val="nil"/>
              <w:right w:val="nil"/>
            </w:tcBorders>
          </w:tcPr>
          <w:p w14:paraId="4BACBA4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Agreed tasks for next meeting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C71FDB2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E0E163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nil"/>
              <w:right w:val="nil"/>
            </w:tcBorders>
          </w:tcPr>
          <w:p w14:paraId="34FC2CCE" w14:textId="0FCAFB41" w:rsidR="005348C3" w:rsidRDefault="005A0CD7" w:rsidP="005A0CD7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gantt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chart/project management plan</w:t>
            </w:r>
          </w:p>
          <w:p w14:paraId="494FB486" w14:textId="71A601AA" w:rsidR="005348C3" w:rsidRDefault="005A0CD7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Write out templates of documentation required for each submission. Based on experiences and examples</w:t>
            </w:r>
          </w:p>
          <w:p w14:paraId="6B9C08D3" w14:textId="46AF27AB" w:rsidR="005348C3" w:rsidRPr="00584B1A" w:rsidRDefault="00584B1A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Look into Literature Review key terms as well as articles about musical instrument learning applications and their impact on learning with adults and children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5C0B718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5F6860BB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single" w:sz="6" w:space="0" w:color="auto"/>
              <w:right w:val="nil"/>
            </w:tcBorders>
          </w:tcPr>
          <w:p w14:paraId="3D77FAB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Any other issues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EDA7FDF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39C6CB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right w:val="nil"/>
            </w:tcBorders>
          </w:tcPr>
          <w:p w14:paraId="4253D4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24FEBD6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5BB5CF98" w14:textId="77777777" w:rsidR="0017202F" w:rsidRDefault="0017202F" w:rsidP="00CB183A">
            <w:pPr>
              <w:pStyle w:val="BodyText"/>
              <w:ind w:left="0"/>
              <w:rPr>
                <w:rFonts w:ascii="Calibri" w:eastAsiaTheme="minorEastAsia" w:hAnsi="Calibri"/>
                <w:b/>
                <w:sz w:val="24"/>
                <w:szCs w:val="24"/>
                <w:lang w:eastAsia="zh-CN"/>
              </w:rPr>
            </w:pPr>
          </w:p>
          <w:p w14:paraId="61BBCCB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7CAA7D78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76FE32F7" w14:textId="77777777" w:rsidTr="00CB183A">
        <w:trPr>
          <w:gridAfter w:val="1"/>
          <w:wAfter w:w="7" w:type="dxa"/>
        </w:trPr>
        <w:tc>
          <w:tcPr>
            <w:tcW w:w="4361" w:type="dxa"/>
            <w:gridSpan w:val="3"/>
          </w:tcPr>
          <w:p w14:paraId="13046A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next session</w:t>
            </w:r>
          </w:p>
        </w:tc>
        <w:tc>
          <w:tcPr>
            <w:tcW w:w="4387" w:type="dxa"/>
            <w:gridSpan w:val="3"/>
          </w:tcPr>
          <w:p w14:paraId="2B690554" w14:textId="172C036C" w:rsidR="005348C3" w:rsidRPr="00BC42E4" w:rsidRDefault="00584B1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01/08/21 at 11.00-11.30</w:t>
            </w:r>
          </w:p>
        </w:tc>
      </w:tr>
      <w:tr w:rsidR="005348C3" w:rsidRPr="00BC42E4" w14:paraId="74FE332F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10F62A9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Student signature</w:t>
            </w:r>
          </w:p>
        </w:tc>
        <w:tc>
          <w:tcPr>
            <w:tcW w:w="5400" w:type="dxa"/>
            <w:gridSpan w:val="4"/>
          </w:tcPr>
          <w:p w14:paraId="4ECBA177" w14:textId="798A4795" w:rsidR="005348C3" w:rsidRPr="00BC42E4" w:rsidRDefault="00AD3C8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cs="Arial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4B9C56DB" wp14:editId="24ACAA28">
                  <wp:extent cx="1409700" cy="2463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50" cy="25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8C3" w:rsidRPr="00BC42E4" w14:paraId="15BCCB17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56FE93E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Supervisor signature</w:t>
            </w:r>
          </w:p>
        </w:tc>
        <w:tc>
          <w:tcPr>
            <w:tcW w:w="5400" w:type="dxa"/>
            <w:gridSpan w:val="4"/>
          </w:tcPr>
          <w:p w14:paraId="7F7DBCB1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06C7DD58" w14:textId="77777777" w:rsidR="00B66391" w:rsidRDefault="00AF20D7"/>
    <w:sectPr w:rsidR="00B6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6DC"/>
    <w:multiLevelType w:val="hybridMultilevel"/>
    <w:tmpl w:val="B7A01E9E"/>
    <w:lvl w:ilvl="0" w:tplc="0A1AC2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C3"/>
    <w:rsid w:val="0017202F"/>
    <w:rsid w:val="0045382B"/>
    <w:rsid w:val="004956C0"/>
    <w:rsid w:val="005348C3"/>
    <w:rsid w:val="00584B1A"/>
    <w:rsid w:val="005A0CD7"/>
    <w:rsid w:val="007C1B69"/>
    <w:rsid w:val="009B07A9"/>
    <w:rsid w:val="00AD3C8A"/>
    <w:rsid w:val="00AF20D7"/>
    <w:rsid w:val="00C63A57"/>
    <w:rsid w:val="00E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C0D"/>
  <w15:docId w15:val="{DF7635F9-B7E6-4758-B368-11B9760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C3"/>
    <w:pPr>
      <w:spacing w:after="0" w:line="240" w:lineRule="auto"/>
      <w:ind w:left="720"/>
    </w:pPr>
    <w:rPr>
      <w:rFonts w:ascii="Arial" w:eastAsia="Times New Roman" w:hAnsi="Arial" w:cs="Times New Roman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5348C3"/>
    <w:pPr>
      <w:keepNext/>
      <w:keepLines/>
      <w:spacing w:before="240" w:after="120" w:line="280" w:lineRule="exact"/>
      <w:ind w:left="0"/>
      <w:outlineLvl w:val="2"/>
    </w:pPr>
    <w:rPr>
      <w:b/>
      <w:i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48C3"/>
    <w:rPr>
      <w:rFonts w:ascii="Arial" w:eastAsia="Times New Roman" w:hAnsi="Arial" w:cs="Times New Roman"/>
      <w:b/>
      <w:i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5348C3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348C3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Jiang (csdm)</dc:creator>
  <cp:lastModifiedBy>Lewis Maitland</cp:lastModifiedBy>
  <cp:revision>2</cp:revision>
  <dcterms:created xsi:type="dcterms:W3CDTF">2021-10-01T11:00:00Z</dcterms:created>
  <dcterms:modified xsi:type="dcterms:W3CDTF">2021-10-01T11:00:00Z</dcterms:modified>
</cp:coreProperties>
</file>