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C402" w14:textId="033ADB56" w:rsidR="0040667F" w:rsidRDefault="0040667F" w:rsidP="0035657D">
      <w:pPr>
        <w:pStyle w:val="JCETitle"/>
      </w:pPr>
      <w:r>
        <w:t>Supporting Information</w:t>
      </w:r>
    </w:p>
    <w:p w14:paraId="75C27412" w14:textId="63BCB056" w:rsidR="0035657D" w:rsidRPr="006355C4" w:rsidRDefault="0035657D" w:rsidP="0035657D">
      <w:pPr>
        <w:pStyle w:val="JCETitle"/>
      </w:pPr>
      <w:r>
        <w:t>Encouraging Student Engagement by Using a POGIL Framework for a Gas-Phase IR Physical Chemistry Laboratory Experiment</w:t>
      </w:r>
    </w:p>
    <w:p w14:paraId="3FEBD911" w14:textId="77777777" w:rsidR="0035657D" w:rsidRPr="007B6122" w:rsidRDefault="0035657D" w:rsidP="0035657D">
      <w:pPr>
        <w:pStyle w:val="JCEAuNames"/>
        <w:spacing w:line="360" w:lineRule="auto"/>
        <w:rPr>
          <w:spacing w:val="-2"/>
          <w:vertAlign w:val="superscript"/>
        </w:rPr>
      </w:pPr>
      <w:r>
        <w:rPr>
          <w:spacing w:val="-2"/>
        </w:rPr>
        <w:t>Jordan P. Beck</w:t>
      </w:r>
      <w:r w:rsidRPr="006355C4">
        <w:rPr>
          <w:spacing w:val="-2"/>
        </w:rPr>
        <w:t>,</w:t>
      </w:r>
      <w:r>
        <w:rPr>
          <w:spacing w:val="-2"/>
          <w:vertAlign w:val="superscript"/>
        </w:rPr>
        <w:t>1</w:t>
      </w:r>
      <w:r w:rsidRPr="006355C4">
        <w:rPr>
          <w:spacing w:val="-2"/>
        </w:rPr>
        <w:t xml:space="preserve">* </w:t>
      </w:r>
      <w:r>
        <w:rPr>
          <w:spacing w:val="-2"/>
        </w:rPr>
        <w:t>Diane M. Miller</w:t>
      </w:r>
      <w:r>
        <w:rPr>
          <w:spacing w:val="-2"/>
          <w:vertAlign w:val="superscript"/>
        </w:rPr>
        <w:t>2</w:t>
      </w:r>
    </w:p>
    <w:p w14:paraId="55F324D6" w14:textId="11EF3435" w:rsidR="0035657D" w:rsidRDefault="0035657D" w:rsidP="0035657D">
      <w:pPr>
        <w:pStyle w:val="JCEAuAttribution"/>
        <w:spacing w:before="180" w:after="0" w:line="360" w:lineRule="auto"/>
      </w:pPr>
      <w:r>
        <w:rPr>
          <w:vertAlign w:val="superscript"/>
        </w:rPr>
        <w:t>1</w:t>
      </w:r>
      <w:r>
        <w:t>Department of Physical Sciences, Concordia University Wisconsin, Mequon, Wisconsin</w:t>
      </w:r>
      <w:r w:rsidR="00E83101">
        <w:t>,</w:t>
      </w:r>
      <w:r>
        <w:t xml:space="preserve"> 53097</w:t>
      </w:r>
      <w:r w:rsidR="00E83101">
        <w:t>, United States</w:t>
      </w:r>
    </w:p>
    <w:p w14:paraId="6BD90067" w14:textId="11123D4B" w:rsidR="0035657D" w:rsidRDefault="0035657D" w:rsidP="0035657D">
      <w:pPr>
        <w:pStyle w:val="JCEAuAttribution"/>
        <w:spacing w:before="180" w:after="0" w:line="360" w:lineRule="auto"/>
      </w:pPr>
      <w:r>
        <w:rPr>
          <w:vertAlign w:val="superscript"/>
        </w:rPr>
        <w:t>2</w:t>
      </w:r>
      <w:r>
        <w:t>School of Natural and Health Sciences, Seton Hill University, Greensburg, Pennsylvania,</w:t>
      </w:r>
      <w:r w:rsidR="00D970B9">
        <w:t xml:space="preserve"> </w:t>
      </w:r>
      <w:r>
        <w:t>15601</w:t>
      </w:r>
      <w:r w:rsidR="00E83101">
        <w:t>, United States</w:t>
      </w:r>
    </w:p>
    <w:p w14:paraId="5290897E" w14:textId="4D073224" w:rsidR="00D970B9" w:rsidRDefault="00D970B9" w:rsidP="0035657D">
      <w:pPr>
        <w:pStyle w:val="JCEAuAttribution"/>
        <w:spacing w:before="180" w:after="0" w:line="360" w:lineRule="auto"/>
      </w:pPr>
      <w:r>
        <w:t>* Jordan.Beck@cuw.edu</w:t>
      </w:r>
    </w:p>
    <w:p w14:paraId="6957F3BC" w14:textId="77777777" w:rsidR="0035657D" w:rsidRDefault="0035657D">
      <w:pPr>
        <w:rPr>
          <w:color w:val="000000"/>
        </w:rPr>
      </w:pPr>
    </w:p>
    <w:p w14:paraId="392F4EE0" w14:textId="1EED2432" w:rsidR="0035657D" w:rsidRPr="002F366B" w:rsidRDefault="0035657D">
      <w:pPr>
        <w:rPr>
          <w:rFonts w:ascii="Times New Roman" w:hAnsi="Times New Roman" w:cs="Times New Roman"/>
          <w:color w:val="000000"/>
          <w:sz w:val="24"/>
          <w:szCs w:val="24"/>
        </w:rPr>
      </w:pPr>
      <w:r w:rsidRPr="002F366B">
        <w:rPr>
          <w:rFonts w:ascii="Times New Roman" w:hAnsi="Times New Roman" w:cs="Times New Roman"/>
          <w:color w:val="000000"/>
          <w:sz w:val="24"/>
          <w:szCs w:val="24"/>
        </w:rPr>
        <w:t>Student handbook</w:t>
      </w:r>
      <w:r w:rsidRPr="002F366B">
        <w:rPr>
          <w:rFonts w:ascii="Times New Roman" w:hAnsi="Times New Roman" w:cs="Times New Roman"/>
          <w:color w:val="000000"/>
          <w:sz w:val="24"/>
          <w:szCs w:val="24"/>
        </w:rPr>
        <w:tab/>
      </w:r>
      <w:r w:rsidRPr="002F366B">
        <w:rPr>
          <w:rFonts w:ascii="Times New Roman" w:hAnsi="Times New Roman" w:cs="Times New Roman"/>
          <w:color w:val="000000"/>
          <w:sz w:val="24"/>
          <w:szCs w:val="24"/>
        </w:rPr>
        <w:tab/>
      </w:r>
      <w:r w:rsidRPr="002F366B">
        <w:rPr>
          <w:rFonts w:ascii="Times New Roman" w:hAnsi="Times New Roman" w:cs="Times New Roman"/>
          <w:color w:val="000000"/>
          <w:sz w:val="24"/>
          <w:szCs w:val="24"/>
        </w:rPr>
        <w:tab/>
      </w:r>
      <w:r w:rsidRPr="002F366B">
        <w:rPr>
          <w:rFonts w:ascii="Times New Roman" w:hAnsi="Times New Roman" w:cs="Times New Roman"/>
          <w:color w:val="000000"/>
          <w:sz w:val="24"/>
          <w:szCs w:val="24"/>
        </w:rPr>
        <w:tab/>
      </w:r>
      <w:r w:rsidRPr="002F366B">
        <w:rPr>
          <w:rFonts w:ascii="Times New Roman" w:hAnsi="Times New Roman" w:cs="Times New Roman"/>
          <w:color w:val="000000"/>
          <w:sz w:val="24"/>
          <w:szCs w:val="24"/>
        </w:rPr>
        <w:tab/>
      </w:r>
      <w:r w:rsidRPr="002F366B">
        <w:rPr>
          <w:rFonts w:ascii="Times New Roman" w:hAnsi="Times New Roman" w:cs="Times New Roman"/>
          <w:color w:val="000000"/>
          <w:sz w:val="24"/>
          <w:szCs w:val="24"/>
        </w:rPr>
        <w:tab/>
      </w:r>
      <w:r w:rsidRPr="002F366B">
        <w:rPr>
          <w:rFonts w:ascii="Times New Roman" w:hAnsi="Times New Roman" w:cs="Times New Roman"/>
          <w:color w:val="000000"/>
          <w:sz w:val="24"/>
          <w:szCs w:val="24"/>
        </w:rPr>
        <w:tab/>
        <w:t xml:space="preserve">Page </w:t>
      </w:r>
      <w:r w:rsidR="00595248">
        <w:rPr>
          <w:rFonts w:ascii="Times New Roman" w:hAnsi="Times New Roman" w:cs="Times New Roman"/>
          <w:color w:val="000000"/>
          <w:sz w:val="24"/>
          <w:szCs w:val="24"/>
        </w:rPr>
        <w:t>2</w:t>
      </w:r>
      <w:r w:rsidRPr="002F366B">
        <w:rPr>
          <w:rFonts w:ascii="Times New Roman" w:hAnsi="Times New Roman" w:cs="Times New Roman"/>
          <w:color w:val="000000"/>
          <w:sz w:val="24"/>
          <w:szCs w:val="24"/>
        </w:rPr>
        <w:t>-1</w:t>
      </w:r>
      <w:r w:rsidR="007E5890">
        <w:rPr>
          <w:rFonts w:ascii="Times New Roman" w:hAnsi="Times New Roman" w:cs="Times New Roman"/>
          <w:color w:val="000000"/>
          <w:sz w:val="24"/>
          <w:szCs w:val="24"/>
        </w:rPr>
        <w:t>1</w:t>
      </w:r>
    </w:p>
    <w:p w14:paraId="0E6F1BF9" w14:textId="57F60BB6" w:rsidR="0035657D" w:rsidRDefault="0035657D">
      <w:pPr>
        <w:rPr>
          <w:rFonts w:ascii="Times New Roman" w:eastAsia="Times New Roman" w:hAnsi="Times New Roman" w:cs="Times New Roman"/>
          <w:color w:val="000000"/>
          <w:sz w:val="24"/>
          <w:szCs w:val="24"/>
        </w:rPr>
      </w:pPr>
      <w:r>
        <w:rPr>
          <w:color w:val="000000"/>
        </w:rPr>
        <w:br w:type="page"/>
      </w:r>
    </w:p>
    <w:p w14:paraId="641A58EA" w14:textId="3DCCBE60" w:rsidR="0035657D" w:rsidRPr="002F366B" w:rsidRDefault="0035657D" w:rsidP="002D55CB">
      <w:pPr>
        <w:pStyle w:val="NormalWeb"/>
        <w:spacing w:before="0" w:beforeAutospacing="0" w:after="0" w:afterAutospacing="0"/>
        <w:ind w:left="720" w:hanging="720"/>
        <w:rPr>
          <w:b/>
          <w:color w:val="000000"/>
        </w:rPr>
      </w:pPr>
      <w:r>
        <w:rPr>
          <w:b/>
          <w:color w:val="000000"/>
        </w:rPr>
        <w:t>Student Handbook</w:t>
      </w:r>
    </w:p>
    <w:p w14:paraId="2AB299FC" w14:textId="6798985F" w:rsidR="002D55CB" w:rsidRDefault="002D55CB" w:rsidP="002D55CB">
      <w:pPr>
        <w:pStyle w:val="NormalWeb"/>
        <w:spacing w:before="0" w:beforeAutospacing="0" w:after="0" w:afterAutospacing="0"/>
        <w:ind w:left="720" w:hanging="720"/>
        <w:rPr>
          <w:color w:val="000000"/>
        </w:rPr>
      </w:pPr>
      <w:r w:rsidRPr="00A87CBD">
        <w:rPr>
          <w:color w:val="000000"/>
        </w:rPr>
        <w:t>What can an IR spectrum tell you about a molecule?</w:t>
      </w:r>
    </w:p>
    <w:p w14:paraId="5FCF336E" w14:textId="39B47AAB" w:rsidR="00982921" w:rsidRDefault="00982921" w:rsidP="002D55CB">
      <w:pPr>
        <w:pStyle w:val="NormalWeb"/>
        <w:spacing w:before="0" w:beforeAutospacing="0" w:after="0" w:afterAutospacing="0"/>
        <w:ind w:left="720" w:hanging="720"/>
        <w:rPr>
          <w:color w:val="000000"/>
        </w:rPr>
      </w:pPr>
      <w:r>
        <w:rPr>
          <w:color w:val="000000"/>
        </w:rPr>
        <w:t>Authors:  Jordan Beck, Diane Miller, Marc Muniz</w:t>
      </w:r>
    </w:p>
    <w:p w14:paraId="27B11BC9" w14:textId="77777777" w:rsidR="00940193" w:rsidRDefault="00940193" w:rsidP="002D55CB">
      <w:pPr>
        <w:pStyle w:val="NormalWeb"/>
        <w:spacing w:before="0" w:beforeAutospacing="0" w:after="0" w:afterAutospacing="0"/>
        <w:ind w:left="720" w:hanging="720"/>
        <w:rPr>
          <w:color w:val="000000"/>
        </w:rPr>
      </w:pPr>
    </w:p>
    <w:p w14:paraId="20CA2C52" w14:textId="1D5A2E5B" w:rsidR="002D55CB" w:rsidRPr="00A87CBD" w:rsidRDefault="002D55CB" w:rsidP="002D55CB">
      <w:pPr>
        <w:pStyle w:val="NormalWeb"/>
        <w:spacing w:before="0" w:beforeAutospacing="0" w:after="0" w:afterAutospacing="0"/>
        <w:ind w:left="720" w:hanging="720"/>
      </w:pPr>
      <w:r w:rsidRPr="00A87CBD">
        <w:rPr>
          <w:color w:val="000000"/>
        </w:rPr>
        <w:t>Pre-experiment Questions: Part 1</w:t>
      </w:r>
    </w:p>
    <w:p w14:paraId="0593FE21" w14:textId="77777777" w:rsidR="00BC0339" w:rsidRDefault="002D55CB" w:rsidP="002D55CB">
      <w:pPr>
        <w:pStyle w:val="NormalWeb"/>
        <w:spacing w:before="0" w:beforeAutospacing="0" w:after="0" w:afterAutospacing="0"/>
        <w:ind w:left="720" w:hanging="720"/>
        <w:rPr>
          <w:rStyle w:val="apple-tab-span"/>
          <w:color w:val="000000"/>
        </w:rPr>
      </w:pPr>
      <w:r w:rsidRPr="00A87CBD">
        <w:rPr>
          <w:color w:val="000000"/>
        </w:rPr>
        <w:t xml:space="preserve">1. </w:t>
      </w:r>
      <w:r w:rsidRPr="00A87CBD">
        <w:rPr>
          <w:rStyle w:val="apple-tab-span"/>
          <w:color w:val="000000"/>
        </w:rPr>
        <w:tab/>
      </w:r>
    </w:p>
    <w:p w14:paraId="673F1BDB" w14:textId="3BA40BE5" w:rsidR="00BC0339" w:rsidRPr="00BC0339" w:rsidRDefault="00940193" w:rsidP="00940193">
      <w:pPr>
        <w:pStyle w:val="NormalWeb"/>
        <w:spacing w:before="0" w:beforeAutospacing="0" w:after="0" w:afterAutospacing="0"/>
        <w:ind w:left="720" w:hanging="720"/>
        <w:rPr>
          <w:rStyle w:val="apple-tab-span"/>
          <w:color w:val="FF0000"/>
        </w:rPr>
      </w:pPr>
      <w:r>
        <w:rPr>
          <w:rStyle w:val="apple-tab-span"/>
          <w:color w:val="000000"/>
        </w:rPr>
        <w:t xml:space="preserve">  </w:t>
      </w:r>
      <w:r w:rsidR="00F80081">
        <w:rPr>
          <w:rStyle w:val="apple-tab-span"/>
          <w:color w:val="000000"/>
        </w:rPr>
        <w:t>a</w:t>
      </w:r>
      <w:r w:rsidR="00BC0339">
        <w:rPr>
          <w:rStyle w:val="apple-tab-span"/>
          <w:color w:val="000000"/>
        </w:rPr>
        <w:t>.</w:t>
      </w:r>
      <w:r w:rsidR="00BC0339">
        <w:rPr>
          <w:rStyle w:val="apple-tab-span"/>
          <w:color w:val="000000"/>
        </w:rPr>
        <w:tab/>
        <w:t>What types of motion can gas-phase molecules exhibit?</w:t>
      </w:r>
    </w:p>
    <w:p w14:paraId="0712FC1E" w14:textId="2258913E" w:rsidR="002D55CB" w:rsidRDefault="00940193" w:rsidP="002D55CB">
      <w:pPr>
        <w:pStyle w:val="NormalWeb"/>
        <w:spacing w:before="0" w:beforeAutospacing="0" w:after="0" w:afterAutospacing="0"/>
        <w:ind w:left="720" w:hanging="720"/>
        <w:rPr>
          <w:rStyle w:val="apple-tab-span"/>
          <w:color w:val="FF0000"/>
        </w:rPr>
      </w:pPr>
      <w:r>
        <w:rPr>
          <w:rStyle w:val="apple-tab-span"/>
          <w:color w:val="000000"/>
        </w:rPr>
        <w:t xml:space="preserve">  </w:t>
      </w:r>
      <w:r w:rsidR="00F80081">
        <w:rPr>
          <w:rStyle w:val="apple-tab-span"/>
          <w:color w:val="000000"/>
        </w:rPr>
        <w:t>b</w:t>
      </w:r>
      <w:r w:rsidR="00BC0339">
        <w:rPr>
          <w:rStyle w:val="apple-tab-span"/>
          <w:color w:val="000000"/>
        </w:rPr>
        <w:t>.</w:t>
      </w:r>
      <w:r w:rsidR="00BC0339">
        <w:rPr>
          <w:rStyle w:val="apple-tab-span"/>
          <w:color w:val="000000"/>
        </w:rPr>
        <w:tab/>
      </w:r>
      <w:r w:rsidR="002D55CB" w:rsidRPr="00A87CBD">
        <w:rPr>
          <w:rStyle w:val="apple-tab-span"/>
          <w:color w:val="000000"/>
        </w:rPr>
        <w:t xml:space="preserve">In general, what </w:t>
      </w:r>
      <w:r w:rsidR="001D7659">
        <w:rPr>
          <w:rStyle w:val="apple-tab-span"/>
          <w:color w:val="000000"/>
        </w:rPr>
        <w:t>type</w:t>
      </w:r>
      <w:r w:rsidR="002D55CB" w:rsidRPr="00A87CBD">
        <w:rPr>
          <w:rStyle w:val="apple-tab-span"/>
          <w:color w:val="000000"/>
        </w:rPr>
        <w:t xml:space="preserve"> of </w:t>
      </w:r>
      <w:r w:rsidR="001D7659">
        <w:rPr>
          <w:rStyle w:val="apple-tab-span"/>
          <w:color w:val="000000"/>
        </w:rPr>
        <w:t xml:space="preserve">motion allows </w:t>
      </w:r>
      <w:r w:rsidR="002D55CB" w:rsidRPr="00A87CBD">
        <w:rPr>
          <w:rStyle w:val="apple-tab-span"/>
          <w:color w:val="000000"/>
        </w:rPr>
        <w:t>molecules to absorb infrared radiation?</w:t>
      </w:r>
    </w:p>
    <w:p w14:paraId="6E68F329" w14:textId="380CFAAC" w:rsidR="00172B10" w:rsidRDefault="002D55CB" w:rsidP="00B57975">
      <w:pPr>
        <w:pStyle w:val="NormalWeb"/>
        <w:spacing w:before="0" w:beforeAutospacing="0" w:after="0" w:afterAutospacing="0"/>
        <w:ind w:left="720" w:hanging="720"/>
        <w:rPr>
          <w:rStyle w:val="apple-tab-span"/>
          <w:color w:val="000000"/>
        </w:rPr>
      </w:pPr>
      <w:r w:rsidRPr="00A87CBD">
        <w:rPr>
          <w:rStyle w:val="apple-tab-span"/>
          <w:color w:val="000000"/>
        </w:rPr>
        <w:t>2.</w:t>
      </w:r>
      <w:r w:rsidRPr="00A87CBD">
        <w:rPr>
          <w:rStyle w:val="apple-tab-span"/>
          <w:color w:val="000000"/>
        </w:rPr>
        <w:tab/>
      </w:r>
      <w:r w:rsidR="00A36945">
        <w:rPr>
          <w:rStyle w:val="apple-tab-span"/>
          <w:color w:val="000000"/>
        </w:rPr>
        <w:t>T</w:t>
      </w:r>
      <w:r w:rsidR="00172B10">
        <w:rPr>
          <w:rStyle w:val="apple-tab-span"/>
          <w:color w:val="000000"/>
        </w:rPr>
        <w:t xml:space="preserve">he frequency of electromagnetic radiation </w:t>
      </w:r>
      <w:r w:rsidR="00EC75BB">
        <w:rPr>
          <w:rStyle w:val="apple-tab-span"/>
          <w:color w:val="000000"/>
        </w:rPr>
        <w:t>is often reported in units of wavenumbers (cm</w:t>
      </w:r>
      <w:r w:rsidR="00EC75BB">
        <w:rPr>
          <w:rStyle w:val="apple-tab-span"/>
          <w:color w:val="000000"/>
          <w:vertAlign w:val="superscript"/>
        </w:rPr>
        <w:t>-1</w:t>
      </w:r>
      <w:r w:rsidR="00EC75BB">
        <w:rPr>
          <w:rStyle w:val="apple-tab-span"/>
          <w:color w:val="000000"/>
        </w:rPr>
        <w:t xml:space="preserve">).  Consider the equation </w:t>
      </w:r>
      <w:r w:rsidR="00EC75BB" w:rsidRPr="00EC75BB">
        <w:rPr>
          <w:rStyle w:val="apple-tab-span"/>
          <w:color w:val="000000"/>
        </w:rPr>
        <w:object w:dxaOrig="660" w:dyaOrig="560" w14:anchorId="61156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7.6pt" o:ole="">
            <v:imagedata r:id="rId7" o:title=""/>
          </v:shape>
          <o:OLEObject Type="Embed" ProgID="Equation.DSMT4" ShapeID="_x0000_i1025" DrawAspect="Content" ObjectID="_1719750073" r:id="rId8"/>
        </w:object>
      </w:r>
      <w:r w:rsidR="00EC75BB">
        <w:rPr>
          <w:rStyle w:val="apple-tab-span"/>
          <w:color w:val="000000"/>
        </w:rPr>
        <w:t xml:space="preserve"> </w:t>
      </w:r>
      <w:r w:rsidR="0090479B">
        <w:rPr>
          <w:rStyle w:val="apple-tab-span"/>
          <w:color w:val="000000"/>
        </w:rPr>
        <w:t>and use</w:t>
      </w:r>
      <w:r w:rsidR="00EC75BB">
        <w:rPr>
          <w:rStyle w:val="apple-tab-span"/>
          <w:color w:val="000000"/>
        </w:rPr>
        <w:t xml:space="preserve"> units as your guide</w:t>
      </w:r>
      <w:r w:rsidR="0090479B">
        <w:rPr>
          <w:rStyle w:val="apple-tab-span"/>
          <w:color w:val="000000"/>
        </w:rPr>
        <w:t xml:space="preserve"> to determine whether</w:t>
      </w:r>
      <w:r w:rsidR="00EC75BB">
        <w:rPr>
          <w:rStyle w:val="apple-tab-span"/>
          <w:color w:val="000000"/>
        </w:rPr>
        <w:t xml:space="preserve"> wavenumbers</w:t>
      </w:r>
      <w:r w:rsidR="0090479B">
        <w:rPr>
          <w:rStyle w:val="apple-tab-span"/>
          <w:color w:val="000000"/>
        </w:rPr>
        <w:t xml:space="preserve"> are</w:t>
      </w:r>
      <w:r w:rsidR="00EC75BB">
        <w:rPr>
          <w:rStyle w:val="apple-tab-span"/>
          <w:color w:val="000000"/>
        </w:rPr>
        <w:t xml:space="preserve"> directly or inversely </w:t>
      </w:r>
      <w:r w:rsidR="00FE4341">
        <w:rPr>
          <w:rStyle w:val="apple-tab-span"/>
          <w:color w:val="000000"/>
        </w:rPr>
        <w:t>proportional to energy.</w:t>
      </w:r>
    </w:p>
    <w:p w14:paraId="7E5EB275" w14:textId="247012C1" w:rsidR="002D55CB" w:rsidRDefault="00A36945" w:rsidP="00B57975">
      <w:pPr>
        <w:pStyle w:val="NormalWeb"/>
        <w:spacing w:before="0" w:beforeAutospacing="0" w:after="0" w:afterAutospacing="0"/>
        <w:ind w:left="720" w:hanging="720"/>
        <w:rPr>
          <w:color w:val="000000"/>
        </w:rPr>
      </w:pPr>
      <w:r>
        <w:rPr>
          <w:rStyle w:val="apple-tab-span"/>
          <w:color w:val="000000"/>
        </w:rPr>
        <w:t>3.</w:t>
      </w:r>
      <w:r>
        <w:rPr>
          <w:rStyle w:val="apple-tab-span"/>
          <w:color w:val="000000"/>
        </w:rPr>
        <w:tab/>
        <w:t xml:space="preserve">Consider a </w:t>
      </w:r>
      <w:r>
        <w:rPr>
          <w:color w:val="000000"/>
        </w:rPr>
        <w:t>hypothetical diatomic gas with a typical h</w:t>
      </w:r>
      <w:r w:rsidR="002D55CB" w:rsidRPr="00A87CBD">
        <w:rPr>
          <w:color w:val="000000"/>
        </w:rPr>
        <w:t xml:space="preserve">armonic frequency </w:t>
      </w:r>
      <w:r>
        <w:rPr>
          <w:color w:val="000000"/>
        </w:rPr>
        <w:t xml:space="preserve">of </w:t>
      </w:r>
      <w:r w:rsidR="002D55CB" w:rsidRPr="00A87CBD">
        <w:rPr>
          <w:color w:val="000000"/>
        </w:rPr>
        <w:t>2000 cm</w:t>
      </w:r>
      <w:r>
        <w:rPr>
          <w:color w:val="000000"/>
          <w:vertAlign w:val="superscript"/>
        </w:rPr>
        <w:noBreakHyphen/>
      </w:r>
      <w:r w:rsidR="002D55CB" w:rsidRPr="00A87CBD">
        <w:rPr>
          <w:color w:val="000000"/>
          <w:vertAlign w:val="superscript"/>
        </w:rPr>
        <w:t>1</w:t>
      </w:r>
      <w:r w:rsidR="002D55CB" w:rsidRPr="00A87CBD">
        <w:rPr>
          <w:color w:val="000000"/>
        </w:rPr>
        <w:t xml:space="preserve">.   </w:t>
      </w:r>
    </w:p>
    <w:p w14:paraId="6A7567B6" w14:textId="40D8FF37" w:rsidR="00A36945" w:rsidRDefault="00940193" w:rsidP="00B57975">
      <w:pPr>
        <w:pStyle w:val="NormalWeb"/>
        <w:spacing w:before="0" w:beforeAutospacing="0" w:after="0" w:afterAutospacing="0"/>
        <w:ind w:left="720" w:hanging="720"/>
        <w:rPr>
          <w:color w:val="000000"/>
        </w:rPr>
      </w:pPr>
      <w:r>
        <w:rPr>
          <w:color w:val="000000"/>
        </w:rPr>
        <w:t xml:space="preserve">  </w:t>
      </w:r>
      <w:r w:rsidR="00F80081">
        <w:rPr>
          <w:color w:val="000000"/>
        </w:rPr>
        <w:t>a</w:t>
      </w:r>
      <w:r w:rsidR="00A36945">
        <w:rPr>
          <w:color w:val="000000"/>
        </w:rPr>
        <w:t xml:space="preserve">. </w:t>
      </w:r>
      <w:r w:rsidR="00A36945">
        <w:rPr>
          <w:color w:val="000000"/>
        </w:rPr>
        <w:tab/>
        <w:t>Draw the energy level diagram corresponding to the vibrational energy levels for this molecule.</w:t>
      </w:r>
    </w:p>
    <w:p w14:paraId="5A1C46F3" w14:textId="5B1A93A2" w:rsidR="00A36945" w:rsidRDefault="00940193" w:rsidP="00A36945">
      <w:pPr>
        <w:pStyle w:val="NormalWeb"/>
        <w:spacing w:before="0" w:beforeAutospacing="0" w:after="0" w:afterAutospacing="0"/>
        <w:ind w:left="720" w:hanging="720"/>
        <w:rPr>
          <w:color w:val="000000"/>
        </w:rPr>
      </w:pPr>
      <w:r>
        <w:rPr>
          <w:color w:val="000000"/>
        </w:rPr>
        <w:t xml:space="preserve">  </w:t>
      </w:r>
      <w:r w:rsidR="00F80081">
        <w:rPr>
          <w:color w:val="000000"/>
        </w:rPr>
        <w:t>b</w:t>
      </w:r>
      <w:r w:rsidR="00A36945">
        <w:rPr>
          <w:color w:val="000000"/>
        </w:rPr>
        <w:t>.</w:t>
      </w:r>
      <w:r w:rsidR="00A36945">
        <w:rPr>
          <w:color w:val="000000"/>
        </w:rPr>
        <w:tab/>
      </w:r>
      <w:bookmarkStart w:id="0" w:name="_Hlk105507625"/>
      <w:r w:rsidR="00A36945" w:rsidRPr="00A87CBD">
        <w:rPr>
          <w:color w:val="000000"/>
        </w:rPr>
        <w:t xml:space="preserve">To which region of the electromagnetic spectrum </w:t>
      </w:r>
      <w:r w:rsidR="003F6B7D">
        <w:rPr>
          <w:color w:val="000000"/>
        </w:rPr>
        <w:t>do transitions between these energy levels belong</w:t>
      </w:r>
      <w:r w:rsidR="00A36945" w:rsidRPr="00A87CBD">
        <w:rPr>
          <w:color w:val="000000"/>
        </w:rPr>
        <w:t xml:space="preserve">? </w:t>
      </w:r>
      <w:bookmarkEnd w:id="0"/>
    </w:p>
    <w:p w14:paraId="11F12F1D" w14:textId="3D59494F" w:rsidR="002D55CB" w:rsidRDefault="00940193" w:rsidP="002D55CB">
      <w:pPr>
        <w:pStyle w:val="NormalWeb"/>
        <w:spacing w:before="0" w:beforeAutospacing="0" w:after="0" w:afterAutospacing="0"/>
        <w:ind w:left="720" w:hanging="720"/>
        <w:rPr>
          <w:color w:val="000000"/>
        </w:rPr>
      </w:pPr>
      <w:r>
        <w:rPr>
          <w:color w:val="000000"/>
        </w:rPr>
        <w:t xml:space="preserve">  </w:t>
      </w:r>
      <w:r w:rsidR="00F80081">
        <w:rPr>
          <w:color w:val="000000"/>
        </w:rPr>
        <w:t>c</w:t>
      </w:r>
      <w:r w:rsidR="00A36945">
        <w:rPr>
          <w:color w:val="000000"/>
        </w:rPr>
        <w:t>.</w:t>
      </w:r>
      <w:r w:rsidR="00A36945">
        <w:rPr>
          <w:color w:val="000000"/>
        </w:rPr>
        <w:tab/>
      </w:r>
      <w:r w:rsidR="002D55CB" w:rsidRPr="00A87CBD">
        <w:rPr>
          <w:color w:val="000000"/>
        </w:rPr>
        <w:t xml:space="preserve">A sample of </w:t>
      </w:r>
      <w:r w:rsidR="00A36945">
        <w:rPr>
          <w:color w:val="000000"/>
        </w:rPr>
        <w:t>this</w:t>
      </w:r>
      <w:r w:rsidR="002D55CB" w:rsidRPr="00A87CBD">
        <w:rPr>
          <w:color w:val="000000"/>
        </w:rPr>
        <w:t xml:space="preserve"> diatomic gas</w:t>
      </w:r>
      <w:r w:rsidR="00B57975" w:rsidRPr="00A87CBD">
        <w:rPr>
          <w:color w:val="000000"/>
        </w:rPr>
        <w:t xml:space="preserve"> </w:t>
      </w:r>
      <w:r w:rsidR="002D55CB" w:rsidRPr="00A87CBD">
        <w:rPr>
          <w:color w:val="000000"/>
        </w:rPr>
        <w:t>is placed in a spectrometer capable of measuring absorbance in the range 1000 – 5000 cm</w:t>
      </w:r>
      <w:r w:rsidR="002D55CB" w:rsidRPr="00A87CBD">
        <w:rPr>
          <w:color w:val="000000"/>
          <w:vertAlign w:val="superscript"/>
        </w:rPr>
        <w:t>-1</w:t>
      </w:r>
      <w:r w:rsidR="002D55CB" w:rsidRPr="00A87CBD">
        <w:rPr>
          <w:color w:val="000000"/>
        </w:rPr>
        <w:t>.  Predict the appearance of the spectrum</w:t>
      </w:r>
      <w:r w:rsidR="00540348">
        <w:rPr>
          <w:color w:val="000000"/>
        </w:rPr>
        <w:t xml:space="preserve"> (intensity of absorbance vs. frequency)</w:t>
      </w:r>
      <w:r w:rsidR="002D55CB" w:rsidRPr="00A87CBD">
        <w:rPr>
          <w:color w:val="000000"/>
        </w:rPr>
        <w:t>.  Put frequency (in cm</w:t>
      </w:r>
      <w:r w:rsidR="002D55CB" w:rsidRPr="00A87CBD">
        <w:rPr>
          <w:color w:val="000000"/>
          <w:vertAlign w:val="superscript"/>
        </w:rPr>
        <w:t>-1</w:t>
      </w:r>
      <w:r w:rsidR="002D55CB" w:rsidRPr="00A87CBD">
        <w:rPr>
          <w:color w:val="000000"/>
        </w:rPr>
        <w:t>) on the x-axis and intensity of absorbance on the y-axis.</w:t>
      </w:r>
      <w:r w:rsidR="003E7A80">
        <w:rPr>
          <w:color w:val="000000"/>
        </w:rPr>
        <w:t xml:space="preserve"> </w:t>
      </w:r>
      <w:r w:rsidR="005A3047">
        <w:rPr>
          <w:color w:val="000000"/>
        </w:rPr>
        <w:t xml:space="preserve"> </w:t>
      </w:r>
      <w:bookmarkStart w:id="1" w:name="_Hlk92790545"/>
      <w:r w:rsidR="005A3047">
        <w:rPr>
          <w:color w:val="000000"/>
        </w:rPr>
        <w:t>Explain you reasoning.</w:t>
      </w:r>
      <w:bookmarkEnd w:id="1"/>
    </w:p>
    <w:p w14:paraId="1035FAF3" w14:textId="67F5143E" w:rsidR="00F81393" w:rsidRPr="00F81393" w:rsidRDefault="00940193" w:rsidP="0016106A">
      <w:pPr>
        <w:pStyle w:val="NormalWeb"/>
        <w:spacing w:before="0" w:beforeAutospacing="0" w:after="0" w:afterAutospacing="0"/>
        <w:ind w:left="720" w:hanging="720"/>
      </w:pPr>
      <w:r>
        <w:t xml:space="preserve">  </w:t>
      </w:r>
      <w:r w:rsidR="00F80081">
        <w:t>d</w:t>
      </w:r>
      <w:r w:rsidR="00F81393">
        <w:t>.</w:t>
      </w:r>
      <w:r w:rsidR="00F81393">
        <w:tab/>
        <w:t xml:space="preserve">Add an arrow to your energy level diagram from 3A to represent </w:t>
      </w:r>
      <w:r w:rsidR="0016106A">
        <w:t xml:space="preserve">each </w:t>
      </w:r>
      <w:r w:rsidR="00F81393">
        <w:t>transition</w:t>
      </w:r>
      <w:r w:rsidR="0016106A">
        <w:t xml:space="preserve"> drawn in your spectrum in 3C.</w:t>
      </w:r>
    </w:p>
    <w:p w14:paraId="6CA921B5" w14:textId="44FBE5F9" w:rsidR="002D55CB" w:rsidRDefault="002D55CB" w:rsidP="002D55CB">
      <w:pPr>
        <w:pStyle w:val="NormalWeb"/>
        <w:spacing w:before="0" w:beforeAutospacing="0" w:after="0" w:afterAutospacing="0"/>
        <w:ind w:left="720" w:hanging="720"/>
        <w:rPr>
          <w:color w:val="000000"/>
        </w:rPr>
      </w:pPr>
      <w:r w:rsidRPr="00A87CBD">
        <w:rPr>
          <w:color w:val="000000"/>
        </w:rPr>
        <w:t>Experimental protocol: Part 1</w:t>
      </w:r>
    </w:p>
    <w:p w14:paraId="2F7F031B" w14:textId="77777777" w:rsidR="002D55CB" w:rsidRPr="00A87CBD" w:rsidRDefault="002D55CB" w:rsidP="002D55CB">
      <w:pPr>
        <w:pStyle w:val="NormalWeb"/>
        <w:spacing w:before="0" w:beforeAutospacing="0" w:after="0" w:afterAutospacing="0"/>
        <w:ind w:left="720" w:hanging="720"/>
      </w:pPr>
      <w:r w:rsidRPr="00A87CBD">
        <w:rPr>
          <w:color w:val="000000"/>
        </w:rPr>
        <w:t>A.</w:t>
      </w:r>
      <w:r w:rsidRPr="00A87CBD">
        <w:rPr>
          <w:rStyle w:val="apple-tab-span"/>
          <w:color w:val="000000"/>
        </w:rPr>
        <w:tab/>
      </w:r>
      <w:r w:rsidRPr="00A87CBD">
        <w:rPr>
          <w:color w:val="000000"/>
        </w:rPr>
        <w:t xml:space="preserve">Follow the directions from your laboratory instructor to fill a </w:t>
      </w:r>
      <w:r w:rsidR="00C16395" w:rsidRPr="00A87CBD">
        <w:rPr>
          <w:color w:val="000000"/>
        </w:rPr>
        <w:t>gas cell with either HCl, CO,</w:t>
      </w:r>
      <w:r w:rsidRPr="00A87CBD">
        <w:rPr>
          <w:color w:val="000000"/>
        </w:rPr>
        <w:t xml:space="preserve"> CO</w:t>
      </w:r>
      <w:r w:rsidRPr="00A87CBD">
        <w:rPr>
          <w:color w:val="000000"/>
          <w:vertAlign w:val="subscript"/>
        </w:rPr>
        <w:t>2</w:t>
      </w:r>
      <w:r w:rsidR="005B3D28" w:rsidRPr="00A87CBD">
        <w:rPr>
          <w:color w:val="000000"/>
        </w:rPr>
        <w:t>, or another gas.</w:t>
      </w:r>
    </w:p>
    <w:p w14:paraId="36A70172" w14:textId="77777777" w:rsidR="002D55CB" w:rsidRPr="00A87CBD" w:rsidRDefault="002D55CB" w:rsidP="002D55CB">
      <w:pPr>
        <w:pStyle w:val="NormalWeb"/>
        <w:spacing w:before="0" w:beforeAutospacing="0" w:after="0" w:afterAutospacing="0"/>
        <w:ind w:left="720" w:hanging="720"/>
      </w:pPr>
      <w:r w:rsidRPr="00A87CBD">
        <w:rPr>
          <w:color w:val="000000"/>
        </w:rPr>
        <w:t>B.</w:t>
      </w:r>
      <w:r w:rsidRPr="00A87CBD">
        <w:rPr>
          <w:rStyle w:val="apple-tab-span"/>
          <w:color w:val="000000"/>
        </w:rPr>
        <w:tab/>
      </w:r>
      <w:r w:rsidRPr="00A87CBD">
        <w:rPr>
          <w:color w:val="000000"/>
        </w:rPr>
        <w:t>Acquire an IR spectrum of the gas with the following parameters:</w:t>
      </w:r>
    </w:p>
    <w:p w14:paraId="3FEF35B3" w14:textId="77777777" w:rsidR="002D55CB" w:rsidRPr="00A87CBD" w:rsidRDefault="00F34DAF" w:rsidP="00F34DAF">
      <w:pPr>
        <w:pStyle w:val="NormalWeb"/>
        <w:spacing w:before="0" w:beforeAutospacing="0" w:after="0" w:afterAutospacing="0"/>
        <w:ind w:left="720" w:hanging="360"/>
        <w:rPr>
          <w:color w:val="000000"/>
        </w:rPr>
      </w:pPr>
      <w:r w:rsidRPr="00A87CBD">
        <w:rPr>
          <w:color w:val="000000"/>
        </w:rPr>
        <w:t>i</w:t>
      </w:r>
      <w:r w:rsidR="002D55CB" w:rsidRPr="00A87CBD">
        <w:rPr>
          <w:color w:val="000000"/>
        </w:rPr>
        <w:t xml:space="preserve">. </w:t>
      </w:r>
      <w:r w:rsidR="002D55CB" w:rsidRPr="00A87CBD">
        <w:rPr>
          <w:rStyle w:val="apple-tab-span"/>
          <w:color w:val="000000"/>
        </w:rPr>
        <w:tab/>
      </w:r>
      <w:r w:rsidR="002D55CB" w:rsidRPr="00A87CBD">
        <w:rPr>
          <w:color w:val="000000"/>
        </w:rPr>
        <w:t xml:space="preserve">Wavenumber range: </w:t>
      </w:r>
      <w:r w:rsidR="005B3D28" w:rsidRPr="00A87CBD">
        <w:rPr>
          <w:color w:val="000000"/>
        </w:rPr>
        <w:t>1000 – 5000 cm</w:t>
      </w:r>
      <w:r w:rsidR="005B3D28" w:rsidRPr="00A87CBD">
        <w:rPr>
          <w:color w:val="000000"/>
          <w:vertAlign w:val="superscript"/>
        </w:rPr>
        <w:t>-1</w:t>
      </w:r>
    </w:p>
    <w:p w14:paraId="56EBF236" w14:textId="77777777" w:rsidR="005B3D28" w:rsidRPr="00A87CBD" w:rsidRDefault="00F34DAF" w:rsidP="00F34DAF">
      <w:pPr>
        <w:pStyle w:val="NormalWeb"/>
        <w:spacing w:before="0" w:beforeAutospacing="0" w:after="0" w:afterAutospacing="0"/>
        <w:ind w:left="720" w:hanging="360"/>
        <w:rPr>
          <w:color w:val="000000"/>
        </w:rPr>
      </w:pPr>
      <w:r w:rsidRPr="00A87CBD">
        <w:rPr>
          <w:color w:val="000000"/>
        </w:rPr>
        <w:t>ii</w:t>
      </w:r>
      <w:r w:rsidR="005B3D28" w:rsidRPr="00A87CBD">
        <w:rPr>
          <w:color w:val="000000"/>
        </w:rPr>
        <w:t>.</w:t>
      </w:r>
      <w:r w:rsidR="005B3D28" w:rsidRPr="00A87CBD">
        <w:rPr>
          <w:color w:val="000000"/>
        </w:rPr>
        <w:tab/>
        <w:t>Use absorption mode</w:t>
      </w:r>
    </w:p>
    <w:p w14:paraId="34B7E7D2" w14:textId="77777777" w:rsidR="002D55CB" w:rsidRPr="00A87CBD" w:rsidRDefault="00F34DAF" w:rsidP="00F34DAF">
      <w:pPr>
        <w:pStyle w:val="NormalWeb"/>
        <w:spacing w:before="0" w:beforeAutospacing="0" w:after="0" w:afterAutospacing="0"/>
        <w:ind w:left="720" w:hanging="360"/>
      </w:pPr>
      <w:r w:rsidRPr="00A87CBD">
        <w:rPr>
          <w:color w:val="000000"/>
        </w:rPr>
        <w:t>iii</w:t>
      </w:r>
      <w:r w:rsidR="005B3D28" w:rsidRPr="00A87CBD">
        <w:rPr>
          <w:color w:val="000000"/>
        </w:rPr>
        <w:t>.</w:t>
      </w:r>
      <w:r w:rsidR="002D55CB" w:rsidRPr="00A87CBD">
        <w:rPr>
          <w:color w:val="000000"/>
        </w:rPr>
        <w:t xml:space="preserve"> </w:t>
      </w:r>
      <w:r w:rsidR="002D55CB" w:rsidRPr="00A87CBD">
        <w:rPr>
          <w:rStyle w:val="apple-tab-span"/>
          <w:color w:val="000000"/>
        </w:rPr>
        <w:tab/>
      </w:r>
      <w:r w:rsidR="002D55CB" w:rsidRPr="00A87CBD">
        <w:rPr>
          <w:color w:val="000000"/>
        </w:rPr>
        <w:t>Resolution:  As indicated by the instructor.</w:t>
      </w:r>
    </w:p>
    <w:p w14:paraId="0E4533D7" w14:textId="77777777" w:rsidR="002D55CB" w:rsidRPr="00A87CBD" w:rsidRDefault="002D55CB" w:rsidP="002D55CB">
      <w:pPr>
        <w:pStyle w:val="NormalWeb"/>
        <w:spacing w:before="0" w:beforeAutospacing="0" w:after="0" w:afterAutospacing="0"/>
        <w:ind w:left="720" w:hanging="720"/>
      </w:pPr>
      <w:r w:rsidRPr="00A87CBD">
        <w:rPr>
          <w:color w:val="000000"/>
        </w:rPr>
        <w:t>Thinking About the Data: Part 1</w:t>
      </w:r>
    </w:p>
    <w:p w14:paraId="1CEDDF93" w14:textId="54E325FE" w:rsidR="004E593A" w:rsidRPr="004E593A" w:rsidRDefault="0030701F" w:rsidP="004E593A">
      <w:pPr>
        <w:pStyle w:val="NormalWeb"/>
        <w:spacing w:before="0" w:beforeAutospacing="0" w:after="0" w:afterAutospacing="0"/>
        <w:ind w:left="720" w:hanging="720"/>
        <w:rPr>
          <w:color w:val="000000"/>
        </w:rPr>
      </w:pPr>
      <w:r w:rsidRPr="00A87CBD">
        <w:rPr>
          <w:color w:val="000000"/>
        </w:rPr>
        <w:t>4</w:t>
      </w:r>
      <w:r w:rsidR="002D55CB" w:rsidRPr="00A87CBD">
        <w:rPr>
          <w:color w:val="000000"/>
        </w:rPr>
        <w:t xml:space="preserve">. </w:t>
      </w:r>
      <w:r w:rsidR="002D55CB" w:rsidRPr="00A87CBD">
        <w:rPr>
          <w:rStyle w:val="apple-tab-span"/>
          <w:color w:val="000000"/>
        </w:rPr>
        <w:tab/>
      </w:r>
      <w:r w:rsidR="002D55CB" w:rsidRPr="00A87CBD">
        <w:rPr>
          <w:color w:val="000000"/>
        </w:rPr>
        <w:t>Does the IR spectrum match</w:t>
      </w:r>
      <w:r w:rsidRPr="00A87CBD">
        <w:rPr>
          <w:color w:val="000000"/>
        </w:rPr>
        <w:t xml:space="preserve"> your prediction from question 3</w:t>
      </w:r>
      <w:r w:rsidR="002D55CB" w:rsidRPr="00A87CBD">
        <w:rPr>
          <w:color w:val="000000"/>
        </w:rPr>
        <w:t>?</w:t>
      </w:r>
    </w:p>
    <w:p w14:paraId="7ED69E57" w14:textId="27B5F903" w:rsidR="002D55CB" w:rsidRDefault="0030701F" w:rsidP="002D55CB">
      <w:pPr>
        <w:pStyle w:val="NormalWeb"/>
        <w:spacing w:before="0" w:beforeAutospacing="0" w:after="0" w:afterAutospacing="0"/>
        <w:ind w:left="720" w:hanging="720"/>
        <w:rPr>
          <w:color w:val="000000"/>
        </w:rPr>
      </w:pPr>
      <w:r w:rsidRPr="00A87CBD">
        <w:rPr>
          <w:color w:val="000000"/>
        </w:rPr>
        <w:t>5</w:t>
      </w:r>
      <w:r w:rsidR="002D55CB" w:rsidRPr="00A87CBD">
        <w:rPr>
          <w:color w:val="000000"/>
        </w:rPr>
        <w:t xml:space="preserve">. </w:t>
      </w:r>
      <w:r w:rsidR="002D55CB" w:rsidRPr="00A87CBD">
        <w:rPr>
          <w:rStyle w:val="apple-tab-span"/>
          <w:color w:val="000000"/>
        </w:rPr>
        <w:tab/>
      </w:r>
      <w:r w:rsidR="002D55CB" w:rsidRPr="00A87CBD">
        <w:rPr>
          <w:color w:val="000000"/>
        </w:rPr>
        <w:t>In your group, discuss the qualitative fea</w:t>
      </w:r>
      <w:r w:rsidR="002F535C">
        <w:rPr>
          <w:color w:val="000000"/>
        </w:rPr>
        <w:t>tures of the spectrum.  Compare the</w:t>
      </w:r>
      <w:r w:rsidR="002D55CB" w:rsidRPr="00A87CBD">
        <w:rPr>
          <w:color w:val="000000"/>
        </w:rPr>
        <w:t xml:space="preserve"> propertie</w:t>
      </w:r>
      <w:r w:rsidRPr="00A87CBD">
        <w:rPr>
          <w:color w:val="000000"/>
        </w:rPr>
        <w:t>s of the</w:t>
      </w:r>
      <w:r w:rsidR="002F535C">
        <w:rPr>
          <w:color w:val="000000"/>
        </w:rPr>
        <w:t xml:space="preserve"> experimental</w:t>
      </w:r>
      <w:r w:rsidRPr="00A87CBD">
        <w:rPr>
          <w:color w:val="000000"/>
        </w:rPr>
        <w:t xml:space="preserve"> spectrum </w:t>
      </w:r>
      <w:r w:rsidR="002F535C">
        <w:rPr>
          <w:color w:val="000000"/>
        </w:rPr>
        <w:t>to your</w:t>
      </w:r>
      <w:r w:rsidR="002D55CB" w:rsidRPr="00A87CBD">
        <w:rPr>
          <w:color w:val="000000"/>
        </w:rPr>
        <w:t xml:space="preserve"> predicted spectrum.</w:t>
      </w:r>
    </w:p>
    <w:p w14:paraId="0A855C1B" w14:textId="6DED7BEA" w:rsidR="002D55CB" w:rsidRPr="00A87CBD" w:rsidRDefault="0030701F" w:rsidP="002D55CB">
      <w:pPr>
        <w:pStyle w:val="NormalWeb"/>
        <w:spacing w:before="0" w:beforeAutospacing="0" w:after="0" w:afterAutospacing="0"/>
        <w:ind w:left="720" w:hanging="720"/>
      </w:pPr>
      <w:r w:rsidRPr="00A87CBD">
        <w:rPr>
          <w:color w:val="000000"/>
        </w:rPr>
        <w:t>6</w:t>
      </w:r>
      <w:r w:rsidR="002D55CB" w:rsidRPr="00A87CBD">
        <w:rPr>
          <w:color w:val="000000"/>
        </w:rPr>
        <w:t xml:space="preserve">. </w:t>
      </w:r>
      <w:r w:rsidR="002D55CB" w:rsidRPr="00A87CBD">
        <w:rPr>
          <w:rStyle w:val="apple-tab-span"/>
          <w:color w:val="000000"/>
        </w:rPr>
        <w:tab/>
      </w:r>
      <w:r w:rsidR="009C6FB5">
        <w:rPr>
          <w:rStyle w:val="apple-tab-span"/>
          <w:color w:val="000000"/>
        </w:rPr>
        <w:t>Compile a</w:t>
      </w:r>
      <w:r w:rsidR="002D55CB" w:rsidRPr="00A87CBD">
        <w:rPr>
          <w:color w:val="000000"/>
        </w:rPr>
        <w:t xml:space="preserve"> list of qualitative features of the spectrum </w:t>
      </w:r>
      <w:r w:rsidR="009C6FB5">
        <w:rPr>
          <w:color w:val="000000"/>
        </w:rPr>
        <w:t>as a whole class</w:t>
      </w:r>
      <w:r w:rsidR="002D55CB" w:rsidRPr="00A87CBD">
        <w:rPr>
          <w:color w:val="000000"/>
        </w:rPr>
        <w:t>.</w:t>
      </w:r>
    </w:p>
    <w:p w14:paraId="392B2BE2" w14:textId="77777777" w:rsidR="002D55CB" w:rsidRPr="00A87CBD" w:rsidRDefault="0030701F" w:rsidP="002D55CB">
      <w:pPr>
        <w:pStyle w:val="NormalWeb"/>
        <w:spacing w:before="0" w:beforeAutospacing="0" w:after="0" w:afterAutospacing="0"/>
        <w:ind w:left="720" w:hanging="720"/>
      </w:pPr>
      <w:r w:rsidRPr="00A87CBD">
        <w:rPr>
          <w:color w:val="000000"/>
        </w:rPr>
        <w:t>7</w:t>
      </w:r>
      <w:r w:rsidR="002D55CB" w:rsidRPr="00A87CBD">
        <w:rPr>
          <w:color w:val="000000"/>
        </w:rPr>
        <w:t xml:space="preserve">. </w:t>
      </w:r>
      <w:r w:rsidR="002D55CB" w:rsidRPr="00A87CBD">
        <w:rPr>
          <w:rStyle w:val="apple-tab-span"/>
          <w:color w:val="000000"/>
        </w:rPr>
        <w:tab/>
      </w:r>
      <w:r w:rsidR="002D55CB" w:rsidRPr="00A87CBD">
        <w:rPr>
          <w:color w:val="000000"/>
        </w:rPr>
        <w:t>Recall or look up the quantum mechanical model system called the harmonic oscillator.  In your lab notebook:</w:t>
      </w:r>
    </w:p>
    <w:p w14:paraId="483F6028" w14:textId="16CC5699" w:rsidR="002D55CB" w:rsidRDefault="00940193" w:rsidP="002D55CB">
      <w:pPr>
        <w:pStyle w:val="NormalWeb"/>
        <w:spacing w:before="0" w:beforeAutospacing="0" w:after="0" w:afterAutospacing="0"/>
        <w:ind w:left="720" w:hanging="720"/>
        <w:rPr>
          <w:color w:val="000000"/>
        </w:rPr>
      </w:pPr>
      <w:r>
        <w:rPr>
          <w:color w:val="000000"/>
        </w:rPr>
        <w:t xml:space="preserve">  </w:t>
      </w:r>
      <w:r w:rsidR="002D55CB" w:rsidRPr="00A87CBD">
        <w:rPr>
          <w:color w:val="000000"/>
        </w:rPr>
        <w:t xml:space="preserve">a. </w:t>
      </w:r>
      <w:r w:rsidR="002D55CB" w:rsidRPr="00A87CBD">
        <w:rPr>
          <w:rStyle w:val="apple-tab-span"/>
          <w:color w:val="000000"/>
        </w:rPr>
        <w:tab/>
      </w:r>
      <w:r w:rsidR="002D55CB" w:rsidRPr="00A87CBD">
        <w:rPr>
          <w:color w:val="000000"/>
        </w:rPr>
        <w:t>Sketch the potential energy function for a harmonic oscillator.</w:t>
      </w:r>
    </w:p>
    <w:p w14:paraId="4258BD51" w14:textId="2D7DAC7E" w:rsidR="002D55CB" w:rsidRDefault="00940193" w:rsidP="002D55CB">
      <w:pPr>
        <w:pStyle w:val="NormalWeb"/>
        <w:spacing w:before="0" w:beforeAutospacing="0" w:after="0" w:afterAutospacing="0"/>
        <w:ind w:left="720" w:hanging="720"/>
        <w:rPr>
          <w:color w:val="000000"/>
        </w:rPr>
      </w:pPr>
      <w:r>
        <w:rPr>
          <w:color w:val="000000"/>
        </w:rPr>
        <w:t xml:space="preserve">  </w:t>
      </w:r>
      <w:r w:rsidR="002D55CB" w:rsidRPr="00A87CBD">
        <w:rPr>
          <w:color w:val="000000"/>
        </w:rPr>
        <w:t xml:space="preserve">b. </w:t>
      </w:r>
      <w:r w:rsidR="002D55CB" w:rsidRPr="00A87CBD">
        <w:rPr>
          <w:rStyle w:val="apple-tab-span"/>
          <w:color w:val="000000"/>
        </w:rPr>
        <w:tab/>
      </w:r>
      <w:r w:rsidR="002D55CB" w:rsidRPr="00A87CBD">
        <w:rPr>
          <w:color w:val="000000"/>
        </w:rPr>
        <w:t>Record the allowed energy states for a harmonic oscillator (your answer should contai</w:t>
      </w:r>
      <w:r w:rsidR="00EC2A6E">
        <w:rPr>
          <w:color w:val="000000"/>
        </w:rPr>
        <w:t xml:space="preserve">n quantum number v and harmonic </w:t>
      </w:r>
      <w:r w:rsidR="002D55CB" w:rsidRPr="00A87CBD">
        <w:rPr>
          <w:color w:val="000000"/>
        </w:rPr>
        <w:t xml:space="preserve">frequency </w:t>
      </w:r>
      <w:r w:rsidR="00377E43" w:rsidRPr="0010403E">
        <w:rPr>
          <w:i/>
          <w:iCs/>
          <w:noProof/>
          <w:color w:val="000000"/>
          <w:position w:val="-6"/>
        </w:rPr>
        <w:object w:dxaOrig="180" w:dyaOrig="279" w14:anchorId="250B6EE5">
          <v:shape id="_x0000_i1026" type="#_x0000_t75" alt="" style="width:7.2pt;height:15pt;mso-width-percent:0;mso-height-percent:0;mso-width-percent:0;mso-height-percent:0" o:ole="">
            <v:imagedata r:id="rId9" o:title=""/>
          </v:shape>
          <o:OLEObject Type="Embed" ProgID="Equation.DSMT4" ShapeID="_x0000_i1026" DrawAspect="Content" ObjectID="_1719750074" r:id="rId10"/>
        </w:object>
      </w:r>
      <w:r w:rsidR="002D55CB" w:rsidRPr="00A87CBD">
        <w:rPr>
          <w:color w:val="000000"/>
        </w:rPr>
        <w:t>).</w:t>
      </w:r>
    </w:p>
    <w:p w14:paraId="61639DA5" w14:textId="54FD15B7" w:rsidR="002D55CB" w:rsidRDefault="00940193" w:rsidP="002D55CB">
      <w:pPr>
        <w:pStyle w:val="NormalWeb"/>
        <w:spacing w:before="0" w:beforeAutospacing="0" w:after="0" w:afterAutospacing="0"/>
        <w:ind w:left="720" w:hanging="720"/>
        <w:rPr>
          <w:color w:val="000000"/>
        </w:rPr>
      </w:pPr>
      <w:r>
        <w:rPr>
          <w:color w:val="000000"/>
        </w:rPr>
        <w:t xml:space="preserve">  </w:t>
      </w:r>
      <w:r w:rsidR="002D55CB" w:rsidRPr="00A87CBD">
        <w:rPr>
          <w:color w:val="000000"/>
        </w:rPr>
        <w:t xml:space="preserve">c. </w:t>
      </w:r>
      <w:r w:rsidR="002D55CB" w:rsidRPr="00A87CBD">
        <w:rPr>
          <w:rStyle w:val="apple-tab-span"/>
          <w:color w:val="000000"/>
        </w:rPr>
        <w:tab/>
      </w:r>
      <w:r w:rsidR="002D55CB" w:rsidRPr="00A87CBD">
        <w:rPr>
          <w:color w:val="000000"/>
        </w:rPr>
        <w:t>Describe the type of internal motion that is modeled by the harmonic oscillator.</w:t>
      </w:r>
    </w:p>
    <w:p w14:paraId="45A3BF3F" w14:textId="31100991" w:rsidR="002D55CB" w:rsidRDefault="0030701F" w:rsidP="002D55CB">
      <w:pPr>
        <w:pStyle w:val="NormalWeb"/>
        <w:spacing w:before="0" w:beforeAutospacing="0" w:after="0" w:afterAutospacing="0"/>
        <w:ind w:left="720" w:hanging="720"/>
        <w:rPr>
          <w:color w:val="000000"/>
        </w:rPr>
      </w:pPr>
      <w:r w:rsidRPr="00A87CBD">
        <w:rPr>
          <w:color w:val="000000"/>
        </w:rPr>
        <w:t>8</w:t>
      </w:r>
      <w:r w:rsidR="002D55CB" w:rsidRPr="00A87CBD">
        <w:rPr>
          <w:color w:val="000000"/>
        </w:rPr>
        <w:t xml:space="preserve">. </w:t>
      </w:r>
      <w:r w:rsidR="002D55CB" w:rsidRPr="00A87CBD">
        <w:rPr>
          <w:rStyle w:val="apple-tab-span"/>
          <w:color w:val="000000"/>
        </w:rPr>
        <w:tab/>
      </w:r>
      <w:r w:rsidR="002D55CB" w:rsidRPr="00A87CBD">
        <w:rPr>
          <w:color w:val="000000"/>
        </w:rPr>
        <w:t xml:space="preserve">What is the spacing between any two adjacent energy levels in the harmonic oscillator model?  Your answer should contain the harmonic frequency </w:t>
      </w:r>
      <w:r w:rsidR="00377E43" w:rsidRPr="00205706">
        <w:rPr>
          <w:i/>
          <w:iCs/>
          <w:noProof/>
          <w:color w:val="000000"/>
          <w:position w:val="-6"/>
        </w:rPr>
        <w:object w:dxaOrig="180" w:dyaOrig="279" w14:anchorId="10764C8B">
          <v:shape id="_x0000_i1027" type="#_x0000_t75" alt="" style="width:7.2pt;height:15pt;mso-width-percent:0;mso-height-percent:0;mso-width-percent:0;mso-height-percent:0" o:ole="">
            <v:imagedata r:id="rId11" o:title=""/>
          </v:shape>
          <o:OLEObject Type="Embed" ProgID="Equation.DSMT4" ShapeID="_x0000_i1027" DrawAspect="Content" ObjectID="_1719750075" r:id="rId12"/>
        </w:object>
      </w:r>
      <w:r w:rsidR="002D55CB" w:rsidRPr="00A87CBD">
        <w:rPr>
          <w:color w:val="000000"/>
        </w:rPr>
        <w:t>.</w:t>
      </w:r>
    </w:p>
    <w:p w14:paraId="35ECBAD7" w14:textId="3CEA01B7" w:rsidR="002D55CB" w:rsidRDefault="00AE3243" w:rsidP="002D55CB">
      <w:pPr>
        <w:pStyle w:val="NormalWeb"/>
        <w:spacing w:before="0" w:beforeAutospacing="0" w:after="0" w:afterAutospacing="0"/>
        <w:ind w:left="720" w:hanging="720"/>
        <w:rPr>
          <w:color w:val="000000"/>
        </w:rPr>
      </w:pPr>
      <w:r w:rsidRPr="00A87CBD">
        <w:rPr>
          <w:color w:val="000000"/>
        </w:rPr>
        <w:t>9</w:t>
      </w:r>
      <w:r w:rsidR="002D55CB" w:rsidRPr="00A87CBD">
        <w:rPr>
          <w:color w:val="000000"/>
        </w:rPr>
        <w:t xml:space="preserve">. </w:t>
      </w:r>
      <w:r w:rsidR="002D55CB" w:rsidRPr="00A87CBD">
        <w:rPr>
          <w:rStyle w:val="apple-tab-span"/>
          <w:color w:val="000000"/>
        </w:rPr>
        <w:tab/>
      </w:r>
      <w:r w:rsidR="002D55CB" w:rsidRPr="00A87CBD">
        <w:rPr>
          <w:color w:val="000000"/>
        </w:rPr>
        <w:t>What is the approximate spacing between</w:t>
      </w:r>
      <w:r w:rsidR="00427BFF">
        <w:rPr>
          <w:color w:val="000000"/>
        </w:rPr>
        <w:t xml:space="preserve"> any two adjacent peaks</w:t>
      </w:r>
      <w:r w:rsidR="002D55CB" w:rsidRPr="00A87CBD">
        <w:rPr>
          <w:color w:val="000000"/>
        </w:rPr>
        <w:t xml:space="preserve"> in</w:t>
      </w:r>
      <w:r w:rsidRPr="00A87CBD">
        <w:rPr>
          <w:color w:val="000000"/>
        </w:rPr>
        <w:t xml:space="preserve"> your experimental spectrum in</w:t>
      </w:r>
      <w:r w:rsidR="002D55CB" w:rsidRPr="00A87CBD">
        <w:rPr>
          <w:color w:val="000000"/>
        </w:rPr>
        <w:t xml:space="preserve"> units of cm</w:t>
      </w:r>
      <w:r w:rsidR="002D55CB" w:rsidRPr="00A87CBD">
        <w:rPr>
          <w:color w:val="000000"/>
          <w:vertAlign w:val="superscript"/>
        </w:rPr>
        <w:t>-1</w:t>
      </w:r>
      <w:r w:rsidR="002D55CB" w:rsidRPr="00A87CBD">
        <w:rPr>
          <w:color w:val="000000"/>
        </w:rPr>
        <w:t>?  To what region of the electromagnetic spectrum does this correspond?</w:t>
      </w:r>
    </w:p>
    <w:p w14:paraId="4DCBAD46" w14:textId="77777777" w:rsidR="00DD68FF" w:rsidRPr="00686137" w:rsidRDefault="00DD68FF" w:rsidP="00DD68FF">
      <w:pPr>
        <w:pStyle w:val="NormalWeb"/>
        <w:spacing w:before="0" w:beforeAutospacing="0" w:after="0" w:afterAutospacing="0"/>
        <w:ind w:left="720" w:hanging="720"/>
        <w:rPr>
          <w:color w:val="FF0000"/>
        </w:rPr>
      </w:pPr>
      <w:r w:rsidRPr="00A87CBD">
        <w:rPr>
          <w:color w:val="000000"/>
        </w:rPr>
        <w:t xml:space="preserve">10. </w:t>
      </w:r>
      <w:r w:rsidRPr="00A87CBD">
        <w:rPr>
          <w:rStyle w:val="apple-tab-span"/>
          <w:color w:val="000000"/>
        </w:rPr>
        <w:tab/>
      </w:r>
      <w:r w:rsidRPr="00A87CBD">
        <w:rPr>
          <w:color w:val="000000"/>
        </w:rPr>
        <w:t>What type of motion is typically associated with the energy discussed in question 9?</w:t>
      </w:r>
    </w:p>
    <w:p w14:paraId="22CCC5CD" w14:textId="397D122D" w:rsidR="00DD68FF" w:rsidRDefault="00DD68FF" w:rsidP="00DD68FF">
      <w:pPr>
        <w:pStyle w:val="NormalWeb"/>
        <w:spacing w:before="0" w:beforeAutospacing="0" w:after="0" w:afterAutospacing="0"/>
        <w:ind w:left="720" w:hanging="720"/>
        <w:rPr>
          <w:color w:val="000000"/>
        </w:rPr>
      </w:pPr>
      <w:r w:rsidRPr="00A87CBD">
        <w:rPr>
          <w:color w:val="000000"/>
        </w:rPr>
        <w:t xml:space="preserve">11. </w:t>
      </w:r>
      <w:r w:rsidRPr="00A87CBD">
        <w:rPr>
          <w:rStyle w:val="apple-tab-span"/>
          <w:color w:val="000000"/>
        </w:rPr>
        <w:tab/>
      </w:r>
      <w:r w:rsidRPr="00A87CBD">
        <w:rPr>
          <w:color w:val="000000"/>
        </w:rPr>
        <w:t xml:space="preserve">As a class come to a consensus for how to qualitatively explain </w:t>
      </w:r>
      <w:r>
        <w:rPr>
          <w:color w:val="000000"/>
        </w:rPr>
        <w:t>why there are so many</w:t>
      </w:r>
      <w:r w:rsidRPr="00A87CBD">
        <w:rPr>
          <w:color w:val="000000"/>
        </w:rPr>
        <w:t xml:space="preserve"> peaks in the spectrum</w:t>
      </w:r>
      <w:r w:rsidR="000D1A9B">
        <w:rPr>
          <w:color w:val="000000"/>
        </w:rPr>
        <w:t xml:space="preserve"> </w:t>
      </w:r>
      <w:bookmarkStart w:id="2" w:name="_Hlk92790607"/>
      <w:r w:rsidR="000D1A9B">
        <w:rPr>
          <w:color w:val="000000"/>
        </w:rPr>
        <w:t>and explain your reasoning.</w:t>
      </w:r>
      <w:bookmarkEnd w:id="2"/>
    </w:p>
    <w:p w14:paraId="6A2FE3FF" w14:textId="77777777" w:rsidR="00DD68FF" w:rsidRPr="00A87CBD" w:rsidRDefault="00DD68FF" w:rsidP="00DD68FF">
      <w:pPr>
        <w:pStyle w:val="NormalWeb"/>
        <w:spacing w:before="0" w:beforeAutospacing="0" w:after="0" w:afterAutospacing="0"/>
        <w:ind w:left="720" w:hanging="720"/>
      </w:pPr>
      <w:r>
        <w:rPr>
          <w:color w:val="000000"/>
        </w:rPr>
        <w:t>12</w:t>
      </w:r>
      <w:r>
        <w:rPr>
          <w:color w:val="000000"/>
        </w:rPr>
        <w:tab/>
      </w:r>
      <w:r w:rsidRPr="00A87CBD">
        <w:rPr>
          <w:color w:val="000000"/>
        </w:rPr>
        <w:t>Recall or look up the quantum mechanical model syste</w:t>
      </w:r>
      <w:r>
        <w:rPr>
          <w:color w:val="000000"/>
        </w:rPr>
        <w:t>m called the rigid rotator</w:t>
      </w:r>
      <w:r w:rsidRPr="00A87CBD">
        <w:rPr>
          <w:color w:val="000000"/>
        </w:rPr>
        <w:t>.  In your lab notebook:</w:t>
      </w:r>
    </w:p>
    <w:p w14:paraId="4A4A8C45" w14:textId="77777777" w:rsidR="00DD68FF" w:rsidRDefault="00DD68FF" w:rsidP="00DD68FF">
      <w:pPr>
        <w:pStyle w:val="NormalWeb"/>
        <w:spacing w:before="0" w:beforeAutospacing="0" w:after="0" w:afterAutospacing="0"/>
        <w:ind w:left="720" w:hanging="720"/>
        <w:rPr>
          <w:rStyle w:val="apple-tab-span"/>
          <w:color w:val="000000"/>
        </w:rPr>
      </w:pPr>
      <w:r>
        <w:rPr>
          <w:color w:val="000000"/>
        </w:rPr>
        <w:t>a</w:t>
      </w:r>
      <w:r w:rsidRPr="00A87CBD">
        <w:rPr>
          <w:color w:val="000000"/>
        </w:rPr>
        <w:t xml:space="preserve">. </w:t>
      </w:r>
      <w:r w:rsidRPr="00A87CBD">
        <w:rPr>
          <w:rStyle w:val="apple-tab-span"/>
          <w:color w:val="000000"/>
        </w:rPr>
        <w:tab/>
      </w:r>
      <w:r>
        <w:rPr>
          <w:rStyle w:val="apple-tab-span"/>
          <w:color w:val="000000"/>
        </w:rPr>
        <w:t>What is the potential energy for the rigid rotator?</w:t>
      </w:r>
    </w:p>
    <w:p w14:paraId="37FE76AB" w14:textId="77777777" w:rsidR="00DD68FF" w:rsidRDefault="00DD68FF" w:rsidP="00DD68FF">
      <w:pPr>
        <w:pStyle w:val="NormalWeb"/>
        <w:spacing w:before="0" w:beforeAutospacing="0" w:after="0" w:afterAutospacing="0"/>
        <w:ind w:left="720" w:hanging="720"/>
        <w:rPr>
          <w:color w:val="000000"/>
        </w:rPr>
      </w:pPr>
      <w:r>
        <w:rPr>
          <w:color w:val="000000"/>
        </w:rPr>
        <w:t>b.</w:t>
      </w:r>
      <w:r>
        <w:rPr>
          <w:color w:val="000000"/>
        </w:rPr>
        <w:tab/>
      </w:r>
      <w:r w:rsidRPr="00A87CBD">
        <w:rPr>
          <w:color w:val="000000"/>
        </w:rPr>
        <w:t xml:space="preserve">Record the allowed energy states for a </w:t>
      </w:r>
      <w:r>
        <w:rPr>
          <w:color w:val="000000"/>
        </w:rPr>
        <w:t>rigid rotator</w:t>
      </w:r>
      <w:r w:rsidRPr="00A87CBD">
        <w:rPr>
          <w:color w:val="000000"/>
        </w:rPr>
        <w:t xml:space="preserve"> (your answer</w:t>
      </w:r>
      <w:r>
        <w:rPr>
          <w:color w:val="000000"/>
        </w:rPr>
        <w:t xml:space="preserve"> should contain quantum number J</w:t>
      </w:r>
      <w:r w:rsidRPr="00A87CBD">
        <w:rPr>
          <w:color w:val="000000"/>
        </w:rPr>
        <w:t xml:space="preserve"> and </w:t>
      </w:r>
      <w:r>
        <w:rPr>
          <w:color w:val="000000"/>
        </w:rPr>
        <w:t>rotational constant</w:t>
      </w:r>
      <w:r w:rsidRPr="00A87CBD">
        <w:rPr>
          <w:color w:val="000000"/>
        </w:rPr>
        <w:t xml:space="preserve"> </w:t>
      </w:r>
      <w:r>
        <w:rPr>
          <w:color w:val="000000"/>
        </w:rPr>
        <w:t>B</w:t>
      </w:r>
      <w:r w:rsidRPr="00A87CBD">
        <w:rPr>
          <w:color w:val="000000"/>
        </w:rPr>
        <w:t>).</w:t>
      </w:r>
    </w:p>
    <w:p w14:paraId="0824D6EB" w14:textId="77777777" w:rsidR="00DD68FF" w:rsidRDefault="00DD68FF" w:rsidP="00DD68FF">
      <w:pPr>
        <w:pStyle w:val="NormalWeb"/>
        <w:spacing w:before="0" w:beforeAutospacing="0" w:after="0" w:afterAutospacing="0"/>
        <w:ind w:left="720" w:hanging="720"/>
        <w:rPr>
          <w:color w:val="000000"/>
        </w:rPr>
      </w:pPr>
      <w:r>
        <w:rPr>
          <w:color w:val="000000"/>
        </w:rPr>
        <w:t>c</w:t>
      </w:r>
      <w:r w:rsidRPr="00A87CBD">
        <w:rPr>
          <w:color w:val="000000"/>
        </w:rPr>
        <w:t xml:space="preserve">. </w:t>
      </w:r>
      <w:r w:rsidRPr="00A87CBD">
        <w:rPr>
          <w:rStyle w:val="apple-tab-span"/>
          <w:color w:val="000000"/>
        </w:rPr>
        <w:tab/>
      </w:r>
      <w:r w:rsidRPr="00A87CBD">
        <w:rPr>
          <w:color w:val="000000"/>
        </w:rPr>
        <w:t>Describe the type of internal motion that is mo</w:t>
      </w:r>
      <w:r>
        <w:rPr>
          <w:color w:val="000000"/>
        </w:rPr>
        <w:t>deled by the rigid rotator</w:t>
      </w:r>
      <w:r w:rsidRPr="00A87CBD">
        <w:rPr>
          <w:color w:val="000000"/>
        </w:rPr>
        <w:t>.</w:t>
      </w:r>
    </w:p>
    <w:p w14:paraId="5ABF6D0B" w14:textId="77777777" w:rsidR="00DD68FF" w:rsidRDefault="00DD68FF" w:rsidP="00DD68FF">
      <w:pPr>
        <w:pStyle w:val="NormalWeb"/>
        <w:spacing w:before="0" w:beforeAutospacing="0" w:after="0" w:afterAutospacing="0"/>
        <w:ind w:left="720" w:hanging="720"/>
        <w:rPr>
          <w:color w:val="000000"/>
        </w:rPr>
      </w:pPr>
      <w:r>
        <w:rPr>
          <w:color w:val="000000"/>
        </w:rPr>
        <w:t>13</w:t>
      </w:r>
      <w:r w:rsidRPr="00A87CBD">
        <w:rPr>
          <w:color w:val="000000"/>
        </w:rPr>
        <w:t xml:space="preserve">. </w:t>
      </w:r>
      <w:r w:rsidRPr="00A87CBD">
        <w:rPr>
          <w:rStyle w:val="apple-tab-span"/>
          <w:color w:val="000000"/>
        </w:rPr>
        <w:tab/>
      </w:r>
      <w:r w:rsidRPr="00A87CBD">
        <w:rPr>
          <w:color w:val="000000"/>
        </w:rPr>
        <w:t xml:space="preserve">What is the spacing between any two adjacent energy levels in the </w:t>
      </w:r>
      <w:r>
        <w:rPr>
          <w:color w:val="000000"/>
        </w:rPr>
        <w:t>rigid rotator</w:t>
      </w:r>
      <w:r w:rsidRPr="00A87CBD">
        <w:rPr>
          <w:color w:val="000000"/>
        </w:rPr>
        <w:t xml:space="preserve"> model?  Your answer should contain the </w:t>
      </w:r>
      <w:r>
        <w:rPr>
          <w:color w:val="000000"/>
        </w:rPr>
        <w:t xml:space="preserve">rotational constant </w:t>
      </w:r>
      <w:r>
        <w:rPr>
          <w:i/>
          <w:iCs/>
          <w:color w:val="000000"/>
        </w:rPr>
        <w:t>B</w:t>
      </w:r>
      <w:r w:rsidRPr="00A87CBD">
        <w:rPr>
          <w:color w:val="000000"/>
        </w:rPr>
        <w:t>.</w:t>
      </w:r>
    </w:p>
    <w:p w14:paraId="43A409BF" w14:textId="77777777" w:rsidR="00DD68FF" w:rsidRPr="00A87CBD" w:rsidRDefault="00DD68FF" w:rsidP="00DD68FF">
      <w:pPr>
        <w:pStyle w:val="NormalWeb"/>
        <w:spacing w:before="0" w:beforeAutospacing="0" w:after="0" w:afterAutospacing="0"/>
        <w:ind w:left="720" w:hanging="720"/>
      </w:pPr>
      <w:r>
        <w:rPr>
          <w:color w:val="000000"/>
        </w:rPr>
        <w:t>14</w:t>
      </w:r>
      <w:r w:rsidRPr="00A87CBD">
        <w:rPr>
          <w:color w:val="000000"/>
        </w:rPr>
        <w:t xml:space="preserve">. </w:t>
      </w:r>
      <w:r w:rsidRPr="00A87CBD">
        <w:rPr>
          <w:rStyle w:val="apple-tab-span"/>
          <w:color w:val="000000"/>
        </w:rPr>
        <w:tab/>
      </w:r>
      <w:r w:rsidRPr="00A87CBD">
        <w:rPr>
          <w:color w:val="000000"/>
        </w:rPr>
        <w:t xml:space="preserve">In the </w:t>
      </w:r>
      <w:proofErr w:type="spellStart"/>
      <w:r w:rsidRPr="00A87CBD">
        <w:rPr>
          <w:color w:val="000000"/>
        </w:rPr>
        <w:t>ro</w:t>
      </w:r>
      <w:proofErr w:type="spellEnd"/>
      <w:r w:rsidRPr="00A87CBD">
        <w:rPr>
          <w:color w:val="000000"/>
        </w:rPr>
        <w:t>-vibrational model, the total rotational and vibrational energy for a given state is:</w:t>
      </w:r>
    </w:p>
    <w:p w14:paraId="0716CA38" w14:textId="77777777" w:rsidR="00DD68FF" w:rsidRDefault="00DD68FF" w:rsidP="00DD68FF">
      <w:pPr>
        <w:pStyle w:val="NormalWeb"/>
        <w:spacing w:before="0" w:beforeAutospacing="0" w:after="0" w:afterAutospacing="0"/>
        <w:ind w:left="720" w:hanging="720"/>
        <w:rPr>
          <w:rStyle w:val="apple-tab-span"/>
          <w:color w:val="000000"/>
        </w:rPr>
      </w:pPr>
      <w:r w:rsidRPr="00A87CBD">
        <w:rPr>
          <w:rStyle w:val="apple-tab-span"/>
          <w:color w:val="000000"/>
        </w:rPr>
        <w:tab/>
      </w:r>
      <w:r w:rsidRPr="00EC2A6E">
        <w:rPr>
          <w:rStyle w:val="apple-tab-span"/>
          <w:noProof/>
          <w:color w:val="000000"/>
        </w:rPr>
        <w:object w:dxaOrig="2760" w:dyaOrig="680" w14:anchorId="58162768">
          <v:shape id="_x0000_i1028" type="#_x0000_t75" alt="" style="width:137.4pt;height:33pt;mso-width-percent:0;mso-height-percent:0;mso-width-percent:0;mso-height-percent:0" o:ole="">
            <v:imagedata r:id="rId13" o:title=""/>
          </v:shape>
          <o:OLEObject Type="Embed" ProgID="Equation.DSMT4" ShapeID="_x0000_i1028" DrawAspect="Content" ObjectID="_1719750076" r:id="rId14"/>
        </w:objec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t>(Equation 1)</w:t>
      </w:r>
    </w:p>
    <w:p w14:paraId="1058740E" w14:textId="77777777" w:rsidR="00DD68FF" w:rsidRPr="00A87CBD" w:rsidRDefault="00DD68FF" w:rsidP="00DD68FF">
      <w:pPr>
        <w:pStyle w:val="NormalWeb"/>
        <w:spacing w:before="0" w:beforeAutospacing="0" w:after="0" w:afterAutospacing="0"/>
        <w:ind w:left="720" w:hanging="720"/>
      </w:pPr>
      <w:r>
        <w:rPr>
          <w:rStyle w:val="apple-tab-span"/>
          <w:color w:val="000000"/>
        </w:rPr>
        <w:tab/>
      </w:r>
      <w:r>
        <w:rPr>
          <w:color w:val="000000"/>
        </w:rPr>
        <w:t xml:space="preserve">where v is the vibrational quantum number and J is the rotational quantum number.  </w:t>
      </w:r>
      <w:r w:rsidRPr="00A87CBD">
        <w:rPr>
          <w:color w:val="000000"/>
        </w:rPr>
        <w:t>Complete the following steps to create a model energy level diagram for a</w:t>
      </w:r>
      <w:r>
        <w:rPr>
          <w:color w:val="000000"/>
        </w:rPr>
        <w:t xml:space="preserve"> hypothetical</w:t>
      </w:r>
      <w:r w:rsidRPr="00A87CBD">
        <w:rPr>
          <w:color w:val="000000"/>
        </w:rPr>
        <w:t xml:space="preserve"> diatomic molecule with </w:t>
      </w:r>
      <w:r w:rsidRPr="00674567">
        <w:rPr>
          <w:noProof/>
          <w:color w:val="000000"/>
          <w:position w:val="-10"/>
        </w:rPr>
        <w:object w:dxaOrig="2820" w:dyaOrig="360" w14:anchorId="64F2B30C">
          <v:shape id="_x0000_i1029" type="#_x0000_t75" alt="" style="width:142.8pt;height:19.2pt;mso-width-percent:0;mso-height-percent:0;mso-width-percent:0;mso-height-percent:0" o:ole="">
            <v:imagedata r:id="rId15" o:title=""/>
          </v:shape>
          <o:OLEObject Type="Embed" ProgID="Equation.DSMT4" ShapeID="_x0000_i1029" DrawAspect="Content" ObjectID="_1719750077" r:id="rId16"/>
        </w:object>
      </w:r>
      <w:r w:rsidRPr="00A87CBD">
        <w:rPr>
          <w:color w:val="000000"/>
        </w:rPr>
        <w:t>.</w:t>
      </w:r>
    </w:p>
    <w:p w14:paraId="2C68E8EC" w14:textId="77777777" w:rsidR="00DD68FF" w:rsidRPr="00A87CBD" w:rsidRDefault="00DD68FF" w:rsidP="00DD68FF">
      <w:pPr>
        <w:pStyle w:val="NormalWeb"/>
        <w:spacing w:before="0" w:beforeAutospacing="0" w:after="0" w:afterAutospacing="0"/>
        <w:ind w:left="720" w:hanging="720"/>
      </w:pPr>
      <w:r w:rsidRPr="00A87CBD">
        <w:rPr>
          <w:color w:val="000000"/>
        </w:rPr>
        <w:t>a.   </w:t>
      </w:r>
      <w:r w:rsidRPr="00A87CBD">
        <w:rPr>
          <w:rStyle w:val="apple-tab-span"/>
          <w:color w:val="000000"/>
        </w:rPr>
        <w:tab/>
      </w:r>
      <w:r w:rsidRPr="00A87CBD">
        <w:rPr>
          <w:color w:val="000000"/>
        </w:rPr>
        <w:t>Draw a horizontal line to represent the ground vibrational state in the ground rotational state.  Label this state with quantum numbers v = 0 and J = 0.</w:t>
      </w:r>
    </w:p>
    <w:p w14:paraId="4FBC632D" w14:textId="77777777" w:rsidR="00DD68FF" w:rsidRPr="00A87CBD" w:rsidRDefault="00DD68FF" w:rsidP="00DD68FF">
      <w:pPr>
        <w:pStyle w:val="NormalWeb"/>
        <w:spacing w:before="0" w:beforeAutospacing="0" w:after="0" w:afterAutospacing="0"/>
        <w:ind w:left="720" w:hanging="720"/>
      </w:pPr>
      <w:r w:rsidRPr="00A87CBD">
        <w:rPr>
          <w:color w:val="000000"/>
        </w:rPr>
        <w:t>b.  </w:t>
      </w:r>
      <w:r w:rsidRPr="00A87CBD">
        <w:rPr>
          <w:rStyle w:val="apple-tab-span"/>
          <w:color w:val="000000"/>
        </w:rPr>
        <w:tab/>
      </w:r>
      <w:r w:rsidRPr="00A87CBD">
        <w:rPr>
          <w:color w:val="000000"/>
        </w:rPr>
        <w:t>Draw a horizontal line to represent the first excited vibrational state in the ground rotational state.  Label this state with quantum numbers v = 1 and J = 0.</w:t>
      </w:r>
    </w:p>
    <w:p w14:paraId="09358D18" w14:textId="77777777" w:rsidR="00DD68FF" w:rsidRPr="00A87CBD" w:rsidRDefault="00DD68FF" w:rsidP="00DD68FF">
      <w:pPr>
        <w:pStyle w:val="NormalWeb"/>
        <w:spacing w:before="0" w:beforeAutospacing="0" w:after="0" w:afterAutospacing="0"/>
        <w:ind w:left="720" w:hanging="720"/>
      </w:pPr>
      <w:r w:rsidRPr="00A87CBD">
        <w:rPr>
          <w:color w:val="000000"/>
        </w:rPr>
        <w:t>c.  </w:t>
      </w:r>
      <w:r w:rsidRPr="00A87CBD">
        <w:rPr>
          <w:rStyle w:val="apple-tab-span"/>
          <w:color w:val="000000"/>
        </w:rPr>
        <w:tab/>
      </w:r>
      <w:r w:rsidRPr="00A87CBD">
        <w:rPr>
          <w:color w:val="000000"/>
        </w:rPr>
        <w:t xml:space="preserve">Draw </w:t>
      </w:r>
      <w:r>
        <w:rPr>
          <w:color w:val="000000"/>
        </w:rPr>
        <w:t>the first four rotational levels</w:t>
      </w:r>
      <w:r w:rsidRPr="00A87CBD">
        <w:rPr>
          <w:color w:val="000000"/>
        </w:rPr>
        <w:t xml:space="preserve"> for each vibrational state.  Label the v and J quantum numbers for each energy level drawn.  </w:t>
      </w:r>
      <w:r>
        <w:rPr>
          <w:color w:val="000000"/>
        </w:rPr>
        <w:t>Pay attention</w:t>
      </w:r>
      <w:r w:rsidRPr="00A87CBD">
        <w:rPr>
          <w:color w:val="000000"/>
        </w:rPr>
        <w:t xml:space="preserve"> to the relative difference between </w:t>
      </w:r>
      <w:r>
        <w:rPr>
          <w:color w:val="000000"/>
        </w:rPr>
        <w:t>successive rotational energy levels</w:t>
      </w:r>
      <w:r w:rsidRPr="00A87CBD">
        <w:rPr>
          <w:color w:val="000000"/>
        </w:rPr>
        <w:t>.</w:t>
      </w:r>
    </w:p>
    <w:p w14:paraId="667279BA" w14:textId="77777777" w:rsidR="00DD68FF" w:rsidRDefault="00DD68FF" w:rsidP="00DD68FF">
      <w:pPr>
        <w:pStyle w:val="NormalWeb"/>
        <w:spacing w:before="0" w:beforeAutospacing="0" w:after="0" w:afterAutospacing="0"/>
        <w:ind w:left="720" w:hanging="720"/>
        <w:rPr>
          <w:color w:val="000000"/>
        </w:rPr>
      </w:pPr>
      <w:r w:rsidRPr="00A87CBD">
        <w:rPr>
          <w:color w:val="000000"/>
        </w:rPr>
        <w:t>d.</w:t>
      </w:r>
      <w:r w:rsidRPr="00A87CBD">
        <w:rPr>
          <w:rStyle w:val="apple-tab-span"/>
          <w:color w:val="000000"/>
        </w:rPr>
        <w:tab/>
      </w:r>
      <w:r w:rsidRPr="00A87CBD">
        <w:rPr>
          <w:color w:val="000000"/>
        </w:rPr>
        <w:t xml:space="preserve">Use </w:t>
      </w:r>
      <w:r>
        <w:rPr>
          <w:color w:val="000000"/>
        </w:rPr>
        <w:t xml:space="preserve">vertical </w:t>
      </w:r>
      <w:r w:rsidRPr="00A87CBD">
        <w:rPr>
          <w:color w:val="000000"/>
        </w:rPr>
        <w:t xml:space="preserve">arrows to represent possible absorption transitions in the frequency range scanned by the spectrometer. </w:t>
      </w:r>
      <w:r>
        <w:rPr>
          <w:color w:val="000000"/>
        </w:rPr>
        <w:t>What is the physical significance of the length of the arrows you’ve drawn? Explain.</w:t>
      </w:r>
    </w:p>
    <w:p w14:paraId="12831752" w14:textId="1876441B" w:rsidR="002D55CB" w:rsidRDefault="00A323DB" w:rsidP="002D55CB">
      <w:pPr>
        <w:pStyle w:val="NormalWeb"/>
        <w:spacing w:before="0" w:beforeAutospacing="0" w:after="0" w:afterAutospacing="0"/>
        <w:ind w:left="720" w:hanging="720"/>
        <w:rPr>
          <w:color w:val="000000"/>
        </w:rPr>
      </w:pPr>
      <w:r>
        <w:rPr>
          <w:color w:val="000000"/>
        </w:rPr>
        <w:t>15</w:t>
      </w:r>
      <w:r w:rsidR="002D55CB" w:rsidRPr="00A87CBD">
        <w:rPr>
          <w:color w:val="000000"/>
        </w:rPr>
        <w:t>.</w:t>
      </w:r>
      <w:r w:rsidR="002D55CB" w:rsidRPr="00A87CBD">
        <w:rPr>
          <w:rStyle w:val="apple-tab-span"/>
          <w:color w:val="000000"/>
        </w:rPr>
        <w:tab/>
      </w:r>
      <w:r w:rsidR="002D55CB" w:rsidRPr="00A87CBD">
        <w:rPr>
          <w:color w:val="000000"/>
        </w:rPr>
        <w:t xml:space="preserve">The selection rules for </w:t>
      </w:r>
      <w:proofErr w:type="spellStart"/>
      <w:r w:rsidR="002D55CB" w:rsidRPr="00A87CBD">
        <w:rPr>
          <w:color w:val="000000"/>
        </w:rPr>
        <w:t>ro</w:t>
      </w:r>
      <w:proofErr w:type="spellEnd"/>
      <w:r w:rsidR="002D55CB" w:rsidRPr="00A87CBD">
        <w:rPr>
          <w:color w:val="000000"/>
        </w:rPr>
        <w:t>-vibr</w:t>
      </w:r>
      <w:r w:rsidR="00540348">
        <w:rPr>
          <w:color w:val="000000"/>
        </w:rPr>
        <w:t>ational</w:t>
      </w:r>
      <w:r w:rsidR="002D55CB" w:rsidRPr="00A87CBD">
        <w:rPr>
          <w:color w:val="000000"/>
        </w:rPr>
        <w:t xml:space="preserve"> transitions are </w:t>
      </w:r>
      <w:r w:rsidR="00377E43" w:rsidRPr="00A87CBD">
        <w:rPr>
          <w:noProof/>
          <w:color w:val="000000"/>
          <w:position w:val="-6"/>
        </w:rPr>
        <w:object w:dxaOrig="2560" w:dyaOrig="279" w14:anchorId="74B8A621">
          <v:shape id="_x0000_i1030" type="#_x0000_t75" alt="" style="width:125.4pt;height:13.2pt;mso-width-percent:0;mso-height-percent:0;mso-width-percent:0;mso-height-percent:0" o:ole="">
            <v:imagedata r:id="rId17" o:title=""/>
          </v:shape>
          <o:OLEObject Type="Embed" ProgID="Equation.DSMT4" ShapeID="_x0000_i1030" DrawAspect="Content" ObjectID="_1719750078" r:id="rId18"/>
        </w:object>
      </w:r>
      <w:r w:rsidR="002D55CB" w:rsidRPr="00A87CBD">
        <w:rPr>
          <w:color w:val="000000"/>
        </w:rPr>
        <w:t xml:space="preserve">.  Which of the arrows that you </w:t>
      </w:r>
      <w:r w:rsidR="00461AB7">
        <w:rPr>
          <w:color w:val="000000"/>
        </w:rPr>
        <w:t>drew in the previous</w:t>
      </w:r>
      <w:r w:rsidR="001D28A2">
        <w:rPr>
          <w:color w:val="000000"/>
        </w:rPr>
        <w:t xml:space="preserve"> question</w:t>
      </w:r>
      <w:r w:rsidR="00461AB7">
        <w:rPr>
          <w:color w:val="000000"/>
        </w:rPr>
        <w:t xml:space="preserve"> satisfy these</w:t>
      </w:r>
      <w:r w:rsidR="002D55CB" w:rsidRPr="00A87CBD">
        <w:rPr>
          <w:color w:val="000000"/>
        </w:rPr>
        <w:t xml:space="preserve"> rule</w:t>
      </w:r>
      <w:r w:rsidR="00461AB7">
        <w:rPr>
          <w:color w:val="000000"/>
        </w:rPr>
        <w:t>s</w:t>
      </w:r>
      <w:r w:rsidR="00AE015A" w:rsidRPr="00A87CBD">
        <w:rPr>
          <w:color w:val="000000"/>
        </w:rPr>
        <w:t>?</w:t>
      </w:r>
    </w:p>
    <w:p w14:paraId="4A225EA2" w14:textId="35926A24" w:rsidR="002D55CB" w:rsidRDefault="00A323DB" w:rsidP="002D55CB">
      <w:pPr>
        <w:pStyle w:val="NormalWeb"/>
        <w:spacing w:before="0" w:beforeAutospacing="0" w:after="0" w:afterAutospacing="0"/>
        <w:ind w:left="720" w:hanging="720"/>
        <w:rPr>
          <w:color w:val="000000"/>
        </w:rPr>
      </w:pPr>
      <w:r>
        <w:rPr>
          <w:color w:val="000000"/>
        </w:rPr>
        <w:t>16</w:t>
      </w:r>
      <w:r w:rsidR="002D55CB" w:rsidRPr="00A87CBD">
        <w:rPr>
          <w:color w:val="000000"/>
        </w:rPr>
        <w:t xml:space="preserve">. </w:t>
      </w:r>
      <w:r w:rsidR="002D55CB" w:rsidRPr="00A87CBD">
        <w:rPr>
          <w:rStyle w:val="apple-tab-span"/>
          <w:color w:val="000000"/>
        </w:rPr>
        <w:tab/>
      </w:r>
      <w:r w:rsidR="002D55CB" w:rsidRPr="00A87CBD">
        <w:rPr>
          <w:color w:val="000000"/>
        </w:rPr>
        <w:t>Use the energy level diagram to create a model spectrum for the system described in the last two questions.  Include labels for the quantum numbers of the lower and upper states for each feature in your model spectrum.</w:t>
      </w:r>
    </w:p>
    <w:p w14:paraId="5CE571FD" w14:textId="48804FD7" w:rsidR="00FA538D" w:rsidRDefault="00FA538D" w:rsidP="00FA538D">
      <w:pPr>
        <w:pStyle w:val="NormalWeb"/>
        <w:spacing w:before="0" w:beforeAutospacing="0" w:after="0" w:afterAutospacing="0"/>
        <w:ind w:left="720" w:hanging="720"/>
        <w:rPr>
          <w:color w:val="000000"/>
        </w:rPr>
      </w:pPr>
      <w:r>
        <w:rPr>
          <w:color w:val="000000"/>
        </w:rPr>
        <w:t>17.</w:t>
      </w:r>
      <w:r w:rsidRPr="00A87CBD">
        <w:rPr>
          <w:rStyle w:val="apple-tab-span"/>
          <w:color w:val="000000"/>
        </w:rPr>
        <w:tab/>
      </w:r>
      <w:r w:rsidRPr="00A87CBD">
        <w:rPr>
          <w:color w:val="000000"/>
        </w:rPr>
        <w:t xml:space="preserve">Transitions with </w:t>
      </w:r>
      <w:r w:rsidRPr="00A87CBD">
        <w:rPr>
          <w:noProof/>
          <w:color w:val="000000"/>
          <w:position w:val="-6"/>
        </w:rPr>
        <w:object w:dxaOrig="840" w:dyaOrig="279" w14:anchorId="1C55E108">
          <v:shape id="_x0000_i1031" type="#_x0000_t75" alt="" style="width:44.4pt;height:13.2pt;mso-width-percent:0;mso-height-percent:0;mso-width-percent:0;mso-height-percent:0" o:ole="">
            <v:imagedata r:id="rId19" o:title=""/>
          </v:shape>
          <o:OLEObject Type="Embed" ProgID="Equation.DSMT4" ShapeID="_x0000_i1031" DrawAspect="Content" ObjectID="_1719750079" r:id="rId20"/>
        </w:object>
      </w:r>
      <w:r w:rsidRPr="00A87CBD">
        <w:rPr>
          <w:color w:val="000000"/>
        </w:rPr>
        <w:t xml:space="preserve"> are part of the P-branch.  Transitions with </w:t>
      </w:r>
      <w:r w:rsidRPr="00A87CBD">
        <w:rPr>
          <w:noProof/>
          <w:color w:val="000000"/>
          <w:position w:val="-6"/>
        </w:rPr>
        <w:object w:dxaOrig="720" w:dyaOrig="279" w14:anchorId="25A6A568">
          <v:shape id="_x0000_i1032" type="#_x0000_t75" alt="" style="width:37.2pt;height:13.2pt;mso-width-percent:0;mso-height-percent:0;mso-width-percent:0;mso-height-percent:0" o:ole="">
            <v:imagedata r:id="rId21" o:title=""/>
          </v:shape>
          <o:OLEObject Type="Embed" ProgID="Equation.DSMT4" ShapeID="_x0000_i1032" DrawAspect="Content" ObjectID="_1719750080" r:id="rId22"/>
        </w:object>
      </w:r>
      <w:r w:rsidRPr="00A87CBD">
        <w:rPr>
          <w:color w:val="000000"/>
        </w:rPr>
        <w:t xml:space="preserve"> are part of the Q-branch.  Transitions with </w:t>
      </w:r>
      <w:r w:rsidRPr="00A87CBD">
        <w:rPr>
          <w:noProof/>
          <w:color w:val="000000"/>
          <w:position w:val="-6"/>
        </w:rPr>
        <w:object w:dxaOrig="840" w:dyaOrig="279" w14:anchorId="052454C9">
          <v:shape id="_x0000_i1033" type="#_x0000_t75" alt="" style="width:44.4pt;height:13.2pt;mso-width-percent:0;mso-height-percent:0;mso-width-percent:0;mso-height-percent:0" o:ole="">
            <v:imagedata r:id="rId23" o:title=""/>
          </v:shape>
          <o:OLEObject Type="Embed" ProgID="Equation.DSMT4" ShapeID="_x0000_i1033" DrawAspect="Content" ObjectID="_1719750081" r:id="rId24"/>
        </w:object>
      </w:r>
      <w:r w:rsidRPr="00A87CBD">
        <w:rPr>
          <w:color w:val="000000"/>
        </w:rPr>
        <w:t xml:space="preserve">are part of the R-branch.  </w:t>
      </w:r>
    </w:p>
    <w:p w14:paraId="6952D6AB" w14:textId="74CA3B8B" w:rsidR="00FA538D" w:rsidRDefault="00940193" w:rsidP="00FA538D">
      <w:pPr>
        <w:pStyle w:val="NormalWeb"/>
        <w:spacing w:before="0" w:beforeAutospacing="0" w:after="0" w:afterAutospacing="0"/>
        <w:ind w:left="720" w:hanging="720"/>
        <w:rPr>
          <w:color w:val="000000"/>
        </w:rPr>
      </w:pPr>
      <w:r>
        <w:rPr>
          <w:color w:val="000000"/>
        </w:rPr>
        <w:t xml:space="preserve">  </w:t>
      </w:r>
      <w:r w:rsidR="00FA538D">
        <w:rPr>
          <w:color w:val="000000"/>
        </w:rPr>
        <w:t>a.</w:t>
      </w:r>
      <w:r w:rsidR="00FA538D">
        <w:rPr>
          <w:color w:val="000000"/>
        </w:rPr>
        <w:tab/>
      </w:r>
      <w:r w:rsidR="00FA538D" w:rsidRPr="00A87CBD">
        <w:rPr>
          <w:color w:val="000000"/>
        </w:rPr>
        <w:t xml:space="preserve">Label the branches on your experimental spectrum.  </w:t>
      </w:r>
    </w:p>
    <w:p w14:paraId="2A023D35" w14:textId="008BE3DA" w:rsidR="00FA538D" w:rsidRDefault="00940193" w:rsidP="00FA538D">
      <w:pPr>
        <w:pStyle w:val="NormalWeb"/>
        <w:spacing w:before="0" w:beforeAutospacing="0" w:after="0" w:afterAutospacing="0"/>
        <w:ind w:left="720" w:hanging="720"/>
        <w:rPr>
          <w:color w:val="000000"/>
        </w:rPr>
      </w:pPr>
      <w:r>
        <w:rPr>
          <w:color w:val="000000"/>
        </w:rPr>
        <w:t xml:space="preserve">  </w:t>
      </w:r>
      <w:r w:rsidR="00FA538D">
        <w:rPr>
          <w:color w:val="000000"/>
        </w:rPr>
        <w:t>b.</w:t>
      </w:r>
      <w:r w:rsidR="00FA538D">
        <w:rPr>
          <w:color w:val="000000"/>
        </w:rPr>
        <w:tab/>
      </w:r>
      <w:r w:rsidR="00FA538D" w:rsidRPr="00A87CBD">
        <w:rPr>
          <w:color w:val="000000"/>
        </w:rPr>
        <w:t>Are you missing a branch?  If so, which branch is missing?</w:t>
      </w:r>
      <w:r w:rsidR="00FA538D">
        <w:rPr>
          <w:color w:val="000000"/>
        </w:rPr>
        <w:t xml:space="preserve">  </w:t>
      </w:r>
    </w:p>
    <w:p w14:paraId="32F2E0FD" w14:textId="34446DE6" w:rsidR="00FA538D" w:rsidRDefault="00940193" w:rsidP="00FA538D">
      <w:pPr>
        <w:pStyle w:val="NormalWeb"/>
        <w:spacing w:before="0" w:beforeAutospacing="0" w:after="0" w:afterAutospacing="0"/>
        <w:ind w:left="720" w:hanging="720"/>
        <w:rPr>
          <w:color w:val="000000"/>
        </w:rPr>
      </w:pPr>
      <w:r>
        <w:rPr>
          <w:color w:val="000000"/>
        </w:rPr>
        <w:t xml:space="preserve">  </w:t>
      </w:r>
      <w:r w:rsidR="00FA538D">
        <w:rPr>
          <w:color w:val="000000"/>
        </w:rPr>
        <w:t>c.</w:t>
      </w:r>
      <w:r w:rsidR="00FA538D">
        <w:rPr>
          <w:color w:val="000000"/>
        </w:rPr>
        <w:tab/>
        <w:t>Are all of the selection rules given in question 1</w:t>
      </w:r>
      <w:r w:rsidR="00EB26F3">
        <w:rPr>
          <w:color w:val="000000"/>
        </w:rPr>
        <w:t>5</w:t>
      </w:r>
      <w:r w:rsidR="00FA538D">
        <w:rPr>
          <w:color w:val="000000"/>
        </w:rPr>
        <w:t xml:space="preserve"> applicable for the molecule you are studying?</w:t>
      </w:r>
      <w:r w:rsidR="00FA538D" w:rsidRPr="00A87CBD">
        <w:rPr>
          <w:color w:val="000000"/>
        </w:rPr>
        <w:t xml:space="preserve">  </w:t>
      </w:r>
      <w:r w:rsidR="00FA538D">
        <w:rPr>
          <w:color w:val="000000"/>
        </w:rPr>
        <w:t>Explain.</w:t>
      </w:r>
    </w:p>
    <w:p w14:paraId="23954F62" w14:textId="7D83BD99" w:rsidR="002D55CB" w:rsidRDefault="00FA538D" w:rsidP="002D55CB">
      <w:pPr>
        <w:pStyle w:val="NormalWeb"/>
        <w:spacing w:before="0" w:beforeAutospacing="0" w:after="0" w:afterAutospacing="0"/>
        <w:ind w:left="720" w:hanging="720"/>
        <w:rPr>
          <w:color w:val="000000"/>
        </w:rPr>
      </w:pPr>
      <w:r>
        <w:rPr>
          <w:color w:val="000000"/>
        </w:rPr>
        <w:t>18</w:t>
      </w:r>
      <w:r w:rsidR="002D55CB" w:rsidRPr="00A87CBD">
        <w:rPr>
          <w:color w:val="000000"/>
        </w:rPr>
        <w:t>.</w:t>
      </w:r>
      <w:r w:rsidR="002D55CB" w:rsidRPr="00A87CBD">
        <w:rPr>
          <w:rStyle w:val="apple-tab-span"/>
          <w:color w:val="000000"/>
        </w:rPr>
        <w:tab/>
      </w:r>
      <w:r w:rsidR="002D55CB" w:rsidRPr="00A87CBD">
        <w:rPr>
          <w:color w:val="000000"/>
        </w:rPr>
        <w:t>Use your previous answer</w:t>
      </w:r>
      <w:r>
        <w:rPr>
          <w:color w:val="000000"/>
        </w:rPr>
        <w:t>s</w:t>
      </w:r>
      <w:r w:rsidR="002D55CB" w:rsidRPr="00A87CBD">
        <w:rPr>
          <w:color w:val="000000"/>
        </w:rPr>
        <w:t xml:space="preserve"> to label the quantum numbers of the lower and upper states associated with each feature in your experimental spectrum.</w:t>
      </w:r>
    </w:p>
    <w:p w14:paraId="2630B62A" w14:textId="77777777" w:rsidR="002D55CB" w:rsidRPr="00A87CBD" w:rsidRDefault="002D55CB" w:rsidP="002D55CB">
      <w:pPr>
        <w:pStyle w:val="NormalWeb"/>
        <w:spacing w:before="0" w:beforeAutospacing="0" w:after="0" w:afterAutospacing="0"/>
        <w:ind w:left="720" w:hanging="720"/>
      </w:pPr>
      <w:r w:rsidRPr="00A87CBD">
        <w:rPr>
          <w:color w:val="000000"/>
        </w:rPr>
        <w:t>Pre-experiment Questions: Part 2</w:t>
      </w:r>
    </w:p>
    <w:p w14:paraId="35C93C94" w14:textId="426EC8F5" w:rsidR="002D55CB" w:rsidRDefault="00A323DB" w:rsidP="002D55CB">
      <w:pPr>
        <w:pStyle w:val="NormalWeb"/>
        <w:spacing w:before="0" w:beforeAutospacing="0" w:after="0" w:afterAutospacing="0"/>
        <w:ind w:left="720" w:hanging="720"/>
        <w:rPr>
          <w:color w:val="000000"/>
        </w:rPr>
      </w:pPr>
      <w:r>
        <w:rPr>
          <w:color w:val="000000"/>
        </w:rPr>
        <w:t>19</w:t>
      </w:r>
      <w:r w:rsidR="002D55CB" w:rsidRPr="00A87CBD">
        <w:rPr>
          <w:color w:val="000000"/>
        </w:rPr>
        <w:t>.   </w:t>
      </w:r>
      <w:r w:rsidR="002D55CB" w:rsidRPr="00A87CBD">
        <w:rPr>
          <w:rStyle w:val="apple-tab-span"/>
          <w:color w:val="000000"/>
        </w:rPr>
        <w:tab/>
      </w:r>
      <w:r w:rsidR="002D55CB" w:rsidRPr="00A87CBD">
        <w:rPr>
          <w:color w:val="000000"/>
        </w:rPr>
        <w:t>Predict what the spectrum would look like if the instrument was set to a resolution of 10 cm</w:t>
      </w:r>
      <w:r w:rsidR="002D55CB" w:rsidRPr="00A87CBD">
        <w:rPr>
          <w:color w:val="000000"/>
          <w:vertAlign w:val="superscript"/>
        </w:rPr>
        <w:noBreakHyphen/>
        <w:t>1</w:t>
      </w:r>
      <w:r w:rsidR="002D55CB" w:rsidRPr="00A87CBD">
        <w:rPr>
          <w:color w:val="000000"/>
        </w:rPr>
        <w:t>.  Again, what if the resolution was to 1 cm</w:t>
      </w:r>
      <w:r w:rsidR="002D55CB" w:rsidRPr="00A87CBD">
        <w:rPr>
          <w:color w:val="000000"/>
          <w:vertAlign w:val="superscript"/>
        </w:rPr>
        <w:t>-1</w:t>
      </w:r>
      <w:r w:rsidR="002D55CB" w:rsidRPr="00A87CBD">
        <w:rPr>
          <w:color w:val="000000"/>
        </w:rPr>
        <w:t>.  Draw your predictions in your lab notebook.</w:t>
      </w:r>
    </w:p>
    <w:p w14:paraId="2AA7E2A5" w14:textId="77777777" w:rsidR="0041230B" w:rsidRPr="0041230B" w:rsidRDefault="0041230B" w:rsidP="002D55CB">
      <w:pPr>
        <w:pStyle w:val="NormalWeb"/>
        <w:spacing w:before="0" w:beforeAutospacing="0" w:after="0" w:afterAutospacing="0"/>
        <w:ind w:left="720" w:hanging="720"/>
        <w:rPr>
          <w:color w:val="FF0000"/>
        </w:rPr>
      </w:pPr>
    </w:p>
    <w:p w14:paraId="0425D302" w14:textId="77777777" w:rsidR="002D55CB" w:rsidRPr="00A87CBD" w:rsidRDefault="002D55CB" w:rsidP="002D55CB">
      <w:pPr>
        <w:pStyle w:val="NormalWeb"/>
        <w:spacing w:before="0" w:beforeAutospacing="0" w:after="0" w:afterAutospacing="0"/>
        <w:ind w:left="720" w:hanging="720"/>
      </w:pPr>
      <w:r w:rsidRPr="00A87CBD">
        <w:rPr>
          <w:color w:val="000000"/>
        </w:rPr>
        <w:t>Experimental Protocol: Part 2</w:t>
      </w:r>
    </w:p>
    <w:p w14:paraId="3A1CB404" w14:textId="61116B6C" w:rsidR="002D55CB" w:rsidRPr="00A87CBD" w:rsidRDefault="002D55CB" w:rsidP="002D55CB">
      <w:pPr>
        <w:pStyle w:val="NormalWeb"/>
        <w:spacing w:before="0" w:beforeAutospacing="0" w:after="0" w:afterAutospacing="0"/>
        <w:ind w:left="720" w:hanging="720"/>
      </w:pPr>
      <w:r w:rsidRPr="00A87CBD">
        <w:rPr>
          <w:color w:val="000000"/>
        </w:rPr>
        <w:t>C.  </w:t>
      </w:r>
      <w:r w:rsidRPr="00A87CBD">
        <w:rPr>
          <w:rStyle w:val="apple-tab-span"/>
          <w:color w:val="000000"/>
        </w:rPr>
        <w:tab/>
      </w:r>
      <w:r w:rsidRPr="00A87CBD">
        <w:rPr>
          <w:color w:val="000000"/>
        </w:rPr>
        <w:t>Acquire IR spectra of the gas at several resolutions.  Each group is responsible for</w:t>
      </w:r>
      <w:r w:rsidR="00830A3E">
        <w:rPr>
          <w:color w:val="000000"/>
        </w:rPr>
        <w:t xml:space="preserve"> the collection of</w:t>
      </w:r>
      <w:r w:rsidRPr="00A87CBD">
        <w:rPr>
          <w:color w:val="000000"/>
        </w:rPr>
        <w:t xml:space="preserve"> one spectrum.  The class should coordinate to ensure that spectra are acquired in the full range of resolutions from the highest possible resolution of the instrument (typically ~ 0.25 cm</w:t>
      </w:r>
      <w:r w:rsidRPr="00A87CBD">
        <w:rPr>
          <w:color w:val="000000"/>
          <w:vertAlign w:val="superscript"/>
        </w:rPr>
        <w:t>-1</w:t>
      </w:r>
      <w:r w:rsidRPr="00A87CBD">
        <w:rPr>
          <w:color w:val="000000"/>
        </w:rPr>
        <w:t>) to a very low resolution (~</w:t>
      </w:r>
      <w:r w:rsidR="0041230B">
        <w:rPr>
          <w:color w:val="000000"/>
        </w:rPr>
        <w:t>5</w:t>
      </w:r>
      <w:r w:rsidRPr="00A87CBD">
        <w:rPr>
          <w:color w:val="000000"/>
        </w:rPr>
        <w:t xml:space="preserve"> cm</w:t>
      </w:r>
      <w:r w:rsidRPr="00A87CBD">
        <w:rPr>
          <w:color w:val="000000"/>
          <w:vertAlign w:val="superscript"/>
        </w:rPr>
        <w:t>-1</w:t>
      </w:r>
      <w:r w:rsidRPr="00A87CBD">
        <w:rPr>
          <w:color w:val="000000"/>
        </w:rPr>
        <w:t>).</w:t>
      </w:r>
    </w:p>
    <w:p w14:paraId="7A32D172" w14:textId="77777777" w:rsidR="002D55CB" w:rsidRPr="00A87CBD" w:rsidRDefault="002D55CB" w:rsidP="002D55CB">
      <w:pPr>
        <w:pStyle w:val="NormalWeb"/>
        <w:spacing w:before="0" w:beforeAutospacing="0" w:after="0" w:afterAutospacing="0"/>
        <w:ind w:left="720" w:hanging="720"/>
      </w:pPr>
      <w:r w:rsidRPr="00A87CBD">
        <w:rPr>
          <w:color w:val="000000"/>
        </w:rPr>
        <w:t>Information: Part 2</w:t>
      </w:r>
    </w:p>
    <w:p w14:paraId="66EE983F" w14:textId="02874C17" w:rsidR="00816791" w:rsidRPr="00A87CBD" w:rsidRDefault="002D55CB" w:rsidP="00AA053E">
      <w:pPr>
        <w:pStyle w:val="NormalWeb"/>
        <w:spacing w:before="0" w:beforeAutospacing="0" w:after="0" w:afterAutospacing="0"/>
        <w:ind w:left="720" w:hanging="720"/>
        <w:rPr>
          <w:color w:val="000000"/>
        </w:rPr>
      </w:pPr>
      <w:r w:rsidRPr="00A87CBD">
        <w:rPr>
          <w:rStyle w:val="apple-tab-span"/>
          <w:color w:val="000000"/>
        </w:rPr>
        <w:tab/>
      </w:r>
      <w:r w:rsidRPr="00A87CBD">
        <w:rPr>
          <w:color w:val="000000"/>
        </w:rPr>
        <w:t xml:space="preserve">For </w:t>
      </w:r>
      <w:r w:rsidR="00816791" w:rsidRPr="00A87CBD">
        <w:rPr>
          <w:color w:val="000000"/>
        </w:rPr>
        <w:t>P</w:t>
      </w:r>
      <w:r w:rsidRPr="00A87CBD">
        <w:rPr>
          <w:color w:val="000000"/>
        </w:rPr>
        <w:t>-branch transitions,</w:t>
      </w:r>
      <w:r w:rsidR="00816791" w:rsidRPr="00A87CBD">
        <w:rPr>
          <w:color w:val="000000"/>
        </w:rPr>
        <w:t xml:space="preserve"> </w:t>
      </w:r>
      <w:r w:rsidR="00377E43" w:rsidRPr="00A87CBD">
        <w:rPr>
          <w:noProof/>
          <w:color w:val="000000"/>
          <w:position w:val="-6"/>
        </w:rPr>
        <w:object w:dxaOrig="2040" w:dyaOrig="279" w14:anchorId="5826AD4D">
          <v:shape id="_x0000_i1034" type="#_x0000_t75" alt="" style="width:102pt;height:13.2pt;mso-width-percent:0;mso-height-percent:0;mso-width-percent:0;mso-height-percent:0" o:ole="">
            <v:imagedata r:id="rId25" o:title=""/>
          </v:shape>
          <o:OLEObject Type="Embed" ProgID="Equation.DSMT4" ShapeID="_x0000_i1034" DrawAspect="Content" ObjectID="_1719750082" r:id="rId26"/>
        </w:object>
      </w:r>
      <w:r w:rsidRPr="00A87CBD">
        <w:rPr>
          <w:color w:val="000000"/>
        </w:rPr>
        <w:t xml:space="preserve">.  Thus, in the </w:t>
      </w:r>
      <w:proofErr w:type="spellStart"/>
      <w:r w:rsidRPr="00A87CBD">
        <w:rPr>
          <w:color w:val="000000"/>
        </w:rPr>
        <w:t>ro</w:t>
      </w:r>
      <w:proofErr w:type="spellEnd"/>
      <w:r w:rsidRPr="00A87CBD">
        <w:rPr>
          <w:color w:val="000000"/>
        </w:rPr>
        <w:t>-vibrational model, the transition energy is</w:t>
      </w:r>
    </w:p>
    <w:p w14:paraId="6A53A125" w14:textId="143EA050" w:rsidR="002D55CB" w:rsidRPr="00A87CBD" w:rsidRDefault="002D55CB" w:rsidP="00816791">
      <w:pPr>
        <w:pStyle w:val="NormalWeb"/>
        <w:spacing w:before="0" w:beforeAutospacing="0" w:after="0" w:afterAutospacing="0"/>
        <w:ind w:left="720"/>
      </w:pPr>
      <w:r w:rsidRPr="00A87CBD">
        <w:rPr>
          <w:color w:val="000000"/>
        </w:rPr>
        <w:t xml:space="preserve"> </w:t>
      </w:r>
      <w:r w:rsidR="00377E43" w:rsidRPr="00306E77">
        <w:rPr>
          <w:noProof/>
          <w:color w:val="000000"/>
          <w:position w:val="-50"/>
        </w:rPr>
        <w:object w:dxaOrig="6880" w:dyaOrig="1120" w14:anchorId="0E31894E">
          <v:shape id="_x0000_i1035" type="#_x0000_t75" alt="" style="width:343.8pt;height:55.2pt;mso-width-percent:0;mso-height-percent:0;mso-width-percent:0;mso-height-percent:0" o:ole="">
            <v:imagedata r:id="rId27" o:title=""/>
          </v:shape>
          <o:OLEObject Type="Embed" ProgID="Equation.DSMT4" ShapeID="_x0000_i1035" DrawAspect="Content" ObjectID="_1719750083" r:id="rId28"/>
        </w:object>
      </w:r>
      <w:r w:rsidR="00A50E3B" w:rsidRPr="00A87CBD">
        <w:rPr>
          <w:rStyle w:val="apple-tab-span"/>
          <w:color w:val="000000"/>
        </w:rPr>
        <w:t xml:space="preserve">           </w:t>
      </w:r>
      <w:r w:rsidR="00A50E3B" w:rsidRPr="00A87CBD">
        <w:rPr>
          <w:color w:val="000000"/>
        </w:rPr>
        <w:t>(</w:t>
      </w:r>
      <w:r w:rsidRPr="00A87CBD">
        <w:rPr>
          <w:color w:val="000000"/>
        </w:rPr>
        <w:t>Model 1)</w:t>
      </w:r>
    </w:p>
    <w:p w14:paraId="2559F6BD" w14:textId="77777777" w:rsidR="002D55CB" w:rsidRPr="00A87CBD" w:rsidRDefault="002D55CB" w:rsidP="002D55CB">
      <w:pPr>
        <w:pStyle w:val="NormalWeb"/>
        <w:spacing w:before="0" w:beforeAutospacing="0" w:after="0" w:afterAutospacing="0"/>
        <w:ind w:left="720" w:hanging="720"/>
      </w:pPr>
      <w:r w:rsidRPr="00A87CBD">
        <w:rPr>
          <w:rStyle w:val="apple-tab-span"/>
          <w:color w:val="000000"/>
        </w:rPr>
        <w:tab/>
      </w:r>
      <w:r w:rsidRPr="00A87CBD">
        <w:rPr>
          <w:color w:val="000000"/>
        </w:rPr>
        <w:t>Where v and J represent the vibrational and rotational quantum number of the lower state</w:t>
      </w:r>
      <w:r w:rsidR="00A50E3B" w:rsidRPr="00A87CBD">
        <w:rPr>
          <w:color w:val="000000"/>
        </w:rPr>
        <w:t xml:space="preserve"> involved in the transition</w:t>
      </w:r>
      <w:r w:rsidRPr="00A87CBD">
        <w:rPr>
          <w:color w:val="000000"/>
        </w:rPr>
        <w:t>.</w:t>
      </w:r>
    </w:p>
    <w:p w14:paraId="075B7287" w14:textId="77777777" w:rsidR="002D55CB" w:rsidRPr="00A87CBD" w:rsidRDefault="002D55CB" w:rsidP="002D55CB">
      <w:pPr>
        <w:pStyle w:val="NormalWeb"/>
        <w:spacing w:before="0" w:beforeAutospacing="0" w:after="0" w:afterAutospacing="0"/>
        <w:ind w:left="720" w:hanging="720"/>
      </w:pPr>
      <w:r w:rsidRPr="00A87CBD">
        <w:rPr>
          <w:color w:val="000000"/>
        </w:rPr>
        <w:t>Thinking About the Data: Part 2</w:t>
      </w:r>
    </w:p>
    <w:p w14:paraId="5A454B8E" w14:textId="19B5424C" w:rsidR="002D55CB" w:rsidRPr="00A87CBD" w:rsidRDefault="00493DBD" w:rsidP="002D55CB">
      <w:pPr>
        <w:pStyle w:val="NormalWeb"/>
        <w:spacing w:before="0" w:beforeAutospacing="0" w:after="0" w:afterAutospacing="0"/>
        <w:ind w:left="720" w:hanging="720"/>
      </w:pPr>
      <w:r>
        <w:rPr>
          <w:color w:val="000000"/>
        </w:rPr>
        <w:t>20</w:t>
      </w:r>
      <w:r w:rsidR="002D55CB" w:rsidRPr="00A87CBD">
        <w:rPr>
          <w:color w:val="000000"/>
        </w:rPr>
        <w:t xml:space="preserve">. </w:t>
      </w:r>
      <w:r w:rsidR="002D55CB" w:rsidRPr="00A87CBD">
        <w:rPr>
          <w:rStyle w:val="apple-tab-span"/>
          <w:color w:val="000000"/>
        </w:rPr>
        <w:tab/>
      </w:r>
      <w:r w:rsidR="002D55CB" w:rsidRPr="00A87CBD">
        <w:rPr>
          <w:color w:val="000000"/>
        </w:rPr>
        <w:t>Share your group’s spectrum with the class.  As a class, discuss the similarities and differences between the spectra.</w:t>
      </w:r>
    </w:p>
    <w:p w14:paraId="67F9D0E8" w14:textId="58B96BBD" w:rsidR="00997F77" w:rsidRDefault="00493DBD" w:rsidP="00866377">
      <w:pPr>
        <w:pStyle w:val="NormalWeb"/>
        <w:spacing w:before="0" w:beforeAutospacing="0" w:after="0" w:afterAutospacing="0"/>
        <w:ind w:left="720" w:hanging="720"/>
      </w:pPr>
      <w:r>
        <w:rPr>
          <w:color w:val="000000"/>
        </w:rPr>
        <w:t>21</w:t>
      </w:r>
      <w:r w:rsidR="00EF3B85">
        <w:rPr>
          <w:color w:val="000000"/>
        </w:rPr>
        <w:t>a</w:t>
      </w:r>
      <w:r w:rsidR="00866377">
        <w:rPr>
          <w:color w:val="000000"/>
        </w:rPr>
        <w:t xml:space="preserve">. </w:t>
      </w:r>
      <w:r w:rsidR="00866377">
        <w:rPr>
          <w:color w:val="000000"/>
        </w:rPr>
        <w:tab/>
      </w:r>
      <w:r w:rsidR="00EF3B85">
        <w:t xml:space="preserve">In </w:t>
      </w:r>
      <w:r w:rsidR="00505CC3">
        <w:t xml:space="preserve">Model </w:t>
      </w:r>
      <w:r w:rsidR="00EF3B85">
        <w:t xml:space="preserve">1, does the J represent the rotational quantum number of the lower state or </w:t>
      </w:r>
      <w:r w:rsidR="00EF3B85" w:rsidRPr="00AD6A93">
        <w:t>upper state of the transition?  Explain your reasoning.</w:t>
      </w:r>
      <w:r w:rsidR="00941BB7" w:rsidRPr="006E4250">
        <w:t xml:space="preserve"> </w:t>
      </w:r>
    </w:p>
    <w:p w14:paraId="3DD503F2" w14:textId="5D36BB9F" w:rsidR="00997F77" w:rsidRDefault="00940193" w:rsidP="00866377">
      <w:pPr>
        <w:pStyle w:val="NormalWeb"/>
        <w:spacing w:before="0" w:beforeAutospacing="0" w:after="0" w:afterAutospacing="0"/>
        <w:ind w:left="720" w:hanging="720"/>
      </w:pPr>
      <w:r>
        <w:t xml:space="preserve">  </w:t>
      </w:r>
      <w:r w:rsidR="00EF3B85" w:rsidRPr="006E4250">
        <w:t>b.</w:t>
      </w:r>
      <w:r w:rsidR="00EF3B85" w:rsidRPr="006E4250">
        <w:tab/>
      </w:r>
      <w:r w:rsidR="00941BB7" w:rsidRPr="006E4250">
        <w:t>Show mathematically how Equation 1 is used to develop Mo</w:t>
      </w:r>
      <w:r w:rsidR="00866377" w:rsidRPr="006E4250">
        <w:t>del</w:t>
      </w:r>
      <w:r w:rsidR="00941BB7" w:rsidRPr="006E4250">
        <w:t xml:space="preserve"> 1</w:t>
      </w:r>
      <w:r w:rsidR="00845D26">
        <w:t>.</w:t>
      </w:r>
      <w:r w:rsidR="00941BB7" w:rsidRPr="006E4250">
        <w:t xml:space="preserve">  </w:t>
      </w:r>
    </w:p>
    <w:p w14:paraId="6F3EF870" w14:textId="768BFB15" w:rsidR="00866377" w:rsidRDefault="00940193" w:rsidP="00866377">
      <w:pPr>
        <w:pStyle w:val="NormalWeb"/>
        <w:spacing w:before="0" w:beforeAutospacing="0" w:after="0" w:afterAutospacing="0"/>
        <w:ind w:left="720" w:hanging="720"/>
        <w:rPr>
          <w:color w:val="000000"/>
        </w:rPr>
      </w:pPr>
      <w:r>
        <w:t xml:space="preserve">  </w:t>
      </w:r>
      <w:r w:rsidR="00997F77">
        <w:t>c.</w:t>
      </w:r>
      <w:r w:rsidR="00997F77">
        <w:tab/>
      </w:r>
      <w:r w:rsidR="00941BB7" w:rsidRPr="006E4250">
        <w:t xml:space="preserve">Use sentences and diagrams </w:t>
      </w:r>
      <w:r w:rsidR="00941BB7">
        <w:rPr>
          <w:color w:val="000000"/>
        </w:rPr>
        <w:t>to describe h</w:t>
      </w:r>
      <w:r w:rsidR="00866377">
        <w:rPr>
          <w:color w:val="000000"/>
        </w:rPr>
        <w:t xml:space="preserve">ow </w:t>
      </w:r>
      <w:r w:rsidR="00941BB7">
        <w:rPr>
          <w:color w:val="000000"/>
        </w:rPr>
        <w:t>Model</w:t>
      </w:r>
      <w:r w:rsidR="00866377">
        <w:rPr>
          <w:color w:val="000000"/>
        </w:rPr>
        <w:t xml:space="preserve"> 1 </w:t>
      </w:r>
      <w:r w:rsidR="00941BB7">
        <w:rPr>
          <w:color w:val="000000"/>
        </w:rPr>
        <w:t xml:space="preserve">and Equation 1 </w:t>
      </w:r>
      <w:r w:rsidR="00866377">
        <w:rPr>
          <w:color w:val="000000"/>
        </w:rPr>
        <w:t>relate to your energy diagram</w:t>
      </w:r>
      <w:r w:rsidR="006C4F5B">
        <w:rPr>
          <w:color w:val="000000"/>
        </w:rPr>
        <w:t>.</w:t>
      </w:r>
    </w:p>
    <w:p w14:paraId="2F706E5D" w14:textId="05D0ABCA" w:rsidR="002D55CB" w:rsidRDefault="00940193" w:rsidP="002D55CB">
      <w:pPr>
        <w:pStyle w:val="NormalWeb"/>
        <w:spacing w:before="0" w:beforeAutospacing="0" w:after="0" w:afterAutospacing="0"/>
        <w:ind w:left="720" w:hanging="720"/>
        <w:rPr>
          <w:color w:val="000000"/>
        </w:rPr>
      </w:pPr>
      <w:r>
        <w:rPr>
          <w:color w:val="000000"/>
        </w:rPr>
        <w:t xml:space="preserve">  </w:t>
      </w:r>
      <w:r w:rsidR="00997F77">
        <w:rPr>
          <w:color w:val="000000"/>
        </w:rPr>
        <w:t>d</w:t>
      </w:r>
      <w:r w:rsidR="002D55CB" w:rsidRPr="00A87CBD">
        <w:rPr>
          <w:color w:val="000000"/>
        </w:rPr>
        <w:t>.</w:t>
      </w:r>
      <w:r w:rsidR="002D55CB" w:rsidRPr="00A87CBD">
        <w:rPr>
          <w:rStyle w:val="apple-tab-span"/>
          <w:color w:val="000000"/>
        </w:rPr>
        <w:tab/>
      </w:r>
      <w:r w:rsidR="002D55CB" w:rsidRPr="00A87CBD">
        <w:rPr>
          <w:color w:val="000000"/>
        </w:rPr>
        <w:t xml:space="preserve">Derive an expression analogous to Model 1 for the R branch transitions where </w:t>
      </w:r>
      <w:r w:rsidR="00377E43" w:rsidRPr="00A87CBD">
        <w:rPr>
          <w:noProof/>
          <w:color w:val="000000"/>
          <w:position w:val="-6"/>
        </w:rPr>
        <w:object w:dxaOrig="2040" w:dyaOrig="279" w14:anchorId="54C5BFBF">
          <v:shape id="_x0000_i1036" type="#_x0000_t75" alt="" style="width:102pt;height:13.2pt;mso-width-percent:0;mso-height-percent:0;mso-width-percent:0;mso-height-percent:0" o:ole="">
            <v:imagedata r:id="rId29" o:title=""/>
          </v:shape>
          <o:OLEObject Type="Embed" ProgID="Equation.DSMT4" ShapeID="_x0000_i1036" DrawAspect="Content" ObjectID="_1719750084" r:id="rId30"/>
        </w:object>
      </w:r>
      <w:r w:rsidR="002D55CB" w:rsidRPr="00A87CBD">
        <w:rPr>
          <w:color w:val="000000"/>
        </w:rPr>
        <w:t>.  Call this Model 2.</w:t>
      </w:r>
    </w:p>
    <w:p w14:paraId="0746AF38" w14:textId="77DD7AE4" w:rsidR="002D55CB" w:rsidRDefault="00493DBD" w:rsidP="002D55CB">
      <w:pPr>
        <w:pStyle w:val="NormalWeb"/>
        <w:spacing w:before="0" w:beforeAutospacing="0" w:after="0" w:afterAutospacing="0"/>
        <w:ind w:left="720" w:hanging="720"/>
        <w:rPr>
          <w:color w:val="000000"/>
        </w:rPr>
      </w:pPr>
      <w:r>
        <w:rPr>
          <w:color w:val="000000"/>
        </w:rPr>
        <w:t>22</w:t>
      </w:r>
      <w:r w:rsidR="002D55CB" w:rsidRPr="00A87CBD">
        <w:rPr>
          <w:color w:val="000000"/>
        </w:rPr>
        <w:t>.</w:t>
      </w:r>
      <w:r w:rsidR="002D55CB" w:rsidRPr="00A87CBD">
        <w:rPr>
          <w:rStyle w:val="apple-tab-span"/>
          <w:color w:val="000000"/>
        </w:rPr>
        <w:tab/>
      </w:r>
      <w:r w:rsidR="002D55CB" w:rsidRPr="00A87CBD">
        <w:rPr>
          <w:color w:val="000000"/>
        </w:rPr>
        <w:t>If you fit your experimental data to Models 1 &amp; 2, what is the independent variable and what is the dependent variable?</w:t>
      </w:r>
    </w:p>
    <w:p w14:paraId="3DBCAB1F" w14:textId="336F4F50" w:rsidR="002D55CB" w:rsidRPr="00A87CBD" w:rsidRDefault="00493DBD" w:rsidP="002D55CB">
      <w:pPr>
        <w:pStyle w:val="NormalWeb"/>
        <w:spacing w:before="0" w:beforeAutospacing="0" w:after="0" w:afterAutospacing="0"/>
        <w:ind w:left="720" w:hanging="720"/>
      </w:pPr>
      <w:r>
        <w:rPr>
          <w:color w:val="000000"/>
        </w:rPr>
        <w:t>23</w:t>
      </w:r>
      <w:r w:rsidR="002D55CB" w:rsidRPr="00A87CBD">
        <w:rPr>
          <w:color w:val="000000"/>
        </w:rPr>
        <w:t>.</w:t>
      </w:r>
      <w:r w:rsidR="002D55CB" w:rsidRPr="00A87CBD">
        <w:rPr>
          <w:rStyle w:val="apple-tab-span"/>
          <w:color w:val="000000"/>
        </w:rPr>
        <w:tab/>
      </w:r>
      <w:r w:rsidR="002D55CB" w:rsidRPr="00A87CBD">
        <w:rPr>
          <w:color w:val="000000"/>
        </w:rPr>
        <w:t xml:space="preserve">It is possible to write Models 1 &amp; 2 as a single equation as </w:t>
      </w:r>
    </w:p>
    <w:p w14:paraId="09FD8B72" w14:textId="77777777" w:rsidR="002D55CB" w:rsidRPr="00A87CBD" w:rsidRDefault="002D55CB" w:rsidP="002D55CB">
      <w:pPr>
        <w:pStyle w:val="NormalWeb"/>
        <w:spacing w:before="0" w:beforeAutospacing="0" w:after="0" w:afterAutospacing="0"/>
        <w:ind w:left="720" w:hanging="720"/>
      </w:pPr>
      <w:r w:rsidRPr="00A87CBD">
        <w:rPr>
          <w:rStyle w:val="apple-tab-span"/>
          <w:color w:val="000000"/>
        </w:rPr>
        <w:tab/>
      </w:r>
      <w:r w:rsidR="00377E43" w:rsidRPr="00A87CBD">
        <w:rPr>
          <w:rStyle w:val="apple-tab-span"/>
          <w:noProof/>
          <w:color w:val="000000"/>
        </w:rPr>
        <w:object w:dxaOrig="1400" w:dyaOrig="320" w14:anchorId="2E504FFC">
          <v:shape id="_x0000_i1037" type="#_x0000_t75" alt="" style="width:70.2pt;height:16.2pt;mso-width-percent:0;mso-height-percent:0;mso-width-percent:0;mso-height-percent:0" o:ole="">
            <v:imagedata r:id="rId31" o:title=""/>
          </v:shape>
          <o:OLEObject Type="Embed" ProgID="Equation.DSMT4" ShapeID="_x0000_i1037" DrawAspect="Content" ObjectID="_1719750085" r:id="rId32"/>
        </w:object>
      </w:r>
      <w:r w:rsidR="00A2378C" w:rsidRPr="00A87CBD">
        <w:rPr>
          <w:rStyle w:val="apple-tab-span"/>
          <w:color w:val="000000"/>
        </w:rPr>
        <w:t xml:space="preserve"> </w:t>
      </w:r>
      <w:r w:rsidRPr="00A87CBD">
        <w:rPr>
          <w:rStyle w:val="apple-tab-span"/>
          <w:color w:val="000000"/>
        </w:rPr>
        <w:tab/>
      </w:r>
      <w:r w:rsidRPr="00A87CBD">
        <w:rPr>
          <w:rStyle w:val="apple-tab-span"/>
          <w:color w:val="000000"/>
        </w:rPr>
        <w:tab/>
      </w:r>
      <w:r w:rsidRPr="00A87CBD">
        <w:rPr>
          <w:rStyle w:val="apple-tab-span"/>
          <w:color w:val="000000"/>
        </w:rPr>
        <w:tab/>
      </w:r>
      <w:r w:rsidRPr="00A87CBD">
        <w:rPr>
          <w:rStyle w:val="apple-tab-span"/>
          <w:color w:val="000000"/>
        </w:rPr>
        <w:tab/>
      </w:r>
      <w:r w:rsidRPr="00A87CBD">
        <w:rPr>
          <w:rStyle w:val="apple-tab-span"/>
          <w:color w:val="000000"/>
        </w:rPr>
        <w:tab/>
      </w:r>
      <w:r w:rsidRPr="00A87CBD">
        <w:rPr>
          <w:rStyle w:val="apple-tab-span"/>
          <w:color w:val="000000"/>
        </w:rPr>
        <w:tab/>
      </w:r>
      <w:r w:rsidRPr="00A87CBD">
        <w:rPr>
          <w:rStyle w:val="apple-tab-span"/>
          <w:color w:val="000000"/>
        </w:rPr>
        <w:tab/>
      </w:r>
      <w:r w:rsidRPr="00A87CBD">
        <w:rPr>
          <w:rStyle w:val="apple-tab-span"/>
          <w:color w:val="000000"/>
        </w:rPr>
        <w:tab/>
      </w:r>
      <w:r w:rsidRPr="00A87CBD">
        <w:rPr>
          <w:color w:val="000000"/>
        </w:rPr>
        <w:t>(Model 3)</w:t>
      </w:r>
    </w:p>
    <w:p w14:paraId="5EDB5D51" w14:textId="77777777" w:rsidR="002D55CB" w:rsidRPr="00A87CBD" w:rsidRDefault="002D55CB" w:rsidP="002D55CB">
      <w:pPr>
        <w:pStyle w:val="NormalWeb"/>
        <w:spacing w:before="0" w:beforeAutospacing="0" w:after="0" w:afterAutospacing="0"/>
        <w:ind w:left="720" w:hanging="720"/>
      </w:pPr>
      <w:r w:rsidRPr="00A87CBD">
        <w:rPr>
          <w:rStyle w:val="apple-tab-span"/>
          <w:color w:val="000000"/>
        </w:rPr>
        <w:tab/>
      </w:r>
      <w:r w:rsidR="00A2378C" w:rsidRPr="00A87CBD">
        <w:rPr>
          <w:color w:val="000000"/>
        </w:rPr>
        <w:t>Where m is now related to</w:t>
      </w:r>
      <w:r w:rsidRPr="00A87CBD">
        <w:rPr>
          <w:color w:val="000000"/>
        </w:rPr>
        <w:t xml:space="preserve"> the J values.</w:t>
      </w:r>
    </w:p>
    <w:p w14:paraId="2097E284" w14:textId="22EF320A" w:rsidR="002D55CB" w:rsidRDefault="002D55CB" w:rsidP="002D55CB">
      <w:pPr>
        <w:pStyle w:val="NormalWeb"/>
        <w:spacing w:before="0" w:beforeAutospacing="0" w:after="0" w:afterAutospacing="0"/>
        <w:ind w:left="720" w:hanging="720"/>
        <w:rPr>
          <w:color w:val="000000"/>
        </w:rPr>
      </w:pPr>
      <w:r w:rsidRPr="00A87CBD">
        <w:rPr>
          <w:color w:val="000000"/>
        </w:rPr>
        <w:t xml:space="preserve">  a.</w:t>
      </w:r>
      <w:r w:rsidRPr="00A87CBD">
        <w:rPr>
          <w:rStyle w:val="apple-tab-span"/>
          <w:color w:val="000000"/>
        </w:rPr>
        <w:tab/>
      </w:r>
      <w:r w:rsidRPr="00A87CBD">
        <w:rPr>
          <w:color w:val="000000"/>
        </w:rPr>
        <w:t>How does m relate to J for P-branch transitions?</w:t>
      </w:r>
    </w:p>
    <w:p w14:paraId="7DD99F9E" w14:textId="42E7D9DB" w:rsidR="002D55CB" w:rsidRDefault="00940193" w:rsidP="002D55CB">
      <w:pPr>
        <w:pStyle w:val="NormalWeb"/>
        <w:spacing w:before="0" w:beforeAutospacing="0" w:after="0" w:afterAutospacing="0"/>
        <w:ind w:left="720" w:hanging="720"/>
        <w:rPr>
          <w:color w:val="000000"/>
        </w:rPr>
      </w:pPr>
      <w:r>
        <w:rPr>
          <w:color w:val="000000"/>
        </w:rPr>
        <w:t xml:space="preserve"> </w:t>
      </w:r>
      <w:r w:rsidR="002D55CB" w:rsidRPr="00A87CBD">
        <w:rPr>
          <w:color w:val="000000"/>
        </w:rPr>
        <w:t> b.</w:t>
      </w:r>
      <w:r w:rsidR="002D55CB" w:rsidRPr="00A87CBD">
        <w:rPr>
          <w:rStyle w:val="apple-tab-span"/>
          <w:color w:val="000000"/>
        </w:rPr>
        <w:tab/>
      </w:r>
      <w:r w:rsidR="002D55CB" w:rsidRPr="00A87CBD">
        <w:rPr>
          <w:color w:val="000000"/>
        </w:rPr>
        <w:t>How does m relate to J for R-branch transitions?</w:t>
      </w:r>
    </w:p>
    <w:p w14:paraId="364A6BE8" w14:textId="7492102A" w:rsidR="0014644E" w:rsidRDefault="00940193" w:rsidP="002D55CB">
      <w:pPr>
        <w:pStyle w:val="NormalWeb"/>
        <w:spacing w:before="0" w:beforeAutospacing="0" w:after="0" w:afterAutospacing="0"/>
        <w:ind w:left="720" w:hanging="720"/>
        <w:rPr>
          <w:color w:val="000000"/>
        </w:rPr>
      </w:pPr>
      <w:r>
        <w:rPr>
          <w:color w:val="000000"/>
        </w:rPr>
        <w:t xml:space="preserve">  </w:t>
      </w:r>
      <w:r w:rsidR="0014644E">
        <w:rPr>
          <w:color w:val="000000"/>
        </w:rPr>
        <w:t>c.</w:t>
      </w:r>
      <w:r w:rsidR="0014644E">
        <w:rPr>
          <w:color w:val="000000"/>
        </w:rPr>
        <w:tab/>
        <w:t>Why doesn’t the quantum number v appear in the equation in Model 3?</w:t>
      </w:r>
      <w:r w:rsidR="00885AA9">
        <w:rPr>
          <w:color w:val="000000"/>
        </w:rPr>
        <w:t xml:space="preserve">  Provide both a mathematical and conceptual rationale for your response.</w:t>
      </w:r>
    </w:p>
    <w:p w14:paraId="20CD5D0C" w14:textId="7B0B64A3" w:rsidR="002D55CB" w:rsidRDefault="00493DBD" w:rsidP="002D55CB">
      <w:pPr>
        <w:pStyle w:val="NormalWeb"/>
        <w:spacing w:before="0" w:beforeAutospacing="0" w:after="0" w:afterAutospacing="0"/>
        <w:ind w:left="720" w:hanging="720"/>
        <w:rPr>
          <w:color w:val="000000"/>
        </w:rPr>
      </w:pPr>
      <w:r>
        <w:rPr>
          <w:color w:val="000000"/>
        </w:rPr>
        <w:t>24</w:t>
      </w:r>
      <w:r w:rsidR="002D55CB" w:rsidRPr="00A87CBD">
        <w:rPr>
          <w:color w:val="000000"/>
        </w:rPr>
        <w:t>.</w:t>
      </w:r>
      <w:r w:rsidR="002D55CB" w:rsidRPr="00A87CBD">
        <w:rPr>
          <w:rStyle w:val="apple-tab-span"/>
          <w:color w:val="000000"/>
        </w:rPr>
        <w:tab/>
      </w:r>
      <w:r w:rsidR="002D55CB" w:rsidRPr="00A87CBD">
        <w:rPr>
          <w:color w:val="000000"/>
        </w:rPr>
        <w:t xml:space="preserve">Fit your data to Model 3 to determine </w:t>
      </w:r>
      <w:r w:rsidR="00377E43" w:rsidRPr="00A87CBD">
        <w:rPr>
          <w:noProof/>
          <w:color w:val="000000"/>
          <w:position w:val="-6"/>
        </w:rPr>
        <w:object w:dxaOrig="820" w:dyaOrig="320" w14:anchorId="6194E12A">
          <v:shape id="_x0000_i1038" type="#_x0000_t75" alt="" style="width:40.8pt;height:16.2pt;mso-width-percent:0;mso-height-percent:0;mso-width-percent:0;mso-height-percent:0" o:ole="">
            <v:imagedata r:id="rId33" o:title=""/>
          </v:shape>
          <o:OLEObject Type="Embed" ProgID="Equation.DSMT4" ShapeID="_x0000_i1038" DrawAspect="Content" ObjectID="_1719750086" r:id="rId34"/>
        </w:object>
      </w:r>
      <w:r w:rsidR="002D55CB" w:rsidRPr="00A87CBD">
        <w:rPr>
          <w:color w:val="000000"/>
        </w:rPr>
        <w:t xml:space="preserve">. Record your </w:t>
      </w:r>
      <w:r w:rsidR="0039617A" w:rsidRPr="00A87CBD">
        <w:rPr>
          <w:color w:val="000000"/>
        </w:rPr>
        <w:t>results</w:t>
      </w:r>
      <w:r w:rsidR="002D55CB" w:rsidRPr="00A87CBD">
        <w:rPr>
          <w:color w:val="000000"/>
        </w:rPr>
        <w:t xml:space="preserve"> with appropriate uncertainties in your lab book.  </w:t>
      </w:r>
      <w:r w:rsidR="0039617A" w:rsidRPr="00A87CBD">
        <w:rPr>
          <w:color w:val="000000"/>
        </w:rPr>
        <w:t>Also a</w:t>
      </w:r>
      <w:r w:rsidR="002D55CB" w:rsidRPr="00A87CBD">
        <w:rPr>
          <w:color w:val="000000"/>
        </w:rPr>
        <w:t xml:space="preserve">dd your results for </w:t>
      </w:r>
      <w:r w:rsidR="00377E43" w:rsidRPr="00A87CBD">
        <w:rPr>
          <w:noProof/>
          <w:color w:val="000000"/>
          <w:position w:val="-6"/>
        </w:rPr>
        <w:object w:dxaOrig="820" w:dyaOrig="320" w14:anchorId="0E1EBFBB">
          <v:shape id="_x0000_i1039" type="#_x0000_t75" alt="" style="width:40.8pt;height:16.2pt;mso-width-percent:0;mso-height-percent:0;mso-width-percent:0;mso-height-percent:0" o:ole="">
            <v:imagedata r:id="rId33" o:title=""/>
          </v:shape>
          <o:OLEObject Type="Embed" ProgID="Equation.DSMT4" ShapeID="_x0000_i1039" DrawAspect="Content" ObjectID="_1719750087" r:id="rId35"/>
        </w:object>
      </w:r>
      <w:r w:rsidR="002D55CB" w:rsidRPr="00A87CBD">
        <w:rPr>
          <w:color w:val="000000"/>
        </w:rPr>
        <w:t>to a combined class spreadsheet.</w:t>
      </w:r>
    </w:p>
    <w:p w14:paraId="40D10215" w14:textId="520DC830" w:rsidR="00493DBD" w:rsidRDefault="00493DBD" w:rsidP="002D55CB">
      <w:pPr>
        <w:pStyle w:val="NormalWeb"/>
        <w:spacing w:before="0" w:beforeAutospacing="0" w:after="0" w:afterAutospacing="0"/>
        <w:ind w:left="720" w:hanging="720"/>
        <w:rPr>
          <w:color w:val="000000"/>
        </w:rPr>
      </w:pPr>
      <w:r>
        <w:rPr>
          <w:color w:val="000000"/>
        </w:rPr>
        <w:t>25</w:t>
      </w:r>
      <w:r w:rsidR="002D55CB" w:rsidRPr="00A87CBD">
        <w:rPr>
          <w:color w:val="000000"/>
        </w:rPr>
        <w:t>.</w:t>
      </w:r>
      <w:r w:rsidR="002D55CB" w:rsidRPr="00A87CBD">
        <w:rPr>
          <w:rStyle w:val="apple-tab-span"/>
          <w:color w:val="000000"/>
        </w:rPr>
        <w:tab/>
      </w:r>
      <w:r w:rsidR="002D55CB" w:rsidRPr="00A87CBD">
        <w:rPr>
          <w:color w:val="000000"/>
        </w:rPr>
        <w:t>Create a residual plot for your data.  It is ideal to have residuals which are normally distributed.  They should look random</w:t>
      </w:r>
      <w:r w:rsidR="0039617A" w:rsidRPr="00A87CBD">
        <w:rPr>
          <w:color w:val="000000"/>
        </w:rPr>
        <w:t xml:space="preserve"> with no obvious trends</w:t>
      </w:r>
      <w:r w:rsidR="002D55CB" w:rsidRPr="00A87CBD">
        <w:rPr>
          <w:color w:val="000000"/>
        </w:rPr>
        <w:t xml:space="preserve">.  </w:t>
      </w:r>
    </w:p>
    <w:p w14:paraId="6C63B3EE" w14:textId="11C70854" w:rsidR="00493DBD" w:rsidRDefault="00940193" w:rsidP="002D55CB">
      <w:pPr>
        <w:pStyle w:val="NormalWeb"/>
        <w:spacing w:before="0" w:beforeAutospacing="0" w:after="0" w:afterAutospacing="0"/>
        <w:ind w:left="720" w:hanging="720"/>
        <w:rPr>
          <w:color w:val="000000"/>
        </w:rPr>
      </w:pPr>
      <w:r>
        <w:rPr>
          <w:color w:val="000000"/>
        </w:rPr>
        <w:t xml:space="preserve">  </w:t>
      </w:r>
      <w:r w:rsidR="00493DBD">
        <w:rPr>
          <w:color w:val="000000"/>
        </w:rPr>
        <w:t>a.</w:t>
      </w:r>
      <w:r w:rsidR="00493DBD">
        <w:rPr>
          <w:color w:val="000000"/>
        </w:rPr>
        <w:tab/>
      </w:r>
      <w:r w:rsidR="002D55CB" w:rsidRPr="00A87CBD">
        <w:rPr>
          <w:color w:val="000000"/>
        </w:rPr>
        <w:t>Are your residuals normally distributed?  </w:t>
      </w:r>
    </w:p>
    <w:p w14:paraId="627C6482" w14:textId="00307AB5" w:rsidR="00C4401E" w:rsidRDefault="00940193" w:rsidP="002D55CB">
      <w:pPr>
        <w:pStyle w:val="NormalWeb"/>
        <w:spacing w:before="0" w:beforeAutospacing="0" w:after="0" w:afterAutospacing="0"/>
        <w:ind w:left="720" w:hanging="720"/>
        <w:rPr>
          <w:color w:val="000000"/>
        </w:rPr>
      </w:pPr>
      <w:r>
        <w:rPr>
          <w:color w:val="000000"/>
        </w:rPr>
        <w:t xml:space="preserve">  </w:t>
      </w:r>
      <w:r w:rsidR="00493DBD">
        <w:rPr>
          <w:color w:val="000000"/>
        </w:rPr>
        <w:t>b.</w:t>
      </w:r>
      <w:r w:rsidR="00493DBD">
        <w:rPr>
          <w:color w:val="000000"/>
        </w:rPr>
        <w:tab/>
      </w:r>
      <w:r w:rsidR="002D55CB" w:rsidRPr="00A87CBD">
        <w:rPr>
          <w:color w:val="000000"/>
        </w:rPr>
        <w:t>What does this suggest about Model 3 with respect to your data?</w:t>
      </w:r>
    </w:p>
    <w:p w14:paraId="4EA1858E" w14:textId="77777777" w:rsidR="001E0241" w:rsidRDefault="00493DBD" w:rsidP="002D55CB">
      <w:pPr>
        <w:pStyle w:val="NormalWeb"/>
        <w:spacing w:before="0" w:beforeAutospacing="0" w:after="0" w:afterAutospacing="0"/>
        <w:ind w:left="720" w:hanging="720"/>
        <w:rPr>
          <w:color w:val="000000"/>
        </w:rPr>
      </w:pPr>
      <w:r>
        <w:rPr>
          <w:color w:val="000000"/>
        </w:rPr>
        <w:t>26</w:t>
      </w:r>
      <w:r w:rsidR="00C4401E">
        <w:rPr>
          <w:color w:val="000000"/>
        </w:rPr>
        <w:t>.</w:t>
      </w:r>
      <w:r w:rsidR="00C4401E">
        <w:rPr>
          <w:color w:val="000000"/>
        </w:rPr>
        <w:tab/>
        <w:t xml:space="preserve">What are the limitations of Model 3? </w:t>
      </w:r>
    </w:p>
    <w:p w14:paraId="64434D1F" w14:textId="010DAC6F" w:rsidR="00C4401E" w:rsidRDefault="00493DBD" w:rsidP="002D55CB">
      <w:pPr>
        <w:pStyle w:val="NormalWeb"/>
        <w:spacing w:before="0" w:beforeAutospacing="0" w:after="0" w:afterAutospacing="0"/>
        <w:ind w:left="720" w:hanging="720"/>
        <w:rPr>
          <w:color w:val="000000"/>
        </w:rPr>
      </w:pPr>
      <w:r>
        <w:rPr>
          <w:color w:val="000000"/>
        </w:rPr>
        <w:t>27.</w:t>
      </w:r>
      <w:r>
        <w:rPr>
          <w:color w:val="000000"/>
        </w:rPr>
        <w:tab/>
      </w:r>
      <w:r w:rsidR="00C4401E">
        <w:rPr>
          <w:color w:val="000000"/>
        </w:rPr>
        <w:t>What assumptions have been made in Model 3?</w:t>
      </w:r>
    </w:p>
    <w:p w14:paraId="4A03209F" w14:textId="1AA85188" w:rsidR="00493DBD" w:rsidRDefault="00493DBD" w:rsidP="002D55CB">
      <w:pPr>
        <w:pStyle w:val="NormalWeb"/>
        <w:spacing w:before="0" w:beforeAutospacing="0" w:after="0" w:afterAutospacing="0"/>
        <w:ind w:left="720" w:hanging="720"/>
        <w:rPr>
          <w:color w:val="000000"/>
        </w:rPr>
      </w:pPr>
      <w:r>
        <w:rPr>
          <w:color w:val="000000"/>
        </w:rPr>
        <w:t>28a</w:t>
      </w:r>
      <w:r w:rsidR="00C4401E">
        <w:rPr>
          <w:color w:val="000000"/>
        </w:rPr>
        <w:t>.</w:t>
      </w:r>
      <w:r w:rsidR="00C4401E">
        <w:rPr>
          <w:color w:val="000000"/>
        </w:rPr>
        <w:tab/>
        <w:t xml:space="preserve">What physical property of a molecule changes as the molecule gains rotational energy and spins faster?  </w:t>
      </w:r>
    </w:p>
    <w:p w14:paraId="01775786" w14:textId="26CB78E7" w:rsidR="00493DBD" w:rsidRDefault="00940193" w:rsidP="002D55CB">
      <w:pPr>
        <w:pStyle w:val="NormalWeb"/>
        <w:spacing w:before="0" w:beforeAutospacing="0" w:after="0" w:afterAutospacing="0"/>
        <w:ind w:left="720" w:hanging="720"/>
        <w:rPr>
          <w:color w:val="000000"/>
        </w:rPr>
      </w:pPr>
      <w:r>
        <w:rPr>
          <w:color w:val="000000"/>
        </w:rPr>
        <w:t xml:space="preserve">  </w:t>
      </w:r>
      <w:r w:rsidR="00493DBD">
        <w:rPr>
          <w:color w:val="000000"/>
        </w:rPr>
        <w:t>b.</w:t>
      </w:r>
      <w:r w:rsidR="00493DBD">
        <w:rPr>
          <w:color w:val="000000"/>
        </w:rPr>
        <w:tab/>
      </w:r>
      <w:r w:rsidR="00C4401E">
        <w:rPr>
          <w:color w:val="000000"/>
        </w:rPr>
        <w:t>How could Model 3 be expanded to better represent this physical process?</w:t>
      </w:r>
      <w:r w:rsidR="000D1A9B">
        <w:rPr>
          <w:color w:val="000000"/>
        </w:rPr>
        <w:t xml:space="preserve">  </w:t>
      </w:r>
      <w:bookmarkStart w:id="3" w:name="_Hlk92790674"/>
      <w:r w:rsidR="000D1A9B">
        <w:rPr>
          <w:color w:val="000000"/>
        </w:rPr>
        <w:t>Explain your reasoning.</w:t>
      </w:r>
      <w:bookmarkEnd w:id="3"/>
      <w:r w:rsidR="002D55CB" w:rsidRPr="00A87CBD">
        <w:rPr>
          <w:color w:val="000000"/>
        </w:rPr>
        <w:t xml:space="preserve">  </w:t>
      </w:r>
    </w:p>
    <w:p w14:paraId="3C154A05" w14:textId="77777777" w:rsidR="00F47CA5" w:rsidRDefault="00F47CA5" w:rsidP="002D55CB">
      <w:pPr>
        <w:pStyle w:val="NormalWeb"/>
        <w:spacing w:before="0" w:beforeAutospacing="0" w:after="0" w:afterAutospacing="0"/>
        <w:ind w:left="720" w:hanging="720"/>
        <w:rPr>
          <w:color w:val="000000"/>
        </w:rPr>
      </w:pPr>
    </w:p>
    <w:p w14:paraId="5A657211" w14:textId="001EE3C9" w:rsidR="002D55CB" w:rsidRPr="00A87CBD" w:rsidRDefault="002D55CB" w:rsidP="002D55CB">
      <w:pPr>
        <w:pStyle w:val="NormalWeb"/>
        <w:spacing w:before="0" w:beforeAutospacing="0" w:after="0" w:afterAutospacing="0"/>
        <w:ind w:left="720" w:hanging="720"/>
      </w:pPr>
      <w:r w:rsidRPr="00A87CBD">
        <w:rPr>
          <w:color w:val="000000"/>
        </w:rPr>
        <w:t>Information:  Part 3</w:t>
      </w:r>
    </w:p>
    <w:p w14:paraId="00D5CD79" w14:textId="77777777" w:rsidR="002D55CB" w:rsidRPr="00A87CBD" w:rsidRDefault="002D55CB" w:rsidP="002D55CB">
      <w:pPr>
        <w:pStyle w:val="NormalWeb"/>
        <w:spacing w:before="0" w:beforeAutospacing="0" w:after="0" w:afterAutospacing="0"/>
        <w:ind w:left="720" w:hanging="720"/>
      </w:pPr>
      <w:r w:rsidRPr="00A87CBD">
        <w:rPr>
          <w:rStyle w:val="apple-tab-span"/>
          <w:color w:val="000000"/>
        </w:rPr>
        <w:tab/>
      </w:r>
      <w:r w:rsidRPr="00A87CBD">
        <w:rPr>
          <w:color w:val="000000"/>
        </w:rPr>
        <w:t xml:space="preserve">Model 3 is based on the assumptions that the molecular vibration and rotation are </w:t>
      </w:r>
      <w:r w:rsidR="0039617A" w:rsidRPr="00A87CBD">
        <w:rPr>
          <w:color w:val="000000"/>
        </w:rPr>
        <w:t>independent</w:t>
      </w:r>
      <w:r w:rsidRPr="00A87CBD">
        <w:rPr>
          <w:color w:val="000000"/>
        </w:rPr>
        <w:t xml:space="preserve"> and that the rotational constant does not depend on vibrational or rotational state.  A more complete model for the rotational and vibrational energy of a molecule is:</w:t>
      </w:r>
    </w:p>
    <w:p w14:paraId="25384AFD" w14:textId="6715DBA7" w:rsidR="002D55CB" w:rsidRPr="00A87CBD" w:rsidRDefault="002D55CB" w:rsidP="002D55CB">
      <w:pPr>
        <w:pStyle w:val="NormalWeb"/>
        <w:spacing w:before="0" w:beforeAutospacing="0" w:after="0" w:afterAutospacing="0"/>
        <w:ind w:left="720" w:hanging="720"/>
      </w:pPr>
      <w:r w:rsidRPr="00A87CBD">
        <w:rPr>
          <w:rStyle w:val="apple-tab-span"/>
          <w:color w:val="000000"/>
        </w:rPr>
        <w:tab/>
      </w:r>
      <w:r w:rsidR="00377E43" w:rsidRPr="00F14C9F">
        <w:rPr>
          <w:rStyle w:val="apple-tab-span"/>
          <w:noProof/>
          <w:color w:val="000000"/>
        </w:rPr>
        <w:object w:dxaOrig="6320" w:dyaOrig="680" w14:anchorId="5570523A">
          <v:shape id="_x0000_i1040" type="#_x0000_t75" alt="" style="width:315pt;height:33pt;mso-width-percent:0;mso-height-percent:0;mso-width-percent:0;mso-height-percent:0" o:ole="">
            <v:imagedata r:id="rId36" o:title=""/>
          </v:shape>
          <o:OLEObject Type="Embed" ProgID="Equation.DSMT4" ShapeID="_x0000_i1040" DrawAspect="Content" ObjectID="_1719750088" r:id="rId37"/>
        </w:object>
      </w:r>
      <w:r w:rsidRPr="00A87CBD">
        <w:rPr>
          <w:rStyle w:val="apple-tab-span"/>
          <w:color w:val="000000"/>
        </w:rPr>
        <w:tab/>
      </w:r>
      <w:r w:rsidRPr="00A87CBD">
        <w:rPr>
          <w:rStyle w:val="apple-tab-span"/>
          <w:color w:val="000000"/>
        </w:rPr>
        <w:tab/>
      </w:r>
      <w:r w:rsidRPr="00A87CBD">
        <w:rPr>
          <w:color w:val="000000"/>
        </w:rPr>
        <w:t>(</w:t>
      </w:r>
      <w:r w:rsidR="003946A5">
        <w:rPr>
          <w:color w:val="000000"/>
        </w:rPr>
        <w:t>Equation 2</w:t>
      </w:r>
      <w:r w:rsidRPr="00A87CBD">
        <w:rPr>
          <w:color w:val="000000"/>
        </w:rPr>
        <w:t>)</w:t>
      </w:r>
    </w:p>
    <w:p w14:paraId="7BA18FF1" w14:textId="33FE5B2A" w:rsidR="002D55CB" w:rsidRPr="00A87CBD" w:rsidRDefault="002D55CB" w:rsidP="002D55CB">
      <w:pPr>
        <w:pStyle w:val="NormalWeb"/>
        <w:spacing w:before="0" w:beforeAutospacing="0" w:after="0" w:afterAutospacing="0"/>
        <w:ind w:left="720" w:hanging="720"/>
      </w:pPr>
      <w:r w:rsidRPr="00A87CBD">
        <w:rPr>
          <w:rStyle w:val="apple-tab-span"/>
          <w:color w:val="000000"/>
        </w:rPr>
        <w:tab/>
      </w:r>
      <w:r w:rsidRPr="00A87CBD">
        <w:rPr>
          <w:color w:val="000000"/>
        </w:rPr>
        <w:t>Again, v and J are the vibrational</w:t>
      </w:r>
      <w:r w:rsidR="004246CA">
        <w:rPr>
          <w:color w:val="000000"/>
        </w:rPr>
        <w:t xml:space="preserve"> and rotational quantum numbers, respectively</w:t>
      </w:r>
      <w:r w:rsidRPr="00A87CBD">
        <w:rPr>
          <w:color w:val="000000"/>
        </w:rPr>
        <w:t xml:space="preserve">. </w:t>
      </w:r>
    </w:p>
    <w:p w14:paraId="001C1990" w14:textId="77777777" w:rsidR="002D55CB" w:rsidRPr="00A87CBD" w:rsidRDefault="002D55CB" w:rsidP="002D55CB">
      <w:pPr>
        <w:pStyle w:val="NormalWeb"/>
        <w:spacing w:before="0" w:beforeAutospacing="0" w:after="0" w:afterAutospacing="0"/>
        <w:ind w:left="720" w:hanging="720"/>
      </w:pPr>
      <w:r w:rsidRPr="00A87CBD">
        <w:rPr>
          <w:color w:val="000000"/>
        </w:rPr>
        <w:t>Pre-experiment Questions: Part 3</w:t>
      </w:r>
    </w:p>
    <w:p w14:paraId="510D4EB3" w14:textId="49AF09BB" w:rsidR="002D55CB" w:rsidRDefault="002D55CB" w:rsidP="002D55CB">
      <w:pPr>
        <w:pStyle w:val="NormalWeb"/>
        <w:spacing w:before="0" w:beforeAutospacing="0" w:after="0" w:afterAutospacing="0"/>
        <w:ind w:left="720" w:hanging="720"/>
        <w:rPr>
          <w:color w:val="000000"/>
        </w:rPr>
      </w:pPr>
      <w:r w:rsidRPr="00A87CBD">
        <w:rPr>
          <w:color w:val="000000"/>
        </w:rPr>
        <w:t>2</w:t>
      </w:r>
      <w:r w:rsidR="009C0686">
        <w:rPr>
          <w:color w:val="000000"/>
        </w:rPr>
        <w:t>9</w:t>
      </w:r>
      <w:r w:rsidRPr="00A87CBD">
        <w:rPr>
          <w:color w:val="000000"/>
        </w:rPr>
        <w:t>.</w:t>
      </w:r>
      <w:r w:rsidRPr="00A87CBD">
        <w:rPr>
          <w:rStyle w:val="apple-tab-span"/>
          <w:color w:val="000000"/>
        </w:rPr>
        <w:tab/>
      </w:r>
      <w:r w:rsidRPr="00A87CBD">
        <w:rPr>
          <w:color w:val="000000"/>
        </w:rPr>
        <w:t xml:space="preserve">What are the differences between </w:t>
      </w:r>
      <w:r w:rsidR="003946A5">
        <w:rPr>
          <w:color w:val="000000"/>
        </w:rPr>
        <w:t>Equation 1</w:t>
      </w:r>
      <w:r w:rsidRPr="00A87CBD">
        <w:rPr>
          <w:color w:val="000000"/>
        </w:rPr>
        <w:t xml:space="preserve"> and </w:t>
      </w:r>
      <w:r w:rsidR="003946A5">
        <w:rPr>
          <w:color w:val="000000"/>
        </w:rPr>
        <w:t>Equation 2</w:t>
      </w:r>
      <w:r w:rsidRPr="00A87CBD">
        <w:rPr>
          <w:color w:val="000000"/>
        </w:rPr>
        <w:t>?</w:t>
      </w:r>
    </w:p>
    <w:p w14:paraId="5FE205E2" w14:textId="67BD0090" w:rsidR="009F7102" w:rsidRDefault="009C0686" w:rsidP="002D55CB">
      <w:pPr>
        <w:pStyle w:val="NormalWeb"/>
        <w:spacing w:before="0" w:beforeAutospacing="0" w:after="0" w:afterAutospacing="0"/>
        <w:ind w:left="720" w:hanging="720"/>
        <w:rPr>
          <w:rStyle w:val="apple-tab-span"/>
          <w:color w:val="000000"/>
        </w:rPr>
      </w:pPr>
      <w:r>
        <w:rPr>
          <w:color w:val="000000"/>
        </w:rPr>
        <w:t>30a</w:t>
      </w:r>
      <w:r w:rsidR="002D55CB" w:rsidRPr="00A87CBD">
        <w:rPr>
          <w:color w:val="000000"/>
        </w:rPr>
        <w:t>.     </w:t>
      </w:r>
      <w:r w:rsidR="008532A2" w:rsidRPr="00A87CBD">
        <w:rPr>
          <w:color w:val="000000"/>
        </w:rPr>
        <w:tab/>
      </w:r>
      <w:r w:rsidR="009F7102">
        <w:rPr>
          <w:color w:val="000000"/>
        </w:rPr>
        <w:t xml:space="preserve">What physical property (or properties) of the molecule’s motion does </w:t>
      </w:r>
      <w:r w:rsidR="00377E43" w:rsidRPr="00182A87">
        <w:rPr>
          <w:noProof/>
          <w:color w:val="000000"/>
          <w:position w:val="-16"/>
        </w:rPr>
        <w:object w:dxaOrig="1400" w:dyaOrig="480" w14:anchorId="691D9AB9">
          <v:shape id="_x0000_i1041" type="#_x0000_t75" alt="" style="width:70.2pt;height:23.4pt;mso-width-percent:0;mso-height-percent:0;mso-width-percent:0;mso-height-percent:0" o:ole="">
            <v:imagedata r:id="rId38" o:title=""/>
          </v:shape>
          <o:OLEObject Type="Embed" ProgID="Equation.DSMT4" ShapeID="_x0000_i1041" DrawAspect="Content" ObjectID="_1719750089" r:id="rId39"/>
        </w:object>
      </w:r>
      <w:r w:rsidR="009F7102">
        <w:rPr>
          <w:rStyle w:val="apple-tab-span"/>
          <w:color w:val="000000"/>
        </w:rPr>
        <w:t xml:space="preserve">relate to?  </w:t>
      </w:r>
    </w:p>
    <w:p w14:paraId="2EDA27B5" w14:textId="70CDE730" w:rsidR="00F16C68" w:rsidRDefault="00940193" w:rsidP="002D55CB">
      <w:pPr>
        <w:pStyle w:val="NormalWeb"/>
        <w:spacing w:before="0" w:beforeAutospacing="0" w:after="0" w:afterAutospacing="0"/>
        <w:ind w:left="720" w:hanging="720"/>
        <w:rPr>
          <w:rStyle w:val="apple-tab-span"/>
          <w:color w:val="000000"/>
        </w:rPr>
      </w:pPr>
      <w:r>
        <w:rPr>
          <w:rStyle w:val="apple-tab-span"/>
          <w:color w:val="000000"/>
        </w:rPr>
        <w:t xml:space="preserve">  </w:t>
      </w:r>
      <w:r w:rsidR="009F7102">
        <w:rPr>
          <w:rStyle w:val="apple-tab-span"/>
          <w:color w:val="000000"/>
        </w:rPr>
        <w:t>b.</w:t>
      </w:r>
      <w:r w:rsidR="009F7102">
        <w:rPr>
          <w:rStyle w:val="apple-tab-span"/>
          <w:color w:val="000000"/>
        </w:rPr>
        <w:tab/>
      </w:r>
      <w:r w:rsidR="009F7102">
        <w:rPr>
          <w:color w:val="000000"/>
        </w:rPr>
        <w:t>What physical property (or properties) of the molecule’s motion does</w:t>
      </w:r>
      <w:r w:rsidR="00182A87">
        <w:rPr>
          <w:color w:val="000000"/>
        </w:rPr>
        <w:t xml:space="preserve"> </w:t>
      </w:r>
      <w:r w:rsidR="00377E43" w:rsidRPr="00182A87">
        <w:rPr>
          <w:noProof/>
          <w:color w:val="000000"/>
          <w:position w:val="-28"/>
        </w:rPr>
        <w:object w:dxaOrig="1860" w:dyaOrig="680" w14:anchorId="0A58A3BB">
          <v:shape id="_x0000_i1042" type="#_x0000_t75" alt="" style="width:92.4pt;height:33pt;mso-width-percent:0;mso-height-percent:0;mso-width-percent:0;mso-height-percent:0" o:ole="">
            <v:imagedata r:id="rId40" o:title=""/>
          </v:shape>
          <o:OLEObject Type="Embed" ProgID="Equation.DSMT4" ShapeID="_x0000_i1042" DrawAspect="Content" ObjectID="_1719750090" r:id="rId41"/>
        </w:object>
      </w:r>
      <w:r w:rsidR="009F7102">
        <w:rPr>
          <w:rStyle w:val="apple-tab-span"/>
          <w:color w:val="000000"/>
        </w:rPr>
        <w:t xml:space="preserve">relate to?  </w:t>
      </w:r>
    </w:p>
    <w:p w14:paraId="06911B60" w14:textId="177F912F" w:rsidR="002D55CB" w:rsidRDefault="00940193" w:rsidP="002D55CB">
      <w:pPr>
        <w:pStyle w:val="NormalWeb"/>
        <w:spacing w:before="0" w:beforeAutospacing="0" w:after="0" w:afterAutospacing="0"/>
        <w:ind w:left="720" w:hanging="720"/>
        <w:rPr>
          <w:rStyle w:val="apple-tab-span"/>
          <w:color w:val="000000"/>
        </w:rPr>
      </w:pPr>
      <w:r>
        <w:rPr>
          <w:rStyle w:val="apple-tab-span"/>
          <w:color w:val="000000"/>
        </w:rPr>
        <w:t xml:space="preserve">  </w:t>
      </w:r>
      <w:r w:rsidR="00F16C68">
        <w:rPr>
          <w:rStyle w:val="apple-tab-span"/>
          <w:color w:val="000000"/>
        </w:rPr>
        <w:t>c.</w:t>
      </w:r>
      <w:r w:rsidR="00F16C68">
        <w:rPr>
          <w:rStyle w:val="apple-tab-span"/>
          <w:color w:val="000000"/>
        </w:rPr>
        <w:tab/>
        <w:t>W</w:t>
      </w:r>
      <w:r w:rsidR="008532A2" w:rsidRPr="00A87CBD">
        <w:rPr>
          <w:color w:val="000000"/>
        </w:rPr>
        <w:t xml:space="preserve">hich of the underlying assumptions of Model 3 are </w:t>
      </w:r>
      <w:r w:rsidR="00AD6A93">
        <w:rPr>
          <w:color w:val="000000"/>
        </w:rPr>
        <w:t>modified</w:t>
      </w:r>
      <w:r w:rsidR="00AD6A93" w:rsidRPr="00A87CBD">
        <w:rPr>
          <w:color w:val="000000"/>
        </w:rPr>
        <w:t xml:space="preserve"> </w:t>
      </w:r>
      <w:r w:rsidR="008532A2" w:rsidRPr="00A87CBD">
        <w:rPr>
          <w:color w:val="000000"/>
        </w:rPr>
        <w:t>by including</w:t>
      </w:r>
      <w:r w:rsidR="0030616B">
        <w:rPr>
          <w:color w:val="000000"/>
        </w:rPr>
        <w:t xml:space="preserve"> </w:t>
      </w:r>
      <w:r w:rsidR="00377E43" w:rsidRPr="0030616B">
        <w:rPr>
          <w:noProof/>
          <w:color w:val="000000"/>
          <w:position w:val="-6"/>
        </w:rPr>
        <w:object w:dxaOrig="920" w:dyaOrig="320" w14:anchorId="1CD168E7">
          <v:shape id="_x0000_i1043" type="#_x0000_t75" alt="" style="width:46.2pt;height:16.2pt;mso-width-percent:0;mso-height-percent:0;mso-width-percent:0;mso-height-percent:0" o:ole="">
            <v:imagedata r:id="rId42" o:title=""/>
          </v:shape>
          <o:OLEObject Type="Embed" ProgID="Equation.DSMT4" ShapeID="_x0000_i1043" DrawAspect="Content" ObjectID="_1719750091" r:id="rId43"/>
        </w:object>
      </w:r>
      <w:r w:rsidR="008532A2" w:rsidRPr="00A87CBD">
        <w:rPr>
          <w:rStyle w:val="apple-tab-span"/>
          <w:color w:val="000000"/>
        </w:rPr>
        <w:t>?</w:t>
      </w:r>
      <w:r w:rsidR="00D4391B">
        <w:rPr>
          <w:rStyle w:val="apple-tab-span"/>
          <w:color w:val="000000"/>
        </w:rPr>
        <w:t xml:space="preserve">  </w:t>
      </w:r>
    </w:p>
    <w:p w14:paraId="07D3D46C" w14:textId="2B19077F" w:rsidR="002D55CB" w:rsidRPr="00A87CBD" w:rsidRDefault="009C0686" w:rsidP="002D55CB">
      <w:pPr>
        <w:pStyle w:val="NormalWeb"/>
        <w:spacing w:before="0" w:beforeAutospacing="0" w:after="0" w:afterAutospacing="0"/>
        <w:ind w:left="720" w:hanging="720"/>
      </w:pPr>
      <w:r>
        <w:rPr>
          <w:color w:val="000000"/>
        </w:rPr>
        <w:t>31</w:t>
      </w:r>
      <w:r w:rsidR="002D55CB" w:rsidRPr="00A87CBD">
        <w:rPr>
          <w:color w:val="000000"/>
        </w:rPr>
        <w:t xml:space="preserve">. </w:t>
      </w:r>
      <w:r w:rsidR="002D55CB" w:rsidRPr="00A87CBD">
        <w:rPr>
          <w:rStyle w:val="apple-tab-span"/>
          <w:color w:val="000000"/>
        </w:rPr>
        <w:tab/>
      </w:r>
      <w:r w:rsidR="00DE3C3D">
        <w:rPr>
          <w:rStyle w:val="apple-tab-span"/>
          <w:color w:val="000000"/>
        </w:rPr>
        <w:t>T</w:t>
      </w:r>
      <w:r w:rsidR="002D55CB" w:rsidRPr="00A87CBD">
        <w:rPr>
          <w:color w:val="000000"/>
        </w:rPr>
        <w:t xml:space="preserve">he energy transitions based on </w:t>
      </w:r>
      <w:r w:rsidR="003946A5">
        <w:rPr>
          <w:color w:val="000000"/>
        </w:rPr>
        <w:t>Equation 2</w:t>
      </w:r>
      <w:r w:rsidR="002D55CB" w:rsidRPr="00A87CBD">
        <w:rPr>
          <w:color w:val="000000"/>
        </w:rPr>
        <w:t xml:space="preserve"> are:</w:t>
      </w:r>
    </w:p>
    <w:p w14:paraId="6488DC98" w14:textId="542DDD3D" w:rsidR="002D55CB" w:rsidRPr="00A87CBD" w:rsidRDefault="00377E43" w:rsidP="00577F5B">
      <w:pPr>
        <w:pStyle w:val="NormalWeb"/>
        <w:spacing w:before="0" w:beforeAutospacing="0" w:after="0" w:afterAutospacing="0"/>
        <w:ind w:left="720"/>
      </w:pPr>
      <w:r w:rsidRPr="00182A87">
        <w:rPr>
          <w:rStyle w:val="apple-tab-span"/>
          <w:noProof/>
          <w:color w:val="000000"/>
        </w:rPr>
        <w:object w:dxaOrig="3580" w:dyaOrig="440" w14:anchorId="214C1152">
          <v:shape id="_x0000_i1044" type="#_x0000_t75" alt="" style="width:178.2pt;height:22.2pt;mso-width-percent:0;mso-height-percent:0;mso-width-percent:0;mso-height-percent:0" o:ole="">
            <v:imagedata r:id="rId44" o:title=""/>
          </v:shape>
          <o:OLEObject Type="Embed" ProgID="Equation.DSMT4" ShapeID="_x0000_i1044" DrawAspect="Content" ObjectID="_1719750092" r:id="rId45"/>
        </w:object>
      </w:r>
      <w:r w:rsidR="0030616B">
        <w:rPr>
          <w:rStyle w:val="apple-tab-span"/>
          <w:color w:val="000000"/>
        </w:rPr>
        <w:t xml:space="preserve"> </w:t>
      </w:r>
      <w:r w:rsidR="0030616B">
        <w:rPr>
          <w:rStyle w:val="apple-tab-span"/>
          <w:color w:val="000000"/>
        </w:rPr>
        <w:tab/>
      </w:r>
      <w:r w:rsidR="002D55CB" w:rsidRPr="00A87CBD">
        <w:rPr>
          <w:rStyle w:val="apple-tab-span"/>
          <w:color w:val="000000"/>
        </w:rPr>
        <w:tab/>
      </w:r>
      <w:r w:rsidR="002D55CB" w:rsidRPr="00A87CBD">
        <w:rPr>
          <w:rStyle w:val="apple-tab-span"/>
          <w:color w:val="000000"/>
        </w:rPr>
        <w:tab/>
      </w:r>
      <w:r w:rsidR="00577F5B" w:rsidRPr="00A87CBD">
        <w:rPr>
          <w:rStyle w:val="apple-tab-span"/>
          <w:color w:val="000000"/>
        </w:rPr>
        <w:tab/>
      </w:r>
      <w:r w:rsidR="002D55CB" w:rsidRPr="00A87CBD">
        <w:rPr>
          <w:color w:val="000000"/>
        </w:rPr>
        <w:t xml:space="preserve">(Model </w:t>
      </w:r>
      <w:r w:rsidR="003946A5">
        <w:rPr>
          <w:color w:val="000000"/>
        </w:rPr>
        <w:t>4</w:t>
      </w:r>
      <w:r w:rsidR="002D55CB" w:rsidRPr="00A87CBD">
        <w:rPr>
          <w:color w:val="000000"/>
        </w:rPr>
        <w:t>)</w:t>
      </w:r>
    </w:p>
    <w:p w14:paraId="7183973F" w14:textId="77777777" w:rsidR="00E25257" w:rsidRPr="00A87CBD" w:rsidRDefault="002D55CB" w:rsidP="00577F5B">
      <w:pPr>
        <w:pStyle w:val="NormalWeb"/>
        <w:spacing w:before="0" w:beforeAutospacing="0" w:after="0" w:afterAutospacing="0"/>
        <w:ind w:left="720"/>
        <w:rPr>
          <w:color w:val="000000"/>
        </w:rPr>
      </w:pPr>
      <w:r w:rsidRPr="00A87CBD">
        <w:rPr>
          <w:color w:val="000000"/>
        </w:rPr>
        <w:t xml:space="preserve">Where m relates to J </w:t>
      </w:r>
      <w:r w:rsidR="00E86B36" w:rsidRPr="00A87CBD">
        <w:rPr>
          <w:color w:val="000000"/>
        </w:rPr>
        <w:t>in the same way as in question 21</w:t>
      </w:r>
      <w:r w:rsidRPr="00A87CBD">
        <w:rPr>
          <w:color w:val="000000"/>
        </w:rPr>
        <w:t>.</w:t>
      </w:r>
    </w:p>
    <w:p w14:paraId="604E3888" w14:textId="3F203BAA" w:rsidR="00E25257" w:rsidRDefault="00E25257" w:rsidP="00D4391B">
      <w:pPr>
        <w:pStyle w:val="NormalWeb"/>
        <w:spacing w:before="0" w:beforeAutospacing="0" w:after="0" w:afterAutospacing="0"/>
        <w:ind w:left="720"/>
        <w:rPr>
          <w:color w:val="000000"/>
        </w:rPr>
      </w:pPr>
      <w:r w:rsidRPr="00A87CBD">
        <w:rPr>
          <w:color w:val="000000"/>
        </w:rPr>
        <w:t xml:space="preserve">Predict what a residual plot will look like if Model </w:t>
      </w:r>
      <w:r w:rsidR="003946A5">
        <w:rPr>
          <w:color w:val="000000"/>
        </w:rPr>
        <w:t>4</w:t>
      </w:r>
      <w:r w:rsidRPr="00A87CBD">
        <w:rPr>
          <w:color w:val="000000"/>
        </w:rPr>
        <w:t xml:space="preserve"> is used to fit your data.</w:t>
      </w:r>
      <w:r w:rsidR="00D4391B">
        <w:rPr>
          <w:color w:val="000000"/>
        </w:rPr>
        <w:t xml:space="preserve">  Explain your reasoning.</w:t>
      </w:r>
    </w:p>
    <w:p w14:paraId="1C7A559C" w14:textId="4D6DFEEA" w:rsidR="000B1C49" w:rsidRDefault="009C0686" w:rsidP="00D50117">
      <w:pPr>
        <w:pStyle w:val="NormalWeb"/>
        <w:spacing w:before="0" w:beforeAutospacing="0" w:after="0" w:afterAutospacing="0"/>
        <w:ind w:left="720" w:hanging="720"/>
        <w:rPr>
          <w:rStyle w:val="apple-tab-span"/>
          <w:color w:val="000000"/>
        </w:rPr>
      </w:pPr>
      <w:r>
        <w:rPr>
          <w:color w:val="000000"/>
        </w:rPr>
        <w:t>32</w:t>
      </w:r>
      <w:r w:rsidR="00E25257" w:rsidRPr="00A87CBD">
        <w:rPr>
          <w:color w:val="000000"/>
        </w:rPr>
        <w:t>.</w:t>
      </w:r>
      <w:r w:rsidR="00E25257" w:rsidRPr="00A87CBD">
        <w:rPr>
          <w:color w:val="000000"/>
        </w:rPr>
        <w:tab/>
      </w:r>
      <w:r w:rsidR="00D50117" w:rsidRPr="00A87CBD">
        <w:rPr>
          <w:color w:val="000000"/>
        </w:rPr>
        <w:t xml:space="preserve">In this section of the experiment, you will fit your experimental data with Model </w:t>
      </w:r>
      <w:r w:rsidR="0040040E">
        <w:rPr>
          <w:color w:val="000000"/>
        </w:rPr>
        <w:t>4</w:t>
      </w:r>
      <w:r w:rsidR="00D50117" w:rsidRPr="00A87CBD">
        <w:rPr>
          <w:color w:val="000000"/>
        </w:rPr>
        <w:t xml:space="preserve"> </w:t>
      </w:r>
      <w:r w:rsidR="00E25257" w:rsidRPr="00A87CBD">
        <w:rPr>
          <w:color w:val="000000"/>
        </w:rPr>
        <w:t>to determine the molecular parameters</w:t>
      </w:r>
      <w:r w:rsidR="00973E3E">
        <w:rPr>
          <w:color w:val="000000"/>
        </w:rPr>
        <w:t xml:space="preserve"> </w:t>
      </w:r>
      <w:r w:rsidR="00377E43" w:rsidRPr="00AF57E4">
        <w:rPr>
          <w:noProof/>
          <w:color w:val="000000"/>
          <w:position w:val="-10"/>
        </w:rPr>
        <w:object w:dxaOrig="1359" w:dyaOrig="360" w14:anchorId="70095A4F">
          <v:shape id="_x0000_i1045" type="#_x0000_t75" alt="" style="width:66.6pt;height:19.2pt;mso-width-percent:0;mso-height-percent:0;mso-width-percent:0;mso-height-percent:0" o:ole="">
            <v:imagedata r:id="rId46" o:title=""/>
          </v:shape>
          <o:OLEObject Type="Embed" ProgID="Equation.DSMT4" ShapeID="_x0000_i1045" DrawAspect="Content" ObjectID="_1719750093" r:id="rId47"/>
        </w:object>
      </w:r>
      <w:r w:rsidR="00D50117" w:rsidRPr="00A87CBD">
        <w:rPr>
          <w:rStyle w:val="apple-tab-span"/>
          <w:color w:val="000000"/>
        </w:rPr>
        <w:t xml:space="preserve">.  Predict how the uncertainties of these parameters </w:t>
      </w:r>
      <w:r w:rsidR="00D94ED4">
        <w:rPr>
          <w:rStyle w:val="apple-tab-span"/>
          <w:color w:val="000000"/>
        </w:rPr>
        <w:t>might</w:t>
      </w:r>
      <w:r w:rsidR="00D94ED4" w:rsidRPr="00A87CBD">
        <w:rPr>
          <w:rStyle w:val="apple-tab-span"/>
          <w:color w:val="000000"/>
        </w:rPr>
        <w:t xml:space="preserve"> </w:t>
      </w:r>
      <w:r w:rsidR="00D50117" w:rsidRPr="00A87CBD">
        <w:rPr>
          <w:rStyle w:val="apple-tab-span"/>
          <w:color w:val="000000"/>
        </w:rPr>
        <w:t>vary with the resolution of the instrument used to acquire the experimental data.</w:t>
      </w:r>
    </w:p>
    <w:p w14:paraId="38503811" w14:textId="77777777" w:rsidR="00940193" w:rsidRDefault="00940193" w:rsidP="002D55CB">
      <w:pPr>
        <w:pStyle w:val="NormalWeb"/>
        <w:spacing w:before="0" w:beforeAutospacing="0" w:after="0" w:afterAutospacing="0"/>
        <w:ind w:left="720" w:hanging="720"/>
        <w:rPr>
          <w:color w:val="000000"/>
        </w:rPr>
      </w:pPr>
    </w:p>
    <w:p w14:paraId="0BE01037" w14:textId="33D2C805" w:rsidR="00CC49EB" w:rsidRPr="00A87CBD" w:rsidRDefault="00CC49EB" w:rsidP="002D55CB">
      <w:pPr>
        <w:pStyle w:val="NormalWeb"/>
        <w:spacing w:before="0" w:beforeAutospacing="0" w:after="0" w:afterAutospacing="0"/>
        <w:ind w:left="720" w:hanging="720"/>
        <w:rPr>
          <w:color w:val="000000"/>
        </w:rPr>
      </w:pPr>
      <w:r w:rsidRPr="00A87CBD">
        <w:rPr>
          <w:color w:val="000000"/>
        </w:rPr>
        <w:t>Experimental Protocol: Part 3</w:t>
      </w:r>
    </w:p>
    <w:p w14:paraId="2DDABEE9" w14:textId="77777777" w:rsidR="00CC49EB" w:rsidRPr="00A87CBD" w:rsidRDefault="00CC49EB" w:rsidP="002D55CB">
      <w:pPr>
        <w:pStyle w:val="NormalWeb"/>
        <w:spacing w:before="0" w:beforeAutospacing="0" w:after="0" w:afterAutospacing="0"/>
        <w:ind w:left="720" w:hanging="720"/>
        <w:rPr>
          <w:color w:val="000000"/>
        </w:rPr>
      </w:pPr>
      <w:r w:rsidRPr="00A87CBD">
        <w:rPr>
          <w:color w:val="000000"/>
        </w:rPr>
        <w:t>D.</w:t>
      </w:r>
      <w:r w:rsidRPr="00A87CBD">
        <w:rPr>
          <w:color w:val="000000"/>
        </w:rPr>
        <w:tab/>
        <w:t>Open the IR data regression template Excel file.  Read the instructions in the instructions tab.</w:t>
      </w:r>
    </w:p>
    <w:p w14:paraId="3BDABB93" w14:textId="23517EAD" w:rsidR="00CC49EB" w:rsidRPr="00A87CBD" w:rsidRDefault="00CC49EB" w:rsidP="002D55CB">
      <w:pPr>
        <w:pStyle w:val="NormalWeb"/>
        <w:spacing w:before="0" w:beforeAutospacing="0" w:after="0" w:afterAutospacing="0"/>
        <w:ind w:left="720" w:hanging="720"/>
        <w:rPr>
          <w:color w:val="000000"/>
        </w:rPr>
      </w:pPr>
      <w:r w:rsidRPr="00A87CBD">
        <w:rPr>
          <w:color w:val="000000"/>
        </w:rPr>
        <w:t>E.</w:t>
      </w:r>
      <w:r w:rsidRPr="00A87CBD">
        <w:rPr>
          <w:color w:val="000000"/>
        </w:rPr>
        <w:tab/>
        <w:t>Look at the other tabs</w:t>
      </w:r>
      <w:r w:rsidR="00E57358">
        <w:rPr>
          <w:color w:val="000000"/>
        </w:rPr>
        <w:t xml:space="preserve"> and read their contents</w:t>
      </w:r>
      <w:r w:rsidRPr="00A87CBD">
        <w:rPr>
          <w:color w:val="000000"/>
        </w:rPr>
        <w:t xml:space="preserve"> to familiarize yourself with the document.</w:t>
      </w:r>
    </w:p>
    <w:p w14:paraId="515AC274" w14:textId="77777777" w:rsidR="00CC49EB" w:rsidRPr="00A87CBD" w:rsidRDefault="00CC49EB" w:rsidP="002D55CB">
      <w:pPr>
        <w:pStyle w:val="NormalWeb"/>
        <w:spacing w:before="0" w:beforeAutospacing="0" w:after="0" w:afterAutospacing="0"/>
        <w:ind w:left="720" w:hanging="720"/>
        <w:rPr>
          <w:color w:val="000000"/>
        </w:rPr>
      </w:pPr>
      <w:r w:rsidRPr="00A87CBD">
        <w:rPr>
          <w:color w:val="000000"/>
        </w:rPr>
        <w:t>F.</w:t>
      </w:r>
      <w:r w:rsidRPr="00A87CBD">
        <w:rPr>
          <w:color w:val="000000"/>
        </w:rPr>
        <w:tab/>
        <w:t xml:space="preserve">Enter the data for the P-branch and R-branch transitions from your experimental spectrum into the appropriate columns of the spreadsheet. </w:t>
      </w:r>
    </w:p>
    <w:p w14:paraId="21E2C3FE" w14:textId="0EEB246A" w:rsidR="00E60500" w:rsidRPr="00A87CBD" w:rsidRDefault="00E60500" w:rsidP="002D55CB">
      <w:pPr>
        <w:pStyle w:val="NormalWeb"/>
        <w:spacing w:before="0" w:beforeAutospacing="0" w:after="0" w:afterAutospacing="0"/>
        <w:ind w:left="720" w:hanging="720"/>
        <w:rPr>
          <w:color w:val="000000"/>
        </w:rPr>
      </w:pPr>
      <w:r w:rsidRPr="00A87CBD">
        <w:rPr>
          <w:color w:val="000000"/>
        </w:rPr>
        <w:t>G.</w:t>
      </w:r>
      <w:r w:rsidRPr="00A87CBD">
        <w:rPr>
          <w:color w:val="000000"/>
        </w:rPr>
        <w:tab/>
        <w:t xml:space="preserve">Perform a multiple linear regression on your experimental data based on Model </w:t>
      </w:r>
      <w:r w:rsidR="0040040E">
        <w:rPr>
          <w:color w:val="000000"/>
        </w:rPr>
        <w:t>4</w:t>
      </w:r>
      <w:r w:rsidRPr="00A87CBD">
        <w:rPr>
          <w:color w:val="000000"/>
        </w:rPr>
        <w:t>.</w:t>
      </w:r>
    </w:p>
    <w:p w14:paraId="1385B7AD" w14:textId="77777777" w:rsidR="002D55CB" w:rsidRPr="00A87CBD" w:rsidRDefault="002D55CB" w:rsidP="002D55CB">
      <w:pPr>
        <w:pStyle w:val="NormalWeb"/>
        <w:spacing w:before="0" w:beforeAutospacing="0" w:after="0" w:afterAutospacing="0"/>
        <w:ind w:left="720" w:hanging="720"/>
      </w:pPr>
      <w:r w:rsidRPr="00A87CBD">
        <w:rPr>
          <w:color w:val="000000"/>
        </w:rPr>
        <w:t>Thinking About the Data:  Part 3</w:t>
      </w:r>
    </w:p>
    <w:p w14:paraId="0BE41781" w14:textId="71CC5D24" w:rsidR="005D57AA" w:rsidRDefault="009C0686" w:rsidP="005D57AA">
      <w:pPr>
        <w:spacing w:after="0" w:line="240" w:lineRule="auto"/>
        <w:ind w:left="720" w:hanging="720"/>
        <w:rPr>
          <w:rStyle w:val="apple-tab-span"/>
          <w:rFonts w:ascii="Times New Roman" w:hAnsi="Times New Roman" w:cs="Times New Roman"/>
          <w:color w:val="000000"/>
          <w:sz w:val="24"/>
          <w:szCs w:val="24"/>
        </w:rPr>
      </w:pPr>
      <w:r>
        <w:rPr>
          <w:rFonts w:ascii="Times New Roman" w:hAnsi="Times New Roman" w:cs="Times New Roman"/>
          <w:sz w:val="24"/>
          <w:szCs w:val="24"/>
        </w:rPr>
        <w:t>33</w:t>
      </w:r>
      <w:r w:rsidR="00CC49EB" w:rsidRPr="00A87CBD">
        <w:rPr>
          <w:rFonts w:ascii="Times New Roman" w:hAnsi="Times New Roman" w:cs="Times New Roman"/>
          <w:sz w:val="24"/>
          <w:szCs w:val="24"/>
        </w:rPr>
        <w:t>.</w:t>
      </w:r>
      <w:r w:rsidR="00E60500" w:rsidRPr="00A87CBD">
        <w:rPr>
          <w:rFonts w:ascii="Times New Roman" w:hAnsi="Times New Roman" w:cs="Times New Roman"/>
          <w:sz w:val="24"/>
          <w:szCs w:val="24"/>
        </w:rPr>
        <w:tab/>
      </w:r>
      <w:r w:rsidR="005D57AA" w:rsidRPr="00A87CBD">
        <w:rPr>
          <w:rFonts w:ascii="Times New Roman" w:hAnsi="Times New Roman" w:cs="Times New Roman"/>
          <w:sz w:val="24"/>
          <w:szCs w:val="24"/>
        </w:rPr>
        <w:t xml:space="preserve">How can </w:t>
      </w:r>
      <w:r w:rsidR="00377E43" w:rsidRPr="00377E43">
        <w:rPr>
          <w:rFonts w:ascii="Times New Roman" w:hAnsi="Times New Roman" w:cs="Times New Roman"/>
          <w:noProof/>
          <w:position w:val="-6"/>
          <w:sz w:val="24"/>
          <w:szCs w:val="24"/>
        </w:rPr>
        <w:object w:dxaOrig="180" w:dyaOrig="279" w14:anchorId="5EEA3BF5">
          <v:shape id="_x0000_i1046" type="#_x0000_t75" alt="" style="width:9pt;height:13.2pt;mso-width-percent:0;mso-height-percent:0;mso-width-percent:0;mso-height-percent:0" o:ole="">
            <v:imagedata r:id="rId48" o:title=""/>
          </v:shape>
          <o:OLEObject Type="Embed" ProgID="Equation.DSMT4" ShapeID="_x0000_i1046" DrawAspect="Content" ObjectID="_1719750094" r:id="rId49"/>
        </w:object>
      </w:r>
      <w:r w:rsidR="00087783">
        <w:rPr>
          <w:rFonts w:ascii="Times New Roman" w:hAnsi="Times New Roman" w:cs="Times New Roman"/>
          <w:sz w:val="24"/>
          <w:szCs w:val="24"/>
        </w:rPr>
        <w:t xml:space="preserve"> </w:t>
      </w:r>
      <w:r w:rsidR="005D57AA" w:rsidRPr="00A87CBD">
        <w:rPr>
          <w:rFonts w:ascii="Times New Roman" w:hAnsi="Times New Roman" w:cs="Times New Roman"/>
          <w:sz w:val="24"/>
          <w:szCs w:val="24"/>
        </w:rPr>
        <w:t>be determined from the regression?</w:t>
      </w:r>
      <w:r w:rsidR="00A87CBD" w:rsidRPr="00A87CBD">
        <w:rPr>
          <w:rFonts w:ascii="Times New Roman" w:hAnsi="Times New Roman" w:cs="Times New Roman"/>
          <w:sz w:val="24"/>
          <w:szCs w:val="24"/>
        </w:rPr>
        <w:t xml:space="preserve">  Record the value of </w:t>
      </w:r>
      <w:r w:rsidR="00377E43" w:rsidRPr="00377E43">
        <w:rPr>
          <w:rFonts w:ascii="Times New Roman" w:hAnsi="Times New Roman" w:cs="Times New Roman"/>
          <w:noProof/>
          <w:position w:val="-6"/>
          <w:sz w:val="24"/>
          <w:szCs w:val="24"/>
        </w:rPr>
        <w:object w:dxaOrig="180" w:dyaOrig="279" w14:anchorId="0F80491E">
          <v:shape id="_x0000_i1047" type="#_x0000_t75" alt="" style="width:9pt;height:13.2pt;mso-width-percent:0;mso-height-percent:0;mso-width-percent:0;mso-height-percent:0" o:ole="">
            <v:imagedata r:id="rId50" o:title=""/>
          </v:shape>
          <o:OLEObject Type="Embed" ProgID="Equation.DSMT4" ShapeID="_x0000_i1047" DrawAspect="Content" ObjectID="_1719750095" r:id="rId51"/>
        </w:object>
      </w:r>
      <w:r w:rsidR="00E96AD3">
        <w:rPr>
          <w:rFonts w:ascii="Times New Roman" w:hAnsi="Times New Roman" w:cs="Times New Roman"/>
          <w:noProof/>
          <w:sz w:val="24"/>
          <w:szCs w:val="24"/>
        </w:rPr>
        <w:t xml:space="preserve"> </w:t>
      </w:r>
      <w:r w:rsidR="00A87CBD" w:rsidRPr="00A87CBD">
        <w:rPr>
          <w:rStyle w:val="apple-tab-span"/>
          <w:rFonts w:ascii="Times New Roman" w:hAnsi="Times New Roman" w:cs="Times New Roman"/>
          <w:color w:val="000000"/>
          <w:sz w:val="24"/>
          <w:szCs w:val="24"/>
        </w:rPr>
        <w:t>with its uncertainty in your lab</w:t>
      </w:r>
      <w:r w:rsidR="00A87CBD">
        <w:rPr>
          <w:rStyle w:val="apple-tab-span"/>
          <w:rFonts w:ascii="Times New Roman" w:hAnsi="Times New Roman" w:cs="Times New Roman"/>
          <w:color w:val="000000"/>
          <w:sz w:val="24"/>
          <w:szCs w:val="24"/>
        </w:rPr>
        <w:t xml:space="preserve"> notebook.</w:t>
      </w:r>
      <w:r w:rsidR="00A87CBD" w:rsidRPr="00A87CBD">
        <w:rPr>
          <w:rStyle w:val="apple-tab-span"/>
          <w:rFonts w:ascii="Times New Roman" w:hAnsi="Times New Roman" w:cs="Times New Roman"/>
          <w:color w:val="000000"/>
          <w:sz w:val="24"/>
          <w:szCs w:val="24"/>
        </w:rPr>
        <w:t xml:space="preserve"> </w:t>
      </w:r>
    </w:p>
    <w:p w14:paraId="4866776B" w14:textId="0453410D" w:rsidR="00A87CBD" w:rsidRDefault="009C0686" w:rsidP="00A87CBD">
      <w:pPr>
        <w:spacing w:after="0" w:line="240" w:lineRule="auto"/>
        <w:ind w:left="720" w:hanging="720"/>
        <w:rPr>
          <w:rStyle w:val="apple-tab-span"/>
          <w:rFonts w:ascii="Times New Roman" w:hAnsi="Times New Roman" w:cs="Times New Roman"/>
          <w:color w:val="000000"/>
          <w:sz w:val="24"/>
          <w:szCs w:val="24"/>
        </w:rPr>
      </w:pPr>
      <w:r>
        <w:rPr>
          <w:rFonts w:ascii="Times New Roman" w:hAnsi="Times New Roman" w:cs="Times New Roman"/>
          <w:sz w:val="24"/>
          <w:szCs w:val="24"/>
        </w:rPr>
        <w:t>34</w:t>
      </w:r>
      <w:r w:rsidR="005D57AA" w:rsidRPr="00A87CBD">
        <w:rPr>
          <w:rFonts w:ascii="Times New Roman" w:hAnsi="Times New Roman" w:cs="Times New Roman"/>
          <w:sz w:val="24"/>
          <w:szCs w:val="24"/>
        </w:rPr>
        <w:t>.</w:t>
      </w:r>
      <w:r w:rsidR="005D57AA" w:rsidRPr="00A87CBD">
        <w:rPr>
          <w:rFonts w:ascii="Times New Roman" w:hAnsi="Times New Roman" w:cs="Times New Roman"/>
          <w:sz w:val="24"/>
          <w:szCs w:val="24"/>
        </w:rPr>
        <w:tab/>
        <w:t xml:space="preserve">How can </w:t>
      </w:r>
      <w:r w:rsidR="00377E43" w:rsidRPr="00377E43">
        <w:rPr>
          <w:rFonts w:ascii="Times New Roman" w:hAnsi="Times New Roman" w:cs="Times New Roman"/>
          <w:noProof/>
          <w:position w:val="-6"/>
          <w:sz w:val="24"/>
          <w:szCs w:val="24"/>
        </w:rPr>
        <w:object w:dxaOrig="240" w:dyaOrig="279" w14:anchorId="4F4BEABE">
          <v:shape id="_x0000_i1048" type="#_x0000_t75" alt="" style="width:12pt;height:13.2pt;mso-width-percent:0;mso-height-percent:0;mso-width-percent:0;mso-height-percent:0" o:ole="">
            <v:imagedata r:id="rId52" o:title=""/>
          </v:shape>
          <o:OLEObject Type="Embed" ProgID="Equation.DSMT4" ShapeID="_x0000_i1048" DrawAspect="Content" ObjectID="_1719750096" r:id="rId53"/>
        </w:object>
      </w:r>
      <w:r w:rsidR="0050633C">
        <w:rPr>
          <w:rStyle w:val="apple-tab-span"/>
          <w:rFonts w:ascii="Times New Roman" w:hAnsi="Times New Roman" w:cs="Times New Roman"/>
          <w:color w:val="000000"/>
          <w:sz w:val="24"/>
          <w:szCs w:val="24"/>
        </w:rPr>
        <w:t>b</w:t>
      </w:r>
      <w:r w:rsidR="005D57AA" w:rsidRPr="00A87CBD">
        <w:rPr>
          <w:rStyle w:val="apple-tab-span"/>
          <w:rFonts w:ascii="Times New Roman" w:hAnsi="Times New Roman" w:cs="Times New Roman"/>
          <w:color w:val="000000"/>
          <w:sz w:val="24"/>
          <w:szCs w:val="24"/>
        </w:rPr>
        <w:t>e determined from the regression?</w:t>
      </w:r>
      <w:r w:rsidR="00A87CBD">
        <w:rPr>
          <w:rStyle w:val="apple-tab-span"/>
          <w:rFonts w:ascii="Times New Roman" w:hAnsi="Times New Roman" w:cs="Times New Roman"/>
          <w:color w:val="000000"/>
          <w:sz w:val="24"/>
          <w:szCs w:val="24"/>
        </w:rPr>
        <w:t xml:space="preserve"> </w:t>
      </w:r>
      <w:r w:rsidR="00A87CBD" w:rsidRPr="00A87CBD">
        <w:rPr>
          <w:rFonts w:ascii="Times New Roman" w:hAnsi="Times New Roman" w:cs="Times New Roman"/>
          <w:sz w:val="24"/>
          <w:szCs w:val="24"/>
        </w:rPr>
        <w:t xml:space="preserve">Record the value of </w:t>
      </w:r>
      <w:r w:rsidR="00377E43" w:rsidRPr="00377E43">
        <w:rPr>
          <w:rFonts w:ascii="Times New Roman" w:hAnsi="Times New Roman" w:cs="Times New Roman"/>
          <w:noProof/>
          <w:position w:val="-6"/>
          <w:sz w:val="24"/>
          <w:szCs w:val="24"/>
        </w:rPr>
        <w:object w:dxaOrig="240" w:dyaOrig="279" w14:anchorId="5E8193DE">
          <v:shape id="_x0000_i1049" type="#_x0000_t75" alt="" style="width:12pt;height:13.2pt;mso-width-percent:0;mso-height-percent:0;mso-width-percent:0;mso-height-percent:0" o:ole="">
            <v:imagedata r:id="rId52" o:title=""/>
          </v:shape>
          <o:OLEObject Type="Embed" ProgID="Equation.DSMT4" ShapeID="_x0000_i1049" DrawAspect="Content" ObjectID="_1719750097" r:id="rId54"/>
        </w:object>
      </w:r>
      <w:r w:rsidR="00A87CBD" w:rsidRPr="00A87CBD">
        <w:rPr>
          <w:rStyle w:val="apple-tab-span"/>
          <w:rFonts w:ascii="Times New Roman" w:hAnsi="Times New Roman" w:cs="Times New Roman"/>
          <w:color w:val="000000"/>
          <w:sz w:val="24"/>
          <w:szCs w:val="24"/>
        </w:rPr>
        <w:t>with its uncertainty in your lab</w:t>
      </w:r>
      <w:r w:rsidR="00A87CBD">
        <w:rPr>
          <w:rStyle w:val="apple-tab-span"/>
          <w:rFonts w:ascii="Times New Roman" w:hAnsi="Times New Roman" w:cs="Times New Roman"/>
          <w:color w:val="000000"/>
          <w:sz w:val="24"/>
          <w:szCs w:val="24"/>
        </w:rPr>
        <w:t xml:space="preserve"> notebook.</w:t>
      </w:r>
      <w:r w:rsidR="00A87CBD" w:rsidRPr="00A87CBD">
        <w:rPr>
          <w:rStyle w:val="apple-tab-span"/>
          <w:rFonts w:ascii="Times New Roman" w:hAnsi="Times New Roman" w:cs="Times New Roman"/>
          <w:color w:val="000000"/>
          <w:sz w:val="24"/>
          <w:szCs w:val="24"/>
        </w:rPr>
        <w:t xml:space="preserve"> </w:t>
      </w:r>
    </w:p>
    <w:p w14:paraId="1E002F9F" w14:textId="57B7C812" w:rsidR="00A87CBD" w:rsidRDefault="009C0686" w:rsidP="00A87CBD">
      <w:pPr>
        <w:spacing w:after="0" w:line="240" w:lineRule="auto"/>
        <w:ind w:left="720" w:hanging="720"/>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35</w:t>
      </w:r>
      <w:r w:rsidR="00A87CBD">
        <w:rPr>
          <w:rStyle w:val="apple-tab-span"/>
          <w:rFonts w:ascii="Times New Roman" w:hAnsi="Times New Roman" w:cs="Times New Roman"/>
          <w:color w:val="000000"/>
          <w:sz w:val="24"/>
          <w:szCs w:val="24"/>
        </w:rPr>
        <w:t>.</w:t>
      </w:r>
      <w:r w:rsidR="00A87CBD">
        <w:rPr>
          <w:rStyle w:val="apple-tab-span"/>
          <w:rFonts w:ascii="Times New Roman" w:hAnsi="Times New Roman" w:cs="Times New Roman"/>
          <w:color w:val="000000"/>
          <w:sz w:val="24"/>
          <w:szCs w:val="24"/>
        </w:rPr>
        <w:tab/>
        <w:t>Repeat this process to determine</w:t>
      </w:r>
      <w:r w:rsidR="00377E43" w:rsidRPr="00377E43">
        <w:rPr>
          <w:rFonts w:ascii="Times New Roman" w:hAnsi="Times New Roman" w:cs="Times New Roman"/>
          <w:noProof/>
          <w:position w:val="-6"/>
          <w:sz w:val="24"/>
          <w:szCs w:val="24"/>
        </w:rPr>
        <w:object w:dxaOrig="900" w:dyaOrig="320" w14:anchorId="2ABEC07D">
          <v:shape id="_x0000_i1050" type="#_x0000_t75" alt="" style="width:45pt;height:16.2pt;mso-width-percent:0;mso-height-percent:0;mso-width-percent:0;mso-height-percent:0" o:ole="">
            <v:imagedata r:id="rId55" o:title=""/>
          </v:shape>
          <o:OLEObject Type="Embed" ProgID="Equation.DSMT4" ShapeID="_x0000_i1050" DrawAspect="Content" ObjectID="_1719750098" r:id="rId56"/>
        </w:object>
      </w:r>
      <w:r w:rsidR="00A87CBD">
        <w:rPr>
          <w:rStyle w:val="apple-tab-span"/>
          <w:rFonts w:ascii="Times New Roman" w:hAnsi="Times New Roman" w:cs="Times New Roman"/>
          <w:color w:val="000000"/>
          <w:sz w:val="24"/>
          <w:szCs w:val="24"/>
        </w:rPr>
        <w:t>.  Propagation of error calculations are required for the uncertainties of</w:t>
      </w:r>
      <w:r w:rsidR="00280C7A">
        <w:rPr>
          <w:rStyle w:val="apple-tab-span"/>
          <w:rFonts w:ascii="Times New Roman" w:hAnsi="Times New Roman" w:cs="Times New Roman"/>
          <w:color w:val="000000"/>
          <w:sz w:val="24"/>
          <w:szCs w:val="24"/>
        </w:rPr>
        <w:t xml:space="preserve"> </w:t>
      </w:r>
      <w:r w:rsidR="00377E43" w:rsidRPr="00377E43">
        <w:rPr>
          <w:rFonts w:ascii="Times New Roman" w:hAnsi="Times New Roman" w:cs="Times New Roman"/>
          <w:noProof/>
          <w:position w:val="-6"/>
          <w:sz w:val="24"/>
          <w:szCs w:val="24"/>
        </w:rPr>
        <w:object w:dxaOrig="900" w:dyaOrig="320" w14:anchorId="5B40186F">
          <v:shape id="_x0000_i1051" type="#_x0000_t75" alt="" style="width:45pt;height:16.2pt;mso-width-percent:0;mso-height-percent:0;mso-width-percent:0;mso-height-percent:0" o:ole="">
            <v:imagedata r:id="rId55" o:title=""/>
          </v:shape>
          <o:OLEObject Type="Embed" ProgID="Equation.DSMT4" ShapeID="_x0000_i1051" DrawAspect="Content" ObjectID="_1719750099" r:id="rId57"/>
        </w:object>
      </w:r>
      <w:r w:rsidR="00A87CBD">
        <w:rPr>
          <w:rStyle w:val="apple-tab-span"/>
          <w:rFonts w:ascii="Times New Roman" w:hAnsi="Times New Roman" w:cs="Times New Roman"/>
          <w:color w:val="000000"/>
          <w:sz w:val="24"/>
          <w:szCs w:val="24"/>
        </w:rPr>
        <w:t xml:space="preserve">.  Carry out the </w:t>
      </w:r>
      <w:r w:rsidR="003275C7">
        <w:rPr>
          <w:rStyle w:val="apple-tab-span"/>
          <w:rFonts w:ascii="Times New Roman" w:hAnsi="Times New Roman" w:cs="Times New Roman"/>
          <w:color w:val="000000"/>
          <w:sz w:val="24"/>
          <w:szCs w:val="24"/>
        </w:rPr>
        <w:t>proper derivations to show the propagation of errors for</w:t>
      </w:r>
      <w:r w:rsidR="00280C7A">
        <w:rPr>
          <w:rStyle w:val="apple-tab-span"/>
          <w:rFonts w:ascii="Times New Roman" w:hAnsi="Times New Roman" w:cs="Times New Roman"/>
          <w:color w:val="000000"/>
          <w:sz w:val="24"/>
          <w:szCs w:val="24"/>
        </w:rPr>
        <w:t xml:space="preserve"> </w:t>
      </w:r>
      <w:r w:rsidR="00377E43" w:rsidRPr="00377E43">
        <w:rPr>
          <w:rFonts w:ascii="Times New Roman" w:hAnsi="Times New Roman" w:cs="Times New Roman"/>
          <w:noProof/>
          <w:position w:val="-6"/>
          <w:sz w:val="24"/>
          <w:szCs w:val="24"/>
        </w:rPr>
        <w:object w:dxaOrig="900" w:dyaOrig="320" w14:anchorId="5E6F041A">
          <v:shape id="_x0000_i1052" type="#_x0000_t75" alt="" style="width:45pt;height:16.2pt;mso-width-percent:0;mso-height-percent:0;mso-width-percent:0;mso-height-percent:0" o:ole="">
            <v:imagedata r:id="rId55" o:title=""/>
          </v:shape>
          <o:OLEObject Type="Embed" ProgID="Equation.DSMT4" ShapeID="_x0000_i1052" DrawAspect="Content" ObjectID="_1719750100" r:id="rId58"/>
        </w:object>
      </w:r>
      <w:r w:rsidR="003275C7">
        <w:rPr>
          <w:rStyle w:val="apple-tab-span"/>
          <w:rFonts w:ascii="Times New Roman" w:hAnsi="Times New Roman" w:cs="Times New Roman"/>
          <w:color w:val="000000"/>
          <w:sz w:val="24"/>
          <w:szCs w:val="24"/>
        </w:rPr>
        <w:t>in your lab notebook.  Calculate the uncertainties for these values and compare to the values reported in the worksheet.</w:t>
      </w:r>
    </w:p>
    <w:p w14:paraId="5812AF5F" w14:textId="72D17CED" w:rsidR="00D008EC" w:rsidRDefault="009C0686" w:rsidP="00A87CBD">
      <w:pPr>
        <w:spacing w:after="0" w:line="240" w:lineRule="auto"/>
        <w:ind w:left="720" w:hanging="720"/>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36</w:t>
      </w:r>
      <w:r w:rsidR="00D008EC">
        <w:rPr>
          <w:rStyle w:val="apple-tab-span"/>
          <w:rFonts w:ascii="Times New Roman" w:hAnsi="Times New Roman" w:cs="Times New Roman"/>
          <w:color w:val="000000"/>
          <w:sz w:val="24"/>
          <w:szCs w:val="24"/>
        </w:rPr>
        <w:t xml:space="preserve">. </w:t>
      </w:r>
      <w:r w:rsidR="00D008EC">
        <w:rPr>
          <w:rStyle w:val="apple-tab-span"/>
          <w:rFonts w:ascii="Times New Roman" w:hAnsi="Times New Roman" w:cs="Times New Roman"/>
          <w:color w:val="000000"/>
          <w:sz w:val="24"/>
          <w:szCs w:val="24"/>
        </w:rPr>
        <w:tab/>
        <w:t xml:space="preserve">How can the values determined in the previous question be used to determine the bond length of the molecule being studied?  </w:t>
      </w:r>
    </w:p>
    <w:p w14:paraId="27C8207A" w14:textId="602DBA86" w:rsidR="00D008EC" w:rsidRDefault="009C0686" w:rsidP="00A87CBD">
      <w:pPr>
        <w:spacing w:after="0" w:line="240" w:lineRule="auto"/>
        <w:ind w:left="720" w:hanging="720"/>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37</w:t>
      </w:r>
      <w:r w:rsidR="003275C7">
        <w:rPr>
          <w:rStyle w:val="apple-tab-span"/>
          <w:rFonts w:ascii="Times New Roman" w:hAnsi="Times New Roman" w:cs="Times New Roman"/>
          <w:color w:val="000000"/>
          <w:sz w:val="24"/>
          <w:szCs w:val="24"/>
        </w:rPr>
        <w:t>.</w:t>
      </w:r>
      <w:r w:rsidR="003275C7">
        <w:rPr>
          <w:rStyle w:val="apple-tab-span"/>
          <w:rFonts w:ascii="Times New Roman" w:hAnsi="Times New Roman" w:cs="Times New Roman"/>
          <w:color w:val="000000"/>
          <w:sz w:val="24"/>
          <w:szCs w:val="24"/>
        </w:rPr>
        <w:tab/>
      </w:r>
      <w:r w:rsidR="00D008EC">
        <w:rPr>
          <w:rStyle w:val="apple-tab-span"/>
          <w:rFonts w:ascii="Times New Roman" w:hAnsi="Times New Roman" w:cs="Times New Roman"/>
          <w:color w:val="000000"/>
          <w:sz w:val="24"/>
          <w:szCs w:val="24"/>
        </w:rPr>
        <w:t>As discussed above, a real diatomic molecule is not rigid, and therefore does not have a fixed bond length.  What is represented by the bond length found in the previous problem?</w:t>
      </w:r>
    </w:p>
    <w:p w14:paraId="082FA1E2" w14:textId="13EE32BF" w:rsidR="003275C7" w:rsidRDefault="009C0686" w:rsidP="00A87CBD">
      <w:pPr>
        <w:spacing w:after="0" w:line="240" w:lineRule="auto"/>
        <w:ind w:left="720" w:hanging="720"/>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38</w:t>
      </w:r>
      <w:r w:rsidR="00D008EC">
        <w:rPr>
          <w:rStyle w:val="apple-tab-span"/>
          <w:rFonts w:ascii="Times New Roman" w:hAnsi="Times New Roman" w:cs="Times New Roman"/>
          <w:color w:val="000000"/>
          <w:sz w:val="24"/>
          <w:szCs w:val="24"/>
        </w:rPr>
        <w:t>.</w:t>
      </w:r>
      <w:r w:rsidR="00D008EC">
        <w:rPr>
          <w:rStyle w:val="apple-tab-span"/>
          <w:rFonts w:ascii="Times New Roman" w:hAnsi="Times New Roman" w:cs="Times New Roman"/>
          <w:color w:val="000000"/>
          <w:sz w:val="24"/>
          <w:szCs w:val="24"/>
        </w:rPr>
        <w:tab/>
      </w:r>
      <w:r w:rsidR="003275C7">
        <w:rPr>
          <w:rStyle w:val="apple-tab-span"/>
          <w:rFonts w:ascii="Times New Roman" w:hAnsi="Times New Roman" w:cs="Times New Roman"/>
          <w:color w:val="000000"/>
          <w:sz w:val="24"/>
          <w:szCs w:val="24"/>
        </w:rPr>
        <w:t>Share your data (both the values and the uncertainties) with the class in a combined worksheet.</w:t>
      </w:r>
    </w:p>
    <w:p w14:paraId="26621AA5" w14:textId="4B38BF13" w:rsidR="003275C7" w:rsidRDefault="003275C7" w:rsidP="00A87CBD">
      <w:pPr>
        <w:spacing w:after="0" w:line="240" w:lineRule="auto"/>
        <w:ind w:left="720" w:hanging="720"/>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3</w:t>
      </w:r>
      <w:r w:rsidR="009C0686">
        <w:rPr>
          <w:rStyle w:val="apple-tab-span"/>
          <w:rFonts w:ascii="Times New Roman" w:hAnsi="Times New Roman" w:cs="Times New Roman"/>
          <w:color w:val="000000"/>
          <w:sz w:val="24"/>
          <w:szCs w:val="24"/>
        </w:rPr>
        <w:t>9</w:t>
      </w:r>
      <w:r>
        <w:rPr>
          <w:rStyle w:val="apple-tab-span"/>
          <w:rFonts w:ascii="Times New Roman" w:hAnsi="Times New Roman" w:cs="Times New Roman"/>
          <w:color w:val="000000"/>
          <w:sz w:val="24"/>
          <w:szCs w:val="24"/>
        </w:rPr>
        <w:t>.</w:t>
      </w:r>
      <w:r>
        <w:rPr>
          <w:rStyle w:val="apple-tab-span"/>
          <w:rFonts w:ascii="Times New Roman" w:hAnsi="Times New Roman" w:cs="Times New Roman"/>
          <w:color w:val="000000"/>
          <w:sz w:val="24"/>
          <w:szCs w:val="24"/>
        </w:rPr>
        <w:tab/>
        <w:t>As a class, answer the question: How does the resolution affect the values and uncertainties of the empirically determined molecular parameters</w:t>
      </w:r>
      <w:r w:rsidR="00217EA9">
        <w:rPr>
          <w:rStyle w:val="apple-tab-span"/>
          <w:rFonts w:ascii="Times New Roman" w:hAnsi="Times New Roman" w:cs="Times New Roman"/>
          <w:color w:val="000000"/>
          <w:sz w:val="24"/>
          <w:szCs w:val="24"/>
        </w:rPr>
        <w:t xml:space="preserve"> </w:t>
      </w:r>
      <w:r w:rsidR="00377E43" w:rsidRPr="00377E43">
        <w:rPr>
          <w:rFonts w:ascii="Times New Roman" w:hAnsi="Times New Roman" w:cs="Times New Roman"/>
          <w:noProof/>
          <w:position w:val="-12"/>
          <w:sz w:val="24"/>
          <w:szCs w:val="24"/>
        </w:rPr>
        <w:object w:dxaOrig="1579" w:dyaOrig="380" w14:anchorId="05E3FBCF">
          <v:shape id="_x0000_i1053" type="#_x0000_t75" alt="" style="width:79.8pt;height:19.2pt;mso-width-percent:0;mso-height-percent:0;mso-width-percent:0;mso-height-percent:0" o:ole="">
            <v:imagedata r:id="rId59" o:title=""/>
          </v:shape>
          <o:OLEObject Type="Embed" ProgID="Equation.DSMT4" ShapeID="_x0000_i1053" DrawAspect="Content" ObjectID="_1719750101" r:id="rId60"/>
        </w:object>
      </w:r>
      <w:r>
        <w:rPr>
          <w:rStyle w:val="apple-tab-span"/>
          <w:rFonts w:ascii="Times New Roman" w:hAnsi="Times New Roman" w:cs="Times New Roman"/>
          <w:color w:val="000000"/>
          <w:sz w:val="24"/>
          <w:szCs w:val="24"/>
        </w:rPr>
        <w:t>?  Are the trends consistent with your predictions from question 28?</w:t>
      </w:r>
    </w:p>
    <w:p w14:paraId="1CA4E09E" w14:textId="1C7A8C1C" w:rsidR="003275C7" w:rsidRDefault="009C0686" w:rsidP="00A87CBD">
      <w:pPr>
        <w:spacing w:after="0" w:line="240" w:lineRule="auto"/>
        <w:ind w:left="720" w:hanging="720"/>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40</w:t>
      </w:r>
      <w:r w:rsidR="003275C7">
        <w:rPr>
          <w:rStyle w:val="apple-tab-span"/>
          <w:rFonts w:ascii="Times New Roman" w:hAnsi="Times New Roman" w:cs="Times New Roman"/>
          <w:color w:val="000000"/>
          <w:sz w:val="24"/>
          <w:szCs w:val="24"/>
        </w:rPr>
        <w:t>.</w:t>
      </w:r>
      <w:r w:rsidR="003275C7">
        <w:rPr>
          <w:rStyle w:val="apple-tab-span"/>
          <w:rFonts w:ascii="Times New Roman" w:hAnsi="Times New Roman" w:cs="Times New Roman"/>
          <w:color w:val="000000"/>
          <w:sz w:val="24"/>
          <w:szCs w:val="24"/>
        </w:rPr>
        <w:tab/>
        <w:t xml:space="preserve">Create a residual plot based on the fit of your data with Model </w:t>
      </w:r>
      <w:r w:rsidR="0040040E">
        <w:rPr>
          <w:rStyle w:val="apple-tab-span"/>
          <w:rFonts w:ascii="Times New Roman" w:hAnsi="Times New Roman" w:cs="Times New Roman"/>
          <w:color w:val="000000"/>
          <w:sz w:val="24"/>
          <w:szCs w:val="24"/>
        </w:rPr>
        <w:t>4</w:t>
      </w:r>
      <w:r w:rsidR="003275C7">
        <w:rPr>
          <w:rStyle w:val="apple-tab-span"/>
          <w:rFonts w:ascii="Times New Roman" w:hAnsi="Times New Roman" w:cs="Times New Roman"/>
          <w:color w:val="000000"/>
          <w:sz w:val="24"/>
          <w:szCs w:val="24"/>
        </w:rPr>
        <w:t xml:space="preserve">.  How does this residual plot compare to the plot in question 23?  </w:t>
      </w:r>
      <w:r w:rsidR="00486687">
        <w:rPr>
          <w:rStyle w:val="apple-tab-span"/>
          <w:rFonts w:ascii="Times New Roman" w:hAnsi="Times New Roman" w:cs="Times New Roman"/>
          <w:color w:val="000000"/>
          <w:sz w:val="24"/>
          <w:szCs w:val="24"/>
        </w:rPr>
        <w:t>Which model appears to do a better job fitting the data?</w:t>
      </w:r>
    </w:p>
    <w:p w14:paraId="631A8685" w14:textId="77777777" w:rsidR="008745F6" w:rsidRDefault="008745F6" w:rsidP="00A87CBD">
      <w:pPr>
        <w:spacing w:after="0" w:line="240" w:lineRule="auto"/>
        <w:ind w:left="720" w:hanging="720"/>
        <w:rPr>
          <w:rStyle w:val="apple-tab-span"/>
          <w:rFonts w:ascii="Times New Roman" w:hAnsi="Times New Roman" w:cs="Times New Roman"/>
          <w:color w:val="000000"/>
          <w:sz w:val="24"/>
          <w:szCs w:val="24"/>
        </w:rPr>
      </w:pPr>
    </w:p>
    <w:p w14:paraId="0BA795B4" w14:textId="1439AFC0" w:rsidR="008745F6" w:rsidRDefault="008745F6" w:rsidP="00A87CBD">
      <w:pPr>
        <w:spacing w:after="0" w:line="240" w:lineRule="auto"/>
        <w:ind w:left="720" w:hanging="720"/>
        <w:rPr>
          <w:rStyle w:val="apple-tab-span"/>
          <w:rFonts w:ascii="Times New Roman" w:hAnsi="Times New Roman" w:cs="Times New Roman"/>
          <w:color w:val="000000"/>
          <w:sz w:val="24"/>
          <w:szCs w:val="24"/>
        </w:rPr>
      </w:pPr>
      <w:r>
        <w:rPr>
          <w:rStyle w:val="apple-tab-span"/>
          <w:rFonts w:ascii="Times New Roman" w:hAnsi="Times New Roman" w:cs="Times New Roman"/>
          <w:color w:val="000000"/>
          <w:sz w:val="24"/>
          <w:szCs w:val="24"/>
        </w:rPr>
        <w:t>Post-Experiment Questions</w:t>
      </w:r>
    </w:p>
    <w:p w14:paraId="682FFE3F" w14:textId="77777777" w:rsidR="008745F6" w:rsidRDefault="008745F6" w:rsidP="00A87CBD">
      <w:pPr>
        <w:spacing w:after="0" w:line="240" w:lineRule="auto"/>
        <w:ind w:left="720" w:hanging="720"/>
        <w:rPr>
          <w:rStyle w:val="apple-tab-span"/>
          <w:rFonts w:ascii="Times New Roman" w:hAnsi="Times New Roman" w:cs="Times New Roman"/>
          <w:color w:val="000000"/>
          <w:sz w:val="24"/>
          <w:szCs w:val="24"/>
        </w:rPr>
      </w:pPr>
    </w:p>
    <w:p w14:paraId="04180BB5" w14:textId="1F5FB3A6" w:rsidR="008745F6" w:rsidRDefault="009C068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41</w:t>
      </w:r>
      <w:r w:rsidR="008745F6">
        <w:rPr>
          <w:rFonts w:ascii="Times New Roman" w:hAnsi="Times New Roman" w:cs="Times New Roman"/>
          <w:sz w:val="24"/>
          <w:szCs w:val="24"/>
        </w:rPr>
        <w:t>.</w:t>
      </w:r>
      <w:r w:rsidR="008745F6">
        <w:rPr>
          <w:rFonts w:ascii="Times New Roman" w:hAnsi="Times New Roman" w:cs="Times New Roman"/>
          <w:sz w:val="24"/>
          <w:szCs w:val="24"/>
        </w:rPr>
        <w:tab/>
        <w:t>You likely performed solution-phase FTIR experiments and/or analyzed FTIR spectra in your organic chemistry courses.  What are the similarities and differences between those spectra and the spectra you’ve investigated in this lab?  Explain.</w:t>
      </w:r>
    </w:p>
    <w:p w14:paraId="2398D56B" w14:textId="0263C544" w:rsidR="008745F6" w:rsidRDefault="009C068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42</w:t>
      </w:r>
      <w:r w:rsidR="008745F6">
        <w:rPr>
          <w:rFonts w:ascii="Times New Roman" w:hAnsi="Times New Roman" w:cs="Times New Roman"/>
          <w:sz w:val="24"/>
          <w:szCs w:val="24"/>
        </w:rPr>
        <w:t>.</w:t>
      </w:r>
      <w:r w:rsidR="008745F6">
        <w:rPr>
          <w:rFonts w:ascii="Times New Roman" w:hAnsi="Times New Roman" w:cs="Times New Roman"/>
          <w:sz w:val="24"/>
          <w:szCs w:val="24"/>
        </w:rPr>
        <w:tab/>
      </w:r>
      <w:r w:rsidR="00693399">
        <w:rPr>
          <w:rFonts w:ascii="Times New Roman" w:hAnsi="Times New Roman" w:cs="Times New Roman"/>
          <w:sz w:val="24"/>
          <w:szCs w:val="24"/>
        </w:rPr>
        <w:t>Explain how the parameters</w:t>
      </w:r>
      <w:r w:rsidR="00ED5202">
        <w:rPr>
          <w:rFonts w:ascii="Times New Roman" w:hAnsi="Times New Roman" w:cs="Times New Roman"/>
          <w:sz w:val="24"/>
          <w:szCs w:val="24"/>
        </w:rPr>
        <w:t xml:space="preserve"> </w:t>
      </w:r>
      <w:r w:rsidR="00377E43" w:rsidRPr="00377E43">
        <w:rPr>
          <w:rFonts w:ascii="Times New Roman" w:hAnsi="Times New Roman" w:cs="Times New Roman"/>
          <w:noProof/>
          <w:position w:val="-6"/>
          <w:sz w:val="24"/>
          <w:szCs w:val="24"/>
        </w:rPr>
        <w:object w:dxaOrig="920" w:dyaOrig="320" w14:anchorId="0CD7F2DA">
          <v:shape id="_x0000_i1054" type="#_x0000_t75" alt="" style="width:46.2pt;height:16.2pt;mso-width-percent:0;mso-height-percent:0;mso-width-percent:0;mso-height-percent:0" o:ole="">
            <v:imagedata r:id="rId61" o:title=""/>
          </v:shape>
          <o:OLEObject Type="Embed" ProgID="Equation.DSMT4" ShapeID="_x0000_i1054" DrawAspect="Content" ObjectID="_1719750102" r:id="rId62"/>
        </w:object>
      </w:r>
      <w:r w:rsidR="00693399">
        <w:rPr>
          <w:rFonts w:ascii="Times New Roman" w:hAnsi="Times New Roman" w:cs="Times New Roman"/>
          <w:sz w:val="24"/>
          <w:szCs w:val="24"/>
        </w:rPr>
        <w:t>adjust the</w:t>
      </w:r>
      <w:r w:rsidR="00CE4318">
        <w:rPr>
          <w:rFonts w:ascii="Times New Roman" w:hAnsi="Times New Roman" w:cs="Times New Roman"/>
          <w:sz w:val="24"/>
          <w:szCs w:val="24"/>
        </w:rPr>
        <w:t xml:space="preserve"> calculated </w:t>
      </w:r>
      <w:r w:rsidR="00693399">
        <w:rPr>
          <w:rFonts w:ascii="Times New Roman" w:hAnsi="Times New Roman" w:cs="Times New Roman"/>
          <w:sz w:val="24"/>
          <w:szCs w:val="24"/>
        </w:rPr>
        <w:t>rotational-vibrational energy levels for a molecule</w:t>
      </w:r>
      <w:r w:rsidR="0065763B">
        <w:rPr>
          <w:rFonts w:ascii="Times New Roman" w:hAnsi="Times New Roman" w:cs="Times New Roman"/>
          <w:sz w:val="24"/>
          <w:szCs w:val="24"/>
        </w:rPr>
        <w:t>.  Use physical intuition to guide your explanation.</w:t>
      </w:r>
    </w:p>
    <w:p w14:paraId="334EBF96" w14:textId="22EFDE32" w:rsidR="00AF0F6E" w:rsidRDefault="009C0686" w:rsidP="00AF0F6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43</w:t>
      </w:r>
      <w:r w:rsidR="0065763B">
        <w:rPr>
          <w:rFonts w:ascii="Times New Roman" w:hAnsi="Times New Roman" w:cs="Times New Roman"/>
          <w:sz w:val="24"/>
          <w:szCs w:val="24"/>
        </w:rPr>
        <w:t>.</w:t>
      </w:r>
      <w:r w:rsidR="0065763B">
        <w:rPr>
          <w:rFonts w:ascii="Times New Roman" w:hAnsi="Times New Roman" w:cs="Times New Roman"/>
          <w:sz w:val="24"/>
          <w:szCs w:val="24"/>
        </w:rPr>
        <w:tab/>
      </w:r>
      <w:r w:rsidR="00AF0F6E">
        <w:rPr>
          <w:rFonts w:ascii="Times New Roman" w:hAnsi="Times New Roman" w:cs="Times New Roman"/>
          <w:sz w:val="24"/>
          <w:szCs w:val="24"/>
        </w:rPr>
        <w:t xml:space="preserve">Look up relevant vibrational and rotational molecular parameters for </w:t>
      </w:r>
      <w:r w:rsidR="00AF0F6E" w:rsidRPr="008C304E">
        <w:rPr>
          <w:rFonts w:ascii="Times New Roman" w:hAnsi="Times New Roman" w:cs="Times New Roman"/>
          <w:sz w:val="24"/>
          <w:szCs w:val="24"/>
        </w:rPr>
        <w:t>I</w:t>
      </w:r>
      <w:r w:rsidR="00AF0F6E">
        <w:rPr>
          <w:rFonts w:ascii="Times New Roman" w:hAnsi="Times New Roman" w:cs="Times New Roman"/>
          <w:sz w:val="24"/>
          <w:szCs w:val="24"/>
          <w:vertAlign w:val="subscript"/>
        </w:rPr>
        <w:t>2</w:t>
      </w:r>
      <w:r w:rsidR="00AF0F6E">
        <w:rPr>
          <w:rFonts w:ascii="Times New Roman" w:hAnsi="Times New Roman" w:cs="Times New Roman"/>
          <w:sz w:val="24"/>
          <w:szCs w:val="24"/>
        </w:rPr>
        <w:t xml:space="preserve"> and s</w:t>
      </w:r>
      <w:r w:rsidR="00AF0F6E" w:rsidRPr="008C304E">
        <w:rPr>
          <w:rFonts w:ascii="Times New Roman" w:hAnsi="Times New Roman" w:cs="Times New Roman"/>
          <w:sz w:val="24"/>
          <w:szCs w:val="24"/>
        </w:rPr>
        <w:t>ketch</w:t>
      </w:r>
      <w:r w:rsidR="00AF0F6E">
        <w:rPr>
          <w:rFonts w:ascii="Times New Roman" w:hAnsi="Times New Roman" w:cs="Times New Roman"/>
          <w:sz w:val="24"/>
          <w:szCs w:val="24"/>
        </w:rPr>
        <w:t xml:space="preserve"> a </w:t>
      </w:r>
      <w:proofErr w:type="spellStart"/>
      <w:r w:rsidR="00AF0F6E">
        <w:rPr>
          <w:rFonts w:ascii="Times New Roman" w:hAnsi="Times New Roman" w:cs="Times New Roman"/>
          <w:sz w:val="24"/>
          <w:szCs w:val="24"/>
        </w:rPr>
        <w:t>ro</w:t>
      </w:r>
      <w:proofErr w:type="spellEnd"/>
      <w:r w:rsidR="00AF0F6E">
        <w:rPr>
          <w:rFonts w:ascii="Times New Roman" w:hAnsi="Times New Roman" w:cs="Times New Roman"/>
          <w:sz w:val="24"/>
          <w:szCs w:val="24"/>
        </w:rPr>
        <w:t>-vibrational energy level diagram for this molecule.</w:t>
      </w:r>
      <w:r w:rsidR="0006117E">
        <w:rPr>
          <w:rFonts w:ascii="Times New Roman" w:hAnsi="Times New Roman" w:cs="Times New Roman"/>
          <w:sz w:val="24"/>
          <w:szCs w:val="24"/>
        </w:rPr>
        <w:t xml:space="preserve">  Explain how the parameters are used to develop the energy level diagram.</w:t>
      </w:r>
      <w:r w:rsidR="00AF0F6E">
        <w:rPr>
          <w:rFonts w:ascii="Times New Roman" w:hAnsi="Times New Roman" w:cs="Times New Roman"/>
          <w:sz w:val="24"/>
          <w:szCs w:val="24"/>
        </w:rPr>
        <w:t xml:space="preserve">  </w:t>
      </w:r>
    </w:p>
    <w:p w14:paraId="408E3E40" w14:textId="77777777" w:rsidR="00AF0F6E" w:rsidRDefault="009C0686" w:rsidP="00AF0F6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44</w:t>
      </w:r>
      <w:r w:rsidR="004146D6">
        <w:rPr>
          <w:rFonts w:ascii="Times New Roman" w:hAnsi="Times New Roman" w:cs="Times New Roman"/>
          <w:sz w:val="24"/>
          <w:szCs w:val="24"/>
        </w:rPr>
        <w:t>.</w:t>
      </w:r>
      <w:r w:rsidR="004146D6">
        <w:rPr>
          <w:rFonts w:ascii="Times New Roman" w:hAnsi="Times New Roman" w:cs="Times New Roman"/>
          <w:sz w:val="24"/>
          <w:szCs w:val="24"/>
        </w:rPr>
        <w:tab/>
      </w:r>
      <w:r w:rsidR="00AF0F6E">
        <w:rPr>
          <w:rFonts w:ascii="Times New Roman" w:hAnsi="Times New Roman" w:cs="Times New Roman"/>
          <w:sz w:val="24"/>
          <w:szCs w:val="24"/>
        </w:rPr>
        <w:t xml:space="preserve">A </w:t>
      </w:r>
      <w:proofErr w:type="spellStart"/>
      <w:r w:rsidR="00AF0F6E">
        <w:rPr>
          <w:rFonts w:ascii="Times New Roman" w:hAnsi="Times New Roman" w:cs="Times New Roman"/>
          <w:sz w:val="24"/>
          <w:szCs w:val="24"/>
        </w:rPr>
        <w:t>ro</w:t>
      </w:r>
      <w:proofErr w:type="spellEnd"/>
      <w:r w:rsidR="00AF0F6E">
        <w:rPr>
          <w:rFonts w:ascii="Times New Roman" w:hAnsi="Times New Roman" w:cs="Times New Roman"/>
          <w:sz w:val="24"/>
          <w:szCs w:val="24"/>
        </w:rPr>
        <w:t>-vibrational spectrum for I</w:t>
      </w:r>
      <w:r w:rsidR="00AF0F6E">
        <w:rPr>
          <w:rFonts w:ascii="Times New Roman" w:hAnsi="Times New Roman" w:cs="Times New Roman"/>
          <w:sz w:val="24"/>
          <w:szCs w:val="24"/>
          <w:vertAlign w:val="subscript"/>
        </w:rPr>
        <w:t>2</w:t>
      </w:r>
      <w:r w:rsidR="00AF0F6E">
        <w:rPr>
          <w:rFonts w:ascii="Times New Roman" w:hAnsi="Times New Roman" w:cs="Times New Roman"/>
          <w:sz w:val="24"/>
          <w:szCs w:val="24"/>
        </w:rPr>
        <w:t xml:space="preserve"> does not exist.  Explain why and propose an explanation for how we have standard values for all the parameters </w:t>
      </w:r>
      <w:r w:rsidR="00AF0F6E" w:rsidRPr="00377E43">
        <w:rPr>
          <w:rFonts w:ascii="Times New Roman" w:hAnsi="Times New Roman" w:cs="Times New Roman"/>
          <w:noProof/>
          <w:position w:val="-10"/>
          <w:sz w:val="24"/>
          <w:szCs w:val="24"/>
        </w:rPr>
        <w:object w:dxaOrig="1359" w:dyaOrig="360" w14:anchorId="0B4DBE67">
          <v:shape id="_x0000_i1055" type="#_x0000_t75" alt="" style="width:66.6pt;height:19.2pt;mso-width-percent:0;mso-height-percent:0;mso-width-percent:0;mso-height-percent:0" o:ole="">
            <v:imagedata r:id="rId63" o:title=""/>
          </v:shape>
          <o:OLEObject Type="Embed" ProgID="Equation.DSMT4" ShapeID="_x0000_i1055" DrawAspect="Content" ObjectID="_1719750103" r:id="rId64"/>
        </w:object>
      </w:r>
      <w:r w:rsidR="00AF0F6E">
        <w:rPr>
          <w:rFonts w:ascii="Times New Roman" w:hAnsi="Times New Roman" w:cs="Times New Roman"/>
          <w:sz w:val="24"/>
          <w:szCs w:val="24"/>
        </w:rPr>
        <w:t>found in Model 4 for this molecule.</w:t>
      </w:r>
    </w:p>
    <w:p w14:paraId="3C12E209" w14:textId="417241FD" w:rsidR="00CB5E35" w:rsidRDefault="00AA7C8C" w:rsidP="00AF0F6E">
      <w:pPr>
        <w:spacing w:after="0" w:line="240" w:lineRule="auto"/>
        <w:ind w:left="720" w:hanging="720"/>
      </w:pPr>
      <w:r>
        <w:rPr>
          <w:rStyle w:val="apple-tab-span"/>
          <w:rFonts w:ascii="Times New Roman" w:hAnsi="Times New Roman" w:cs="Times New Roman"/>
          <w:color w:val="000000"/>
        </w:rPr>
        <w:t>4</w:t>
      </w:r>
      <w:r w:rsidR="00F41219">
        <w:rPr>
          <w:rStyle w:val="apple-tab-span"/>
          <w:rFonts w:ascii="Times New Roman" w:hAnsi="Times New Roman" w:cs="Times New Roman"/>
          <w:color w:val="000000"/>
        </w:rPr>
        <w:t>5</w:t>
      </w:r>
      <w:r w:rsidR="00654F1D">
        <w:rPr>
          <w:rStyle w:val="apple-tab-span"/>
          <w:rFonts w:ascii="Times New Roman" w:hAnsi="Times New Roman" w:cs="Times New Roman"/>
          <w:color w:val="000000"/>
        </w:rPr>
        <w:t>.</w:t>
      </w:r>
      <w:r w:rsidR="00654F1D">
        <w:rPr>
          <w:rStyle w:val="apple-tab-span"/>
          <w:rFonts w:ascii="Times New Roman" w:hAnsi="Times New Roman" w:cs="Times New Roman"/>
          <w:color w:val="000000"/>
        </w:rPr>
        <w:tab/>
        <w:t xml:space="preserve">In this experiment, we saw a spectrum with </w:t>
      </w:r>
      <w:r w:rsidR="000A7103">
        <w:rPr>
          <w:rStyle w:val="apple-tab-span"/>
          <w:rFonts w:ascii="Times New Roman" w:hAnsi="Times New Roman" w:cs="Times New Roman"/>
          <w:color w:val="000000"/>
        </w:rPr>
        <w:t>features that were spaced by ~4</w:t>
      </w:r>
      <w:r w:rsidR="00654F1D">
        <w:rPr>
          <w:rStyle w:val="apple-tab-span"/>
          <w:rFonts w:ascii="Times New Roman" w:hAnsi="Times New Roman" w:cs="Times New Roman"/>
          <w:color w:val="000000"/>
        </w:rPr>
        <w:t xml:space="preserve"> cm</w:t>
      </w:r>
      <w:r w:rsidR="00654F1D">
        <w:rPr>
          <w:rStyle w:val="apple-tab-span"/>
          <w:rFonts w:ascii="Times New Roman" w:hAnsi="Times New Roman" w:cs="Times New Roman"/>
          <w:color w:val="000000"/>
          <w:vertAlign w:val="superscript"/>
        </w:rPr>
        <w:t>-1</w:t>
      </w:r>
      <w:r w:rsidR="00DC3EC8">
        <w:rPr>
          <w:rStyle w:val="apple-tab-span"/>
          <w:rFonts w:ascii="Times New Roman" w:hAnsi="Times New Roman" w:cs="Times New Roman"/>
          <w:color w:val="000000"/>
        </w:rPr>
        <w:t xml:space="preserve"> or ~20 </w:t>
      </w:r>
      <w:r w:rsidR="00DC3EC8" w:rsidRPr="008A343F">
        <w:rPr>
          <w:rStyle w:val="apple-tab-span"/>
          <w:rFonts w:ascii="Times New Roman" w:hAnsi="Times New Roman" w:cs="Times New Roman"/>
          <w:color w:val="000000"/>
        </w:rPr>
        <w:t>cm</w:t>
      </w:r>
      <w:r w:rsidR="00DC3EC8" w:rsidRPr="008A343F">
        <w:rPr>
          <w:rStyle w:val="apple-tab-span"/>
          <w:rFonts w:ascii="Times New Roman" w:hAnsi="Times New Roman" w:cs="Times New Roman"/>
          <w:color w:val="000000"/>
          <w:vertAlign w:val="superscript"/>
        </w:rPr>
        <w:t>-1</w:t>
      </w:r>
      <w:r w:rsidR="00DC3EC8" w:rsidRPr="008A343F">
        <w:rPr>
          <w:rStyle w:val="apple-tab-span"/>
          <w:rFonts w:ascii="Times New Roman" w:hAnsi="Times New Roman" w:cs="Times New Roman"/>
          <w:color w:val="000000"/>
        </w:rPr>
        <w:t xml:space="preserve"> (based on the molecule used)</w:t>
      </w:r>
      <w:r w:rsidR="00654F1D" w:rsidRPr="008A343F">
        <w:rPr>
          <w:rStyle w:val="apple-tab-span"/>
          <w:rFonts w:ascii="Times New Roman" w:hAnsi="Times New Roman" w:cs="Times New Roman"/>
          <w:color w:val="000000"/>
        </w:rPr>
        <w:t>.  However, the features themselves were in the range of ~2000 – 3000 cm</w:t>
      </w:r>
      <w:r w:rsidR="00654F1D" w:rsidRPr="008A343F">
        <w:rPr>
          <w:rStyle w:val="apple-tab-span"/>
          <w:rFonts w:ascii="Times New Roman" w:hAnsi="Times New Roman" w:cs="Times New Roman"/>
          <w:color w:val="000000"/>
          <w:vertAlign w:val="superscript"/>
        </w:rPr>
        <w:t>-1</w:t>
      </w:r>
      <w:r w:rsidR="00654F1D" w:rsidRPr="008A343F">
        <w:rPr>
          <w:rStyle w:val="apple-tab-span"/>
          <w:rFonts w:ascii="Times New Roman" w:hAnsi="Times New Roman" w:cs="Times New Roman"/>
          <w:color w:val="000000"/>
        </w:rPr>
        <w:t xml:space="preserve">.   We were able to use this information to determine rotational energy levels for the molecule.  </w:t>
      </w:r>
      <w:r w:rsidR="00654F1D" w:rsidRPr="006430AA">
        <w:rPr>
          <w:rFonts w:ascii="Times New Roman" w:hAnsi="Times New Roman" w:cs="Times New Roman"/>
        </w:rPr>
        <w:t>Reflect on how this approach is similar to and different from using pure microwave spectroscopy.</w:t>
      </w:r>
      <w:r w:rsidR="00AD6A93" w:rsidRPr="006430AA">
        <w:rPr>
          <w:rFonts w:ascii="Times New Roman" w:hAnsi="Times New Roman" w:cs="Times New Roman"/>
        </w:rPr>
        <w:t xml:space="preserve"> Some questions to consider in your reflections are:</w:t>
      </w:r>
    </w:p>
    <w:p w14:paraId="0B97AE15" w14:textId="0C1117F7" w:rsidR="00AD6A93" w:rsidRDefault="00585CDA" w:rsidP="006E4250">
      <w:pPr>
        <w:pStyle w:val="CommentText"/>
        <w:ind w:left="720" w:hanging="720"/>
        <w:rPr>
          <w:rFonts w:ascii="Times New Roman" w:hAnsi="Times New Roman" w:cs="Times New Roman"/>
        </w:rPr>
      </w:pPr>
      <w:r>
        <w:rPr>
          <w:rStyle w:val="apple-tab-span"/>
          <w:rFonts w:ascii="Times New Roman" w:hAnsi="Times New Roman" w:cs="Times New Roman"/>
          <w:color w:val="000000"/>
        </w:rPr>
        <w:t xml:space="preserve">  </w:t>
      </w:r>
      <w:r w:rsidR="00AD6A93">
        <w:rPr>
          <w:rStyle w:val="apple-tab-span"/>
          <w:rFonts w:ascii="Times New Roman" w:hAnsi="Times New Roman" w:cs="Times New Roman"/>
          <w:color w:val="000000"/>
        </w:rPr>
        <w:t xml:space="preserve">a.  </w:t>
      </w:r>
      <w:r w:rsidR="00AA7C8C">
        <w:rPr>
          <w:rStyle w:val="apple-tab-span"/>
          <w:rFonts w:ascii="Times New Roman" w:hAnsi="Times New Roman" w:cs="Times New Roman"/>
          <w:color w:val="000000"/>
        </w:rPr>
        <w:tab/>
      </w:r>
      <w:r w:rsidR="00AD6A93">
        <w:rPr>
          <w:rStyle w:val="apple-tab-span"/>
          <w:rFonts w:ascii="Times New Roman" w:hAnsi="Times New Roman" w:cs="Times New Roman"/>
          <w:color w:val="000000"/>
        </w:rPr>
        <w:t xml:space="preserve">Which of the parameters that we determined in this lab </w:t>
      </w:r>
      <w:r w:rsidR="00EB73EF">
        <w:rPr>
          <w:rStyle w:val="apple-tab-span"/>
          <w:rFonts w:ascii="Times New Roman" w:hAnsi="Times New Roman" w:cs="Times New Roman"/>
          <w:color w:val="000000"/>
        </w:rPr>
        <w:t>(</w:t>
      </w:r>
      <w:r w:rsidR="00377E43" w:rsidRPr="00AA7C8C">
        <w:rPr>
          <w:rFonts w:ascii="Times New Roman" w:hAnsi="Times New Roman" w:cs="Times New Roman"/>
          <w:noProof/>
          <w:position w:val="-10"/>
        </w:rPr>
        <w:object w:dxaOrig="1359" w:dyaOrig="360" w14:anchorId="5FC83F22">
          <v:shape id="_x0000_i1056" type="#_x0000_t75" alt="" style="width:66.6pt;height:19.2pt;mso-width-percent:0;mso-height-percent:0;mso-width-percent:0;mso-height-percent:0" o:ole="">
            <v:imagedata r:id="rId65" o:title=""/>
          </v:shape>
          <o:OLEObject Type="Embed" ProgID="Equation.DSMT4" ShapeID="_x0000_i1056" DrawAspect="Content" ObjectID="_1719750104" r:id="rId66"/>
        </w:object>
      </w:r>
      <w:r w:rsidR="00EB73EF">
        <w:rPr>
          <w:rFonts w:ascii="Times New Roman" w:hAnsi="Times New Roman" w:cs="Times New Roman"/>
        </w:rPr>
        <w:t>, I, r</w:t>
      </w:r>
      <w:r w:rsidR="00EB73EF">
        <w:rPr>
          <w:rFonts w:ascii="Times New Roman" w:hAnsi="Times New Roman" w:cs="Times New Roman"/>
          <w:vertAlign w:val="subscript"/>
        </w:rPr>
        <w:t>e</w:t>
      </w:r>
      <w:r w:rsidR="00EB73EF">
        <w:rPr>
          <w:rFonts w:ascii="Times New Roman" w:hAnsi="Times New Roman" w:cs="Times New Roman"/>
        </w:rPr>
        <w:t xml:space="preserve">) would </w:t>
      </w:r>
      <w:r w:rsidR="00616F47">
        <w:rPr>
          <w:rFonts w:ascii="Times New Roman" w:hAnsi="Times New Roman" w:cs="Times New Roman"/>
        </w:rPr>
        <w:t>also be accessible through pure microwave spectroscopy?</w:t>
      </w:r>
    </w:p>
    <w:p w14:paraId="1B2D1269" w14:textId="208E6C14" w:rsidR="00616F47" w:rsidRDefault="00585CDA" w:rsidP="006E4250">
      <w:pPr>
        <w:pStyle w:val="CommentText"/>
        <w:ind w:left="720" w:hanging="720"/>
        <w:rPr>
          <w:rFonts w:ascii="Times New Roman" w:hAnsi="Times New Roman" w:cs="Times New Roman"/>
        </w:rPr>
      </w:pPr>
      <w:r>
        <w:rPr>
          <w:rFonts w:ascii="Times New Roman" w:hAnsi="Times New Roman" w:cs="Times New Roman"/>
        </w:rPr>
        <w:t xml:space="preserve">  </w:t>
      </w:r>
      <w:r w:rsidR="00616F47">
        <w:rPr>
          <w:rFonts w:ascii="Times New Roman" w:hAnsi="Times New Roman" w:cs="Times New Roman"/>
        </w:rPr>
        <w:t xml:space="preserve">b.  </w:t>
      </w:r>
      <w:r w:rsidR="00AA7C8C">
        <w:rPr>
          <w:rFonts w:ascii="Times New Roman" w:hAnsi="Times New Roman" w:cs="Times New Roman"/>
        </w:rPr>
        <w:tab/>
      </w:r>
      <w:r w:rsidR="00616F47">
        <w:rPr>
          <w:rFonts w:ascii="Times New Roman" w:hAnsi="Times New Roman" w:cs="Times New Roman"/>
        </w:rPr>
        <w:t>Would you expect to see P, Q, and R branches in pure microwave spectroscopy?</w:t>
      </w:r>
    </w:p>
    <w:p w14:paraId="183CA0AD" w14:textId="11E29224" w:rsidR="00616F47" w:rsidRPr="00EB73EF" w:rsidRDefault="00585CDA" w:rsidP="006E4250">
      <w:pPr>
        <w:pStyle w:val="CommentText"/>
        <w:ind w:left="720" w:hanging="720"/>
      </w:pPr>
      <w:r>
        <w:rPr>
          <w:rFonts w:ascii="Times New Roman" w:hAnsi="Times New Roman" w:cs="Times New Roman"/>
        </w:rPr>
        <w:t xml:space="preserve">  </w:t>
      </w:r>
      <w:r w:rsidR="00616F47">
        <w:rPr>
          <w:rFonts w:ascii="Times New Roman" w:hAnsi="Times New Roman" w:cs="Times New Roman"/>
        </w:rPr>
        <w:t xml:space="preserve">c.  </w:t>
      </w:r>
      <w:r w:rsidR="00AA7C8C">
        <w:rPr>
          <w:rFonts w:ascii="Times New Roman" w:hAnsi="Times New Roman" w:cs="Times New Roman"/>
        </w:rPr>
        <w:tab/>
      </w:r>
      <w:r w:rsidR="000C0D9D">
        <w:rPr>
          <w:rFonts w:ascii="Times New Roman" w:hAnsi="Times New Roman" w:cs="Times New Roman"/>
        </w:rPr>
        <w:t>Would you expect to see the same distribution of relative intensities in a pure microwave spectrum that was observed in this IR experiment?</w:t>
      </w:r>
    </w:p>
    <w:p w14:paraId="3BD5D23B" w14:textId="6EEF1B7D" w:rsidR="00EE0A05" w:rsidRDefault="00F41219" w:rsidP="00EE0A05">
      <w:pPr>
        <w:pStyle w:val="NormalWeb"/>
        <w:spacing w:before="0" w:beforeAutospacing="0" w:after="0" w:afterAutospacing="0"/>
        <w:ind w:left="720" w:hanging="720"/>
        <w:rPr>
          <w:color w:val="000000"/>
        </w:rPr>
      </w:pPr>
      <w:r>
        <w:t>46</w:t>
      </w:r>
      <w:r w:rsidR="00EE0A05">
        <w:t xml:space="preserve">. </w:t>
      </w:r>
      <w:r w:rsidR="00EE0A05">
        <w:tab/>
      </w:r>
      <w:r w:rsidR="00EE0A05" w:rsidRPr="00A87CBD">
        <w:rPr>
          <w:color w:val="000000"/>
        </w:rPr>
        <w:t>What can an IR spectrum tell you about a molecule?</w:t>
      </w:r>
    </w:p>
    <w:p w14:paraId="48843151" w14:textId="63C947D6" w:rsidR="00610291" w:rsidRDefault="00610291" w:rsidP="00EE0A0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1CC1FD7" w14:textId="77777777" w:rsidR="009A38ED" w:rsidRPr="00CF609C" w:rsidRDefault="009A38ED" w:rsidP="009A38ED">
      <w:pPr>
        <w:rPr>
          <w:rFonts w:ascii="Times New Roman" w:hAnsi="Times New Roman" w:cs="Times New Roman"/>
          <w:sz w:val="24"/>
          <w:szCs w:val="24"/>
        </w:rPr>
      </w:pPr>
      <w:r w:rsidRPr="00CF609C">
        <w:rPr>
          <w:rFonts w:ascii="Times New Roman" w:hAnsi="Times New Roman" w:cs="Times New Roman"/>
          <w:sz w:val="24"/>
          <w:szCs w:val="24"/>
        </w:rPr>
        <w:t>Part 4 represents 4 possible additions to the experiment.</w:t>
      </w:r>
    </w:p>
    <w:p w14:paraId="39F845AC" w14:textId="77777777" w:rsidR="009A38ED" w:rsidRPr="00CF609C" w:rsidRDefault="009A38ED" w:rsidP="009A38ED">
      <w:pPr>
        <w:rPr>
          <w:rFonts w:ascii="Times New Roman" w:hAnsi="Times New Roman" w:cs="Times New Roman"/>
          <w:sz w:val="24"/>
          <w:szCs w:val="24"/>
        </w:rPr>
      </w:pPr>
      <w:r w:rsidRPr="00CF609C">
        <w:rPr>
          <w:rFonts w:ascii="Times New Roman" w:hAnsi="Times New Roman" w:cs="Times New Roman"/>
          <w:sz w:val="24"/>
          <w:szCs w:val="24"/>
        </w:rPr>
        <w:t>Part 4</w:t>
      </w:r>
      <w:r>
        <w:rPr>
          <w:rFonts w:ascii="Times New Roman" w:hAnsi="Times New Roman" w:cs="Times New Roman"/>
          <w:sz w:val="24"/>
          <w:szCs w:val="24"/>
        </w:rPr>
        <w:t>A</w:t>
      </w:r>
      <w:r w:rsidRPr="00CF609C">
        <w:rPr>
          <w:rFonts w:ascii="Times New Roman" w:hAnsi="Times New Roman" w:cs="Times New Roman"/>
          <w:sz w:val="24"/>
          <w:szCs w:val="24"/>
        </w:rPr>
        <w:t xml:space="preserve"> – Isotope Abundance – For HCl Experiments</w:t>
      </w:r>
    </w:p>
    <w:p w14:paraId="7A90338D" w14:textId="503FEFE6" w:rsidR="009A38ED" w:rsidRDefault="009A38ED" w:rsidP="00A706EE">
      <w:pPr>
        <w:ind w:left="720" w:hanging="720"/>
        <w:rPr>
          <w:rFonts w:ascii="Times New Roman" w:hAnsi="Times New Roman" w:cs="Times New Roman"/>
          <w:sz w:val="24"/>
          <w:szCs w:val="24"/>
        </w:rPr>
      </w:pPr>
      <w:r>
        <w:rPr>
          <w:rFonts w:ascii="Times New Roman" w:hAnsi="Times New Roman" w:cs="Times New Roman"/>
          <w:sz w:val="24"/>
          <w:szCs w:val="24"/>
        </w:rPr>
        <w:t xml:space="preserve">4A1. </w:t>
      </w:r>
      <w:r w:rsidR="005E77E8">
        <w:rPr>
          <w:rFonts w:ascii="Times New Roman" w:hAnsi="Times New Roman" w:cs="Times New Roman"/>
          <w:sz w:val="24"/>
          <w:szCs w:val="24"/>
        </w:rPr>
        <w:tab/>
      </w:r>
      <w:r>
        <w:rPr>
          <w:rFonts w:ascii="Times New Roman" w:hAnsi="Times New Roman" w:cs="Times New Roman"/>
          <w:sz w:val="24"/>
          <w:szCs w:val="24"/>
        </w:rPr>
        <w:t xml:space="preserve">The naturally occurring isotopes of chlorine are </w:t>
      </w:r>
      <w:r>
        <w:rPr>
          <w:rFonts w:ascii="Times New Roman" w:hAnsi="Times New Roman" w:cs="Times New Roman"/>
          <w:sz w:val="24"/>
          <w:szCs w:val="24"/>
          <w:vertAlign w:val="superscript"/>
        </w:rPr>
        <w:t>35</w:t>
      </w:r>
      <w:r>
        <w:rPr>
          <w:rFonts w:ascii="Times New Roman" w:hAnsi="Times New Roman" w:cs="Times New Roman"/>
          <w:sz w:val="24"/>
          <w:szCs w:val="24"/>
        </w:rPr>
        <w:t xml:space="preserve">Cl and </w:t>
      </w:r>
      <w:r>
        <w:rPr>
          <w:rFonts w:ascii="Times New Roman" w:hAnsi="Times New Roman" w:cs="Times New Roman"/>
          <w:sz w:val="24"/>
          <w:szCs w:val="24"/>
          <w:vertAlign w:val="superscript"/>
        </w:rPr>
        <w:t>37</w:t>
      </w:r>
      <w:r>
        <w:rPr>
          <w:rFonts w:ascii="Times New Roman" w:hAnsi="Times New Roman" w:cs="Times New Roman"/>
          <w:sz w:val="24"/>
          <w:szCs w:val="24"/>
        </w:rPr>
        <w:t>Cl.  Use the periodic table to estimate the percent abundances of these two isotopes.</w:t>
      </w:r>
      <w:r w:rsidRPr="006430AA">
        <w:rPr>
          <w:rFonts w:ascii="Times New Roman" w:hAnsi="Times New Roman" w:cs="Times New Roman"/>
          <w:sz w:val="24"/>
          <w:szCs w:val="24"/>
        </w:rPr>
        <w:t xml:space="preserve">  </w:t>
      </w:r>
    </w:p>
    <w:p w14:paraId="5AA496D2" w14:textId="15EFE76A" w:rsidR="009A38ED" w:rsidRDefault="009A38ED" w:rsidP="00A706EE">
      <w:pPr>
        <w:ind w:left="720" w:hanging="720"/>
        <w:rPr>
          <w:rFonts w:ascii="Times New Roman" w:hAnsi="Times New Roman" w:cs="Times New Roman"/>
          <w:sz w:val="24"/>
          <w:szCs w:val="24"/>
        </w:rPr>
      </w:pPr>
      <w:r>
        <w:rPr>
          <w:rFonts w:ascii="Times New Roman" w:hAnsi="Times New Roman" w:cs="Times New Roman"/>
          <w:sz w:val="24"/>
          <w:szCs w:val="24"/>
        </w:rPr>
        <w:t xml:space="preserve">4A2.   </w:t>
      </w:r>
      <w:r w:rsidR="00C11B05">
        <w:rPr>
          <w:rFonts w:ascii="Times New Roman" w:hAnsi="Times New Roman" w:cs="Times New Roman"/>
          <w:sz w:val="24"/>
          <w:szCs w:val="24"/>
        </w:rPr>
        <w:tab/>
      </w:r>
      <w:r w:rsidR="005E77E8">
        <w:rPr>
          <w:rFonts w:ascii="Times New Roman" w:hAnsi="Times New Roman" w:cs="Times New Roman"/>
          <w:sz w:val="24"/>
          <w:szCs w:val="24"/>
        </w:rPr>
        <w:t>Based on your answer from the previous question, l</w:t>
      </w:r>
      <w:r>
        <w:rPr>
          <w:rFonts w:ascii="Times New Roman" w:hAnsi="Times New Roman" w:cs="Times New Roman"/>
          <w:sz w:val="24"/>
          <w:szCs w:val="24"/>
        </w:rPr>
        <w:t>ist the relative abundances</w:t>
      </w:r>
      <w:r w:rsidR="005E77E8">
        <w:rPr>
          <w:rFonts w:ascii="Times New Roman" w:hAnsi="Times New Roman" w:cs="Times New Roman"/>
          <w:sz w:val="24"/>
          <w:szCs w:val="24"/>
        </w:rPr>
        <w:t xml:space="preserve"> of </w:t>
      </w:r>
      <w:r w:rsidR="00A219B4">
        <w:rPr>
          <w:rFonts w:ascii="Times New Roman" w:hAnsi="Times New Roman" w:cs="Times New Roman"/>
          <w:sz w:val="24"/>
          <w:szCs w:val="24"/>
        </w:rPr>
        <w:t>H</w:t>
      </w:r>
      <w:r w:rsidR="00A219B4">
        <w:rPr>
          <w:rFonts w:ascii="Times New Roman" w:hAnsi="Times New Roman" w:cs="Times New Roman"/>
          <w:sz w:val="24"/>
          <w:szCs w:val="24"/>
          <w:vertAlign w:val="superscript"/>
        </w:rPr>
        <w:t>35</w:t>
      </w:r>
      <w:r w:rsidR="00A219B4">
        <w:rPr>
          <w:rFonts w:ascii="Times New Roman" w:hAnsi="Times New Roman" w:cs="Times New Roman"/>
          <w:sz w:val="24"/>
          <w:szCs w:val="24"/>
        </w:rPr>
        <w:t>Cl and H</w:t>
      </w:r>
      <w:r w:rsidR="00A219B4">
        <w:rPr>
          <w:rFonts w:ascii="Times New Roman" w:hAnsi="Times New Roman" w:cs="Times New Roman"/>
          <w:sz w:val="24"/>
          <w:szCs w:val="24"/>
          <w:vertAlign w:val="superscript"/>
        </w:rPr>
        <w:t>37</w:t>
      </w:r>
      <w:r w:rsidR="00A219B4">
        <w:rPr>
          <w:rFonts w:ascii="Times New Roman" w:hAnsi="Times New Roman" w:cs="Times New Roman"/>
          <w:sz w:val="24"/>
          <w:szCs w:val="24"/>
        </w:rPr>
        <w:t>Cl in a sample of naturally occurring HCl</w:t>
      </w:r>
      <w:r>
        <w:rPr>
          <w:rFonts w:ascii="Times New Roman" w:hAnsi="Times New Roman" w:cs="Times New Roman"/>
          <w:sz w:val="24"/>
          <w:szCs w:val="24"/>
        </w:rPr>
        <w:t>.</w:t>
      </w:r>
    </w:p>
    <w:p w14:paraId="0D602828" w14:textId="4A72FE5E" w:rsidR="004970A3" w:rsidRDefault="00F41269" w:rsidP="00A706EE">
      <w:pPr>
        <w:ind w:left="720" w:hanging="720"/>
        <w:rPr>
          <w:rFonts w:ascii="Times New Roman" w:hAnsi="Times New Roman" w:cs="Times New Roman"/>
          <w:sz w:val="24"/>
          <w:szCs w:val="24"/>
        </w:rPr>
      </w:pPr>
      <w:r>
        <w:rPr>
          <w:rFonts w:ascii="Times New Roman" w:hAnsi="Times New Roman" w:cs="Times New Roman"/>
          <w:sz w:val="24"/>
          <w:szCs w:val="24"/>
        </w:rPr>
        <w:t>4A3</w:t>
      </w:r>
      <w:r w:rsidR="004970A3">
        <w:rPr>
          <w:rFonts w:ascii="Times New Roman" w:hAnsi="Times New Roman" w:cs="Times New Roman"/>
          <w:sz w:val="24"/>
          <w:szCs w:val="24"/>
        </w:rPr>
        <w:t xml:space="preserve">. </w:t>
      </w:r>
      <w:r w:rsidR="00C11B05">
        <w:rPr>
          <w:rFonts w:ascii="Times New Roman" w:hAnsi="Times New Roman" w:cs="Times New Roman"/>
          <w:sz w:val="24"/>
          <w:szCs w:val="24"/>
        </w:rPr>
        <w:tab/>
      </w:r>
      <w:r w:rsidR="004970A3">
        <w:rPr>
          <w:rFonts w:ascii="Times New Roman" w:hAnsi="Times New Roman" w:cs="Times New Roman"/>
          <w:sz w:val="24"/>
          <w:szCs w:val="24"/>
        </w:rPr>
        <w:t xml:space="preserve">Does </w:t>
      </w:r>
      <w:r w:rsidR="00C11B05">
        <w:rPr>
          <w:rFonts w:ascii="Times New Roman" w:hAnsi="Times New Roman" w:cs="Times New Roman"/>
          <w:sz w:val="24"/>
          <w:szCs w:val="24"/>
        </w:rPr>
        <w:t xml:space="preserve">the mass of a molecule </w:t>
      </w:r>
      <w:r w:rsidR="004970A3">
        <w:rPr>
          <w:rFonts w:ascii="Times New Roman" w:hAnsi="Times New Roman" w:cs="Times New Roman"/>
          <w:sz w:val="24"/>
          <w:szCs w:val="24"/>
        </w:rPr>
        <w:t>have an effect on vibrational energy levels?</w:t>
      </w:r>
      <w:r>
        <w:rPr>
          <w:rFonts w:ascii="Times New Roman" w:hAnsi="Times New Roman" w:cs="Times New Roman"/>
          <w:sz w:val="24"/>
          <w:szCs w:val="24"/>
        </w:rPr>
        <w:t xml:space="preserve">  Use a mathematical expression to support your response.</w:t>
      </w:r>
    </w:p>
    <w:p w14:paraId="07459A30" w14:textId="389543A0" w:rsidR="00F41269" w:rsidRPr="00F41269" w:rsidRDefault="00F41269" w:rsidP="00A706EE">
      <w:pPr>
        <w:ind w:left="720" w:hanging="720"/>
        <w:rPr>
          <w:rFonts w:ascii="Times New Roman" w:hAnsi="Times New Roman" w:cs="Times New Roman"/>
          <w:sz w:val="24"/>
          <w:szCs w:val="24"/>
        </w:rPr>
      </w:pPr>
      <w:r>
        <w:rPr>
          <w:rFonts w:ascii="Times New Roman" w:hAnsi="Times New Roman" w:cs="Times New Roman"/>
          <w:sz w:val="24"/>
          <w:szCs w:val="24"/>
        </w:rPr>
        <w:t xml:space="preserve">4A4.  </w:t>
      </w:r>
      <w:r w:rsidR="00C11B05">
        <w:rPr>
          <w:rFonts w:ascii="Times New Roman" w:hAnsi="Times New Roman" w:cs="Times New Roman"/>
          <w:sz w:val="24"/>
          <w:szCs w:val="24"/>
        </w:rPr>
        <w:tab/>
      </w:r>
      <w:r>
        <w:rPr>
          <w:rFonts w:ascii="Times New Roman" w:hAnsi="Times New Roman" w:cs="Times New Roman"/>
          <w:sz w:val="24"/>
          <w:szCs w:val="24"/>
        </w:rPr>
        <w:t>How do the vibrational frequencies of  H</w:t>
      </w:r>
      <w:r>
        <w:rPr>
          <w:rFonts w:ascii="Times New Roman" w:hAnsi="Times New Roman" w:cs="Times New Roman"/>
          <w:sz w:val="24"/>
          <w:szCs w:val="24"/>
          <w:vertAlign w:val="superscript"/>
        </w:rPr>
        <w:t>35</w:t>
      </w:r>
      <w:r>
        <w:rPr>
          <w:rFonts w:ascii="Times New Roman" w:hAnsi="Times New Roman" w:cs="Times New Roman"/>
          <w:sz w:val="24"/>
          <w:szCs w:val="24"/>
        </w:rPr>
        <w:t>Cl or H</w:t>
      </w:r>
      <w:r>
        <w:rPr>
          <w:rFonts w:ascii="Times New Roman" w:hAnsi="Times New Roman" w:cs="Times New Roman"/>
          <w:sz w:val="24"/>
          <w:szCs w:val="24"/>
          <w:vertAlign w:val="superscript"/>
        </w:rPr>
        <w:t>37</w:t>
      </w:r>
      <w:r>
        <w:rPr>
          <w:rFonts w:ascii="Times New Roman" w:hAnsi="Times New Roman" w:cs="Times New Roman"/>
          <w:sz w:val="24"/>
          <w:szCs w:val="24"/>
        </w:rPr>
        <w:t>Cl compare to one another?</w:t>
      </w:r>
    </w:p>
    <w:p w14:paraId="5DC36D3E" w14:textId="516E8562" w:rsidR="009A38ED" w:rsidRPr="00CF609C" w:rsidRDefault="009A38ED" w:rsidP="00A706EE">
      <w:pPr>
        <w:ind w:left="720" w:hanging="720"/>
        <w:rPr>
          <w:rFonts w:ascii="Times New Roman" w:hAnsi="Times New Roman" w:cs="Times New Roman"/>
          <w:sz w:val="24"/>
          <w:szCs w:val="24"/>
        </w:rPr>
      </w:pPr>
      <w:r w:rsidRPr="00CF609C">
        <w:rPr>
          <w:rFonts w:ascii="Times New Roman" w:hAnsi="Times New Roman" w:cs="Times New Roman"/>
          <w:sz w:val="24"/>
          <w:szCs w:val="24"/>
        </w:rPr>
        <w:t>4</w:t>
      </w:r>
      <w:r>
        <w:rPr>
          <w:rFonts w:ascii="Times New Roman" w:hAnsi="Times New Roman" w:cs="Times New Roman"/>
          <w:sz w:val="24"/>
          <w:szCs w:val="24"/>
        </w:rPr>
        <w:t>A</w:t>
      </w:r>
      <w:r w:rsidR="001174B4">
        <w:rPr>
          <w:rFonts w:ascii="Times New Roman" w:hAnsi="Times New Roman" w:cs="Times New Roman"/>
          <w:sz w:val="24"/>
          <w:szCs w:val="24"/>
        </w:rPr>
        <w:t>5</w:t>
      </w:r>
      <w:r w:rsidRPr="00CF609C">
        <w:rPr>
          <w:rFonts w:ascii="Times New Roman" w:hAnsi="Times New Roman" w:cs="Times New Roman"/>
          <w:sz w:val="24"/>
          <w:szCs w:val="24"/>
        </w:rPr>
        <w:t>.</w:t>
      </w:r>
      <w:r w:rsidRPr="00CF609C">
        <w:rPr>
          <w:rFonts w:ascii="Times New Roman" w:hAnsi="Times New Roman" w:cs="Times New Roman"/>
          <w:sz w:val="24"/>
          <w:szCs w:val="24"/>
        </w:rPr>
        <w:tab/>
        <w:t>If you haven’t already, acquire an absorption spectrum of HCl gas in the frequency range 2500 – 3200 cm</w:t>
      </w:r>
      <w:r w:rsidRPr="00CF609C">
        <w:rPr>
          <w:rFonts w:ascii="Times New Roman" w:hAnsi="Times New Roman" w:cs="Times New Roman"/>
          <w:sz w:val="24"/>
          <w:szCs w:val="24"/>
          <w:vertAlign w:val="superscript"/>
        </w:rPr>
        <w:t>-1</w:t>
      </w:r>
      <w:r w:rsidRPr="00CF609C">
        <w:rPr>
          <w:rFonts w:ascii="Times New Roman" w:hAnsi="Times New Roman" w:cs="Times New Roman"/>
          <w:sz w:val="24"/>
          <w:szCs w:val="24"/>
        </w:rPr>
        <w:t xml:space="preserve"> with the highest possible resolution of your spectrometer.  Plot the data in such a way that you can “zoom-in” to various parts of the spectrum.</w:t>
      </w:r>
      <w:r w:rsidR="009B2E0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609C">
        <w:rPr>
          <w:rFonts w:ascii="Times New Roman" w:hAnsi="Times New Roman" w:cs="Times New Roman"/>
          <w:sz w:val="24"/>
          <w:szCs w:val="24"/>
        </w:rPr>
        <w:t>Zoom-in to the frequency range 2800 – 2900 cm</w:t>
      </w:r>
      <w:r w:rsidRPr="00CF609C">
        <w:rPr>
          <w:rFonts w:ascii="Times New Roman" w:hAnsi="Times New Roman" w:cs="Times New Roman"/>
          <w:sz w:val="24"/>
          <w:szCs w:val="24"/>
          <w:vertAlign w:val="superscript"/>
        </w:rPr>
        <w:t>-1</w:t>
      </w:r>
      <w:r w:rsidRPr="00CF609C">
        <w:rPr>
          <w:rFonts w:ascii="Times New Roman" w:hAnsi="Times New Roman" w:cs="Times New Roman"/>
          <w:sz w:val="24"/>
          <w:szCs w:val="24"/>
        </w:rPr>
        <w:t>.</w:t>
      </w:r>
    </w:p>
    <w:p w14:paraId="2D42C6CE" w14:textId="47DFAC7D" w:rsidR="009A38ED" w:rsidRDefault="00287EC1" w:rsidP="00A706EE">
      <w:pPr>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9A38ED" w:rsidRPr="00CF609C">
        <w:rPr>
          <w:rFonts w:ascii="Times New Roman" w:hAnsi="Times New Roman" w:cs="Times New Roman"/>
          <w:sz w:val="24"/>
          <w:szCs w:val="24"/>
        </w:rPr>
        <w:t xml:space="preserve">a. </w:t>
      </w:r>
      <w:r w:rsidR="009A38ED" w:rsidRPr="00CF609C">
        <w:rPr>
          <w:rFonts w:ascii="Times New Roman" w:hAnsi="Times New Roman" w:cs="Times New Roman"/>
          <w:sz w:val="24"/>
          <w:szCs w:val="24"/>
        </w:rPr>
        <w:tab/>
      </w:r>
      <w:r w:rsidR="009A38ED">
        <w:rPr>
          <w:rFonts w:ascii="Times New Roman" w:hAnsi="Times New Roman" w:cs="Times New Roman"/>
          <w:sz w:val="24"/>
          <w:szCs w:val="24"/>
        </w:rPr>
        <w:t>Does</w:t>
      </w:r>
      <w:r w:rsidR="009A38ED" w:rsidRPr="00CF609C">
        <w:rPr>
          <w:rFonts w:ascii="Times New Roman" w:hAnsi="Times New Roman" w:cs="Times New Roman"/>
          <w:sz w:val="24"/>
          <w:szCs w:val="24"/>
        </w:rPr>
        <w:t xml:space="preserve"> this spectral range correspond to P, Q, or R transitions?</w:t>
      </w:r>
    </w:p>
    <w:p w14:paraId="0514021F" w14:textId="095EC067" w:rsidR="009A38ED" w:rsidRPr="00FD57E0" w:rsidRDefault="00287EC1" w:rsidP="00A706EE">
      <w:pPr>
        <w:ind w:left="720" w:hanging="720"/>
        <w:rPr>
          <w:rFonts w:ascii="Times New Roman" w:hAnsi="Times New Roman" w:cs="Times New Roman"/>
          <w:color w:val="FF0000"/>
          <w:sz w:val="24"/>
          <w:szCs w:val="24"/>
          <w:u w:val="single"/>
        </w:rPr>
      </w:pPr>
      <w:r>
        <w:rPr>
          <w:rFonts w:ascii="Times New Roman" w:hAnsi="Times New Roman" w:cs="Times New Roman"/>
          <w:sz w:val="24"/>
          <w:szCs w:val="24"/>
        </w:rPr>
        <w:t xml:space="preserve">  </w:t>
      </w:r>
      <w:r w:rsidR="009A38ED" w:rsidRPr="00CF609C">
        <w:rPr>
          <w:rFonts w:ascii="Times New Roman" w:hAnsi="Times New Roman" w:cs="Times New Roman"/>
          <w:sz w:val="24"/>
          <w:szCs w:val="24"/>
        </w:rPr>
        <w:t xml:space="preserve">b. </w:t>
      </w:r>
      <w:r w:rsidR="009A38ED" w:rsidRPr="00CF609C">
        <w:rPr>
          <w:rFonts w:ascii="Times New Roman" w:hAnsi="Times New Roman" w:cs="Times New Roman"/>
          <w:sz w:val="24"/>
          <w:szCs w:val="24"/>
        </w:rPr>
        <w:tab/>
      </w:r>
      <w:r w:rsidR="009A38ED">
        <w:rPr>
          <w:rFonts w:ascii="Times New Roman" w:hAnsi="Times New Roman" w:cs="Times New Roman"/>
          <w:sz w:val="24"/>
          <w:szCs w:val="24"/>
        </w:rPr>
        <w:t>Describe the spectrum in this range qualitatively and specify the total number of peaks seen.</w:t>
      </w:r>
    </w:p>
    <w:p w14:paraId="660CB9BB" w14:textId="05E9C25B" w:rsidR="009A38ED" w:rsidRPr="00491E3D" w:rsidRDefault="00287EC1" w:rsidP="00A706EE">
      <w:pPr>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41269">
        <w:rPr>
          <w:rFonts w:ascii="Times New Roman" w:hAnsi="Times New Roman" w:cs="Times New Roman"/>
          <w:color w:val="000000" w:themeColor="text1"/>
          <w:sz w:val="24"/>
          <w:szCs w:val="24"/>
        </w:rPr>
        <w:t>c</w:t>
      </w:r>
      <w:r w:rsidR="009A38ED" w:rsidRPr="00491E3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9A38ED" w:rsidRPr="00491E3D">
        <w:rPr>
          <w:rFonts w:ascii="Times New Roman" w:hAnsi="Times New Roman" w:cs="Times New Roman"/>
          <w:color w:val="000000" w:themeColor="text1"/>
          <w:sz w:val="24"/>
          <w:szCs w:val="24"/>
        </w:rPr>
        <w:t>Propose an explanation for the pattern observed.</w:t>
      </w:r>
    </w:p>
    <w:p w14:paraId="19D751C1" w14:textId="129D43EF" w:rsidR="009A38ED" w:rsidRDefault="00A83679" w:rsidP="00A706EE">
      <w:pPr>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F41269">
        <w:rPr>
          <w:rFonts w:ascii="Times New Roman" w:hAnsi="Times New Roman" w:cs="Times New Roman"/>
          <w:sz w:val="24"/>
          <w:szCs w:val="24"/>
        </w:rPr>
        <w:t>d.</w:t>
      </w:r>
      <w:r w:rsidR="00F41269">
        <w:rPr>
          <w:rFonts w:ascii="Times New Roman" w:hAnsi="Times New Roman" w:cs="Times New Roman"/>
          <w:sz w:val="24"/>
          <w:szCs w:val="24"/>
        </w:rPr>
        <w:tab/>
        <w:t>Do the relative intensities of the peaks in this range match your expectations based on your response to 4A2?</w:t>
      </w:r>
      <w:r w:rsidR="003B63D8">
        <w:rPr>
          <w:rFonts w:ascii="Times New Roman" w:hAnsi="Times New Roman" w:cs="Times New Roman"/>
          <w:sz w:val="24"/>
          <w:szCs w:val="24"/>
        </w:rPr>
        <w:t xml:space="preserve">  Explain.</w:t>
      </w:r>
    </w:p>
    <w:p w14:paraId="5CE54D44" w14:textId="77777777" w:rsidR="00287EC1" w:rsidRDefault="00287EC1">
      <w:pPr>
        <w:rPr>
          <w:rFonts w:ascii="Times New Roman" w:hAnsi="Times New Roman" w:cs="Times New Roman"/>
          <w:sz w:val="24"/>
          <w:szCs w:val="24"/>
        </w:rPr>
      </w:pPr>
      <w:r>
        <w:rPr>
          <w:rFonts w:ascii="Times New Roman" w:hAnsi="Times New Roman" w:cs="Times New Roman"/>
          <w:sz w:val="24"/>
          <w:szCs w:val="24"/>
        </w:rPr>
        <w:br w:type="page"/>
      </w:r>
    </w:p>
    <w:p w14:paraId="581C3E7D" w14:textId="20BBBA43" w:rsidR="009A38ED" w:rsidRDefault="009A38ED" w:rsidP="00A706EE">
      <w:pPr>
        <w:spacing w:after="0" w:line="240" w:lineRule="auto"/>
        <w:ind w:left="720" w:hanging="720"/>
        <w:rPr>
          <w:rFonts w:ascii="Times New Roman" w:hAnsi="Times New Roman" w:cs="Times New Roman"/>
          <w:sz w:val="24"/>
          <w:szCs w:val="24"/>
        </w:rPr>
      </w:pPr>
      <w:r w:rsidRPr="00CF609C">
        <w:rPr>
          <w:rFonts w:ascii="Times New Roman" w:hAnsi="Times New Roman" w:cs="Times New Roman"/>
          <w:sz w:val="24"/>
          <w:szCs w:val="24"/>
        </w:rPr>
        <w:t>Part 4</w:t>
      </w:r>
      <w:r>
        <w:rPr>
          <w:rFonts w:ascii="Times New Roman" w:hAnsi="Times New Roman" w:cs="Times New Roman"/>
          <w:sz w:val="24"/>
          <w:szCs w:val="24"/>
        </w:rPr>
        <w:t>B</w:t>
      </w:r>
      <w:r w:rsidRPr="00CF609C">
        <w:rPr>
          <w:rFonts w:ascii="Times New Roman" w:hAnsi="Times New Roman" w:cs="Times New Roman"/>
          <w:sz w:val="24"/>
          <w:szCs w:val="24"/>
        </w:rPr>
        <w:t xml:space="preserve"> – Isotopic Substitution</w:t>
      </w:r>
    </w:p>
    <w:p w14:paraId="737D0B6E" w14:textId="77777777" w:rsidR="009A38ED" w:rsidRPr="003B63D8" w:rsidRDefault="009A38ED" w:rsidP="009A38ED">
      <w:pPr>
        <w:spacing w:after="0" w:line="240" w:lineRule="auto"/>
        <w:ind w:left="720" w:hanging="720"/>
        <w:rPr>
          <w:rFonts w:ascii="Times New Roman" w:hAnsi="Times New Roman" w:cs="Times New Roman"/>
          <w:color w:val="FF0000"/>
          <w:sz w:val="24"/>
          <w:szCs w:val="24"/>
        </w:rPr>
      </w:pPr>
    </w:p>
    <w:p w14:paraId="1F2C7C84" w14:textId="45471C03" w:rsidR="009A38ED" w:rsidRPr="006430AA" w:rsidRDefault="003B63D8" w:rsidP="003B63D8">
      <w:pPr>
        <w:ind w:left="720" w:hanging="720"/>
        <w:rPr>
          <w:rFonts w:ascii="Times New Roman" w:hAnsi="Times New Roman" w:cs="Times New Roman"/>
          <w:sz w:val="24"/>
          <w:szCs w:val="24"/>
        </w:rPr>
      </w:pPr>
      <w:r>
        <w:rPr>
          <w:rFonts w:ascii="Times New Roman" w:hAnsi="Times New Roman" w:cs="Times New Roman"/>
          <w:sz w:val="24"/>
          <w:szCs w:val="24"/>
        </w:rPr>
        <w:t>Information:</w:t>
      </w:r>
      <w:r>
        <w:rPr>
          <w:rFonts w:ascii="Times New Roman" w:hAnsi="Times New Roman" w:cs="Times New Roman"/>
          <w:sz w:val="24"/>
          <w:szCs w:val="24"/>
        </w:rPr>
        <w:tab/>
      </w:r>
      <w:r w:rsidR="009A38ED" w:rsidRPr="006430AA">
        <w:rPr>
          <w:rFonts w:ascii="Times New Roman" w:hAnsi="Times New Roman" w:cs="Times New Roman"/>
          <w:sz w:val="24"/>
          <w:szCs w:val="24"/>
        </w:rPr>
        <w:t>It is possible to synthesize a gaseous mixture of DCl alongside HCl (e.g. from the reaction of KCl and an aqueous solution of D</w:t>
      </w:r>
      <w:r w:rsidR="009A38ED" w:rsidRPr="006430AA">
        <w:rPr>
          <w:rFonts w:ascii="Times New Roman" w:hAnsi="Times New Roman" w:cs="Times New Roman"/>
          <w:sz w:val="24"/>
          <w:szCs w:val="24"/>
          <w:vertAlign w:val="subscript"/>
        </w:rPr>
        <w:t>2</w:t>
      </w:r>
      <w:r w:rsidR="009A38ED" w:rsidRPr="006430AA">
        <w:rPr>
          <w:rFonts w:ascii="Times New Roman" w:hAnsi="Times New Roman" w:cs="Times New Roman"/>
          <w:sz w:val="24"/>
          <w:szCs w:val="24"/>
        </w:rPr>
        <w:t>SO</w:t>
      </w:r>
      <w:r w:rsidR="009A38ED" w:rsidRPr="006430AA">
        <w:rPr>
          <w:rFonts w:ascii="Times New Roman" w:hAnsi="Times New Roman" w:cs="Times New Roman"/>
          <w:sz w:val="24"/>
          <w:szCs w:val="24"/>
          <w:vertAlign w:val="subscript"/>
        </w:rPr>
        <w:t>4</w:t>
      </w:r>
      <w:r w:rsidR="009A38ED" w:rsidRPr="006430AA">
        <w:rPr>
          <w:rFonts w:ascii="Times New Roman" w:hAnsi="Times New Roman" w:cs="Times New Roman"/>
          <w:sz w:val="24"/>
          <w:szCs w:val="24"/>
        </w:rPr>
        <w:t xml:space="preserve"> and H</w:t>
      </w:r>
      <w:r w:rsidR="009A38ED" w:rsidRPr="006430AA">
        <w:rPr>
          <w:rFonts w:ascii="Times New Roman" w:hAnsi="Times New Roman" w:cs="Times New Roman"/>
          <w:sz w:val="24"/>
          <w:szCs w:val="24"/>
          <w:vertAlign w:val="subscript"/>
        </w:rPr>
        <w:t>2</w:t>
      </w:r>
      <w:r w:rsidR="009A38ED" w:rsidRPr="006430AA">
        <w:rPr>
          <w:rFonts w:ascii="Times New Roman" w:hAnsi="Times New Roman" w:cs="Times New Roman"/>
          <w:sz w:val="24"/>
          <w:szCs w:val="24"/>
        </w:rPr>
        <w:t>SO</w:t>
      </w:r>
      <w:r w:rsidR="009A38ED" w:rsidRPr="006430AA">
        <w:rPr>
          <w:rFonts w:ascii="Times New Roman" w:hAnsi="Times New Roman" w:cs="Times New Roman"/>
          <w:sz w:val="24"/>
          <w:szCs w:val="24"/>
          <w:vertAlign w:val="subscript"/>
        </w:rPr>
        <w:t>4</w:t>
      </w:r>
      <w:r w:rsidR="009A38ED" w:rsidRPr="006430AA">
        <w:rPr>
          <w:rFonts w:ascii="Times New Roman" w:hAnsi="Times New Roman" w:cs="Times New Roman"/>
          <w:sz w:val="24"/>
          <w:szCs w:val="24"/>
        </w:rPr>
        <w:t>).  Beyond the presence of natural isotopic abundances, purposeful isotopic substitution can be incredibly useful in a number of experimental contexts (including, but not limited to, mechanistic studies of catalytic cycles).</w:t>
      </w:r>
    </w:p>
    <w:p w14:paraId="08B189AE" w14:textId="0EA92872" w:rsidR="009A38ED" w:rsidRDefault="009A38ED" w:rsidP="009A38ED">
      <w:pPr>
        <w:ind w:left="720" w:hanging="720"/>
        <w:rPr>
          <w:rFonts w:ascii="Times New Roman" w:hAnsi="Times New Roman" w:cs="Times New Roman"/>
          <w:sz w:val="24"/>
          <w:szCs w:val="24"/>
        </w:rPr>
      </w:pPr>
      <w:r>
        <w:rPr>
          <w:rFonts w:ascii="Times New Roman" w:hAnsi="Times New Roman" w:cs="Times New Roman"/>
          <w:sz w:val="24"/>
          <w:szCs w:val="24"/>
        </w:rPr>
        <w:t>4B1.</w:t>
      </w:r>
      <w:r>
        <w:rPr>
          <w:rFonts w:ascii="Times New Roman" w:hAnsi="Times New Roman" w:cs="Times New Roman"/>
          <w:sz w:val="24"/>
          <w:szCs w:val="24"/>
        </w:rPr>
        <w:tab/>
      </w:r>
      <w:r w:rsidRPr="006430AA">
        <w:rPr>
          <w:rFonts w:ascii="Times New Roman" w:hAnsi="Times New Roman" w:cs="Times New Roman"/>
          <w:sz w:val="24"/>
          <w:szCs w:val="24"/>
        </w:rPr>
        <w:t xml:space="preserve">Discuss with your group members how the </w:t>
      </w:r>
      <w:r w:rsidR="00316F4E">
        <w:rPr>
          <w:rFonts w:ascii="Times New Roman" w:hAnsi="Times New Roman" w:cs="Times New Roman"/>
          <w:sz w:val="24"/>
          <w:szCs w:val="24"/>
        </w:rPr>
        <w:t xml:space="preserve">HCl and DCl </w:t>
      </w:r>
      <w:r w:rsidRPr="006430AA">
        <w:rPr>
          <w:rFonts w:ascii="Times New Roman" w:hAnsi="Times New Roman" w:cs="Times New Roman"/>
          <w:sz w:val="24"/>
          <w:szCs w:val="24"/>
        </w:rPr>
        <w:t>spectra differ</w:t>
      </w:r>
      <w:r w:rsidR="00316F4E">
        <w:rPr>
          <w:rFonts w:ascii="Times New Roman" w:hAnsi="Times New Roman" w:cs="Times New Roman"/>
          <w:sz w:val="24"/>
          <w:szCs w:val="24"/>
        </w:rPr>
        <w:t xml:space="preserve"> from each other</w:t>
      </w:r>
      <w:r w:rsidRPr="006430AA">
        <w:rPr>
          <w:rFonts w:ascii="Times New Roman" w:hAnsi="Times New Roman" w:cs="Times New Roman"/>
          <w:sz w:val="24"/>
          <w:szCs w:val="24"/>
        </w:rPr>
        <w:t xml:space="preserve">. </w:t>
      </w:r>
    </w:p>
    <w:p w14:paraId="625A5E92" w14:textId="00F10877" w:rsidR="009A38ED" w:rsidRDefault="009A38ED" w:rsidP="009A38ED">
      <w:pPr>
        <w:ind w:left="720" w:hanging="720"/>
        <w:rPr>
          <w:rFonts w:ascii="Times New Roman" w:hAnsi="Times New Roman" w:cs="Times New Roman"/>
          <w:sz w:val="24"/>
          <w:szCs w:val="24"/>
        </w:rPr>
      </w:pPr>
      <w:r>
        <w:rPr>
          <w:rFonts w:ascii="Times New Roman" w:hAnsi="Times New Roman" w:cs="Times New Roman"/>
          <w:sz w:val="24"/>
          <w:szCs w:val="24"/>
        </w:rPr>
        <w:t>4B</w:t>
      </w:r>
      <w:r w:rsidR="007008F2">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Pr="006430AA">
        <w:rPr>
          <w:rFonts w:ascii="Times New Roman" w:hAnsi="Times New Roman" w:cs="Times New Roman"/>
          <w:sz w:val="24"/>
          <w:szCs w:val="24"/>
        </w:rPr>
        <w:t xml:space="preserve">Which substitution has a more dramatic effect on the positioning of the peaks?: H/D or </w:t>
      </w:r>
      <w:r w:rsidRPr="006430AA">
        <w:rPr>
          <w:rFonts w:ascii="Times New Roman" w:hAnsi="Times New Roman" w:cs="Times New Roman"/>
          <w:sz w:val="24"/>
          <w:szCs w:val="24"/>
          <w:vertAlign w:val="superscript"/>
        </w:rPr>
        <w:t>35</w:t>
      </w:r>
      <w:r w:rsidRPr="006430AA">
        <w:rPr>
          <w:rFonts w:ascii="Times New Roman" w:hAnsi="Times New Roman" w:cs="Times New Roman"/>
          <w:sz w:val="24"/>
          <w:szCs w:val="24"/>
        </w:rPr>
        <w:t>Cl/</w:t>
      </w:r>
      <w:r w:rsidRPr="006430AA">
        <w:rPr>
          <w:rFonts w:ascii="Times New Roman" w:hAnsi="Times New Roman" w:cs="Times New Roman"/>
          <w:sz w:val="24"/>
          <w:szCs w:val="24"/>
          <w:vertAlign w:val="superscript"/>
        </w:rPr>
        <w:t>37</w:t>
      </w:r>
      <w:r w:rsidRPr="006430AA">
        <w:rPr>
          <w:rFonts w:ascii="Times New Roman" w:hAnsi="Times New Roman" w:cs="Times New Roman"/>
          <w:sz w:val="24"/>
          <w:szCs w:val="24"/>
        </w:rPr>
        <w:t>Cl?  Cite specific evidence from your spectra to support your response.</w:t>
      </w:r>
    </w:p>
    <w:p w14:paraId="33C7269F" w14:textId="3155A97E" w:rsidR="009A38ED" w:rsidRPr="006430AA" w:rsidRDefault="007008F2" w:rsidP="009A38ED">
      <w:pPr>
        <w:rPr>
          <w:rFonts w:ascii="Times New Roman" w:hAnsi="Times New Roman" w:cs="Times New Roman"/>
          <w:sz w:val="24"/>
          <w:szCs w:val="24"/>
        </w:rPr>
      </w:pPr>
      <w:r>
        <w:rPr>
          <w:rFonts w:ascii="Times New Roman" w:hAnsi="Times New Roman" w:cs="Times New Roman"/>
          <w:sz w:val="24"/>
          <w:szCs w:val="24"/>
        </w:rPr>
        <w:t>4B3</w:t>
      </w:r>
      <w:r w:rsidR="009A38ED">
        <w:rPr>
          <w:rFonts w:ascii="Times New Roman" w:hAnsi="Times New Roman" w:cs="Times New Roman"/>
          <w:sz w:val="24"/>
          <w:szCs w:val="24"/>
        </w:rPr>
        <w:t>.</w:t>
      </w:r>
      <w:r w:rsidR="009A38ED">
        <w:rPr>
          <w:rFonts w:ascii="Times New Roman" w:hAnsi="Times New Roman" w:cs="Times New Roman"/>
          <w:sz w:val="24"/>
          <w:szCs w:val="24"/>
        </w:rPr>
        <w:tab/>
      </w:r>
      <w:r w:rsidR="009A38ED" w:rsidRPr="006430AA">
        <w:rPr>
          <w:rFonts w:ascii="Times New Roman" w:hAnsi="Times New Roman" w:cs="Times New Roman"/>
          <w:sz w:val="24"/>
          <w:szCs w:val="24"/>
        </w:rPr>
        <w:t xml:space="preserve">Repeat the multiple linear regression on all new spectra using Model </w:t>
      </w:r>
      <w:r w:rsidR="00135F62">
        <w:rPr>
          <w:rFonts w:ascii="Times New Roman" w:hAnsi="Times New Roman" w:cs="Times New Roman"/>
          <w:sz w:val="24"/>
          <w:szCs w:val="24"/>
        </w:rPr>
        <w:t>4</w:t>
      </w:r>
      <w:r w:rsidR="009A38ED" w:rsidRPr="006430AA">
        <w:rPr>
          <w:rFonts w:ascii="Times New Roman" w:hAnsi="Times New Roman" w:cs="Times New Roman"/>
          <w:sz w:val="24"/>
          <w:szCs w:val="24"/>
        </w:rPr>
        <w:t>.</w:t>
      </w:r>
    </w:p>
    <w:p w14:paraId="7216AE89" w14:textId="111422F3" w:rsidR="009A38ED" w:rsidRDefault="009A38ED" w:rsidP="00897F07">
      <w:pPr>
        <w:ind w:left="720" w:hanging="720"/>
        <w:rPr>
          <w:rFonts w:ascii="Times New Roman" w:hAnsi="Times New Roman" w:cs="Times New Roman"/>
          <w:sz w:val="24"/>
          <w:szCs w:val="24"/>
        </w:rPr>
      </w:pPr>
      <w:r>
        <w:rPr>
          <w:rFonts w:ascii="Times New Roman" w:hAnsi="Times New Roman" w:cs="Times New Roman"/>
          <w:sz w:val="24"/>
          <w:szCs w:val="24"/>
        </w:rPr>
        <w:t>4B</w:t>
      </w:r>
      <w:r w:rsidR="00897F07">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Pr="006430AA">
        <w:rPr>
          <w:rFonts w:ascii="Times New Roman" w:hAnsi="Times New Roman" w:cs="Times New Roman"/>
          <w:sz w:val="24"/>
          <w:szCs w:val="24"/>
        </w:rPr>
        <w:t xml:space="preserve">One of the ways to characterize the outcome of isotopic substitution is to compute an </w:t>
      </w:r>
      <w:r w:rsidRPr="006430AA">
        <w:rPr>
          <w:rFonts w:ascii="Times New Roman" w:hAnsi="Times New Roman" w:cs="Times New Roman"/>
          <w:i/>
          <w:sz w:val="24"/>
          <w:szCs w:val="24"/>
        </w:rPr>
        <w:t>isotope effect</w:t>
      </w:r>
      <w:r w:rsidRPr="006430AA">
        <w:rPr>
          <w:rFonts w:ascii="Times New Roman" w:hAnsi="Times New Roman" w:cs="Times New Roman"/>
          <w:sz w:val="24"/>
          <w:szCs w:val="24"/>
        </w:rPr>
        <w:t>.  This is accomplished by taking a ratio of two molecular parameters and obtaining a unitless value.</w:t>
      </w:r>
      <w:r w:rsidR="00897F07">
        <w:rPr>
          <w:rFonts w:ascii="Times New Roman" w:hAnsi="Times New Roman" w:cs="Times New Roman"/>
          <w:sz w:val="24"/>
          <w:szCs w:val="24"/>
        </w:rPr>
        <w:t xml:space="preserve">  </w:t>
      </w:r>
      <w:r w:rsidR="00F52241">
        <w:rPr>
          <w:rFonts w:ascii="Times New Roman" w:hAnsi="Times New Roman" w:cs="Times New Roman"/>
          <w:sz w:val="24"/>
          <w:szCs w:val="24"/>
        </w:rPr>
        <w:t xml:space="preserve">Compute the </w:t>
      </w:r>
      <w:r w:rsidRPr="006430AA">
        <w:rPr>
          <w:rFonts w:ascii="Times New Roman" w:hAnsi="Times New Roman" w:cs="Times New Roman"/>
          <w:sz w:val="24"/>
          <w:szCs w:val="24"/>
        </w:rPr>
        <w:t xml:space="preserve">isotope effect for the reduced mass for </w:t>
      </w:r>
      <w:r w:rsidR="00897F07">
        <w:rPr>
          <w:rFonts w:ascii="Times New Roman" w:hAnsi="Times New Roman" w:cs="Times New Roman"/>
          <w:sz w:val="24"/>
          <w:szCs w:val="24"/>
        </w:rPr>
        <w:t>H</w:t>
      </w:r>
      <w:r w:rsidR="00897F07">
        <w:rPr>
          <w:rFonts w:ascii="Times New Roman" w:hAnsi="Times New Roman" w:cs="Times New Roman"/>
          <w:sz w:val="24"/>
          <w:szCs w:val="24"/>
          <w:vertAlign w:val="superscript"/>
        </w:rPr>
        <w:t>35</w:t>
      </w:r>
      <w:r w:rsidR="00897F07">
        <w:rPr>
          <w:rFonts w:ascii="Times New Roman" w:hAnsi="Times New Roman" w:cs="Times New Roman"/>
          <w:sz w:val="24"/>
          <w:szCs w:val="24"/>
        </w:rPr>
        <w:t>Cl and D</w:t>
      </w:r>
      <w:r w:rsidR="00897F07">
        <w:rPr>
          <w:rFonts w:ascii="Times New Roman" w:hAnsi="Times New Roman" w:cs="Times New Roman"/>
          <w:sz w:val="24"/>
          <w:szCs w:val="24"/>
          <w:vertAlign w:val="superscript"/>
        </w:rPr>
        <w:t>35</w:t>
      </w:r>
      <w:r w:rsidR="00897F07">
        <w:rPr>
          <w:rFonts w:ascii="Times New Roman" w:hAnsi="Times New Roman" w:cs="Times New Roman"/>
          <w:sz w:val="24"/>
          <w:szCs w:val="24"/>
        </w:rPr>
        <w:t>Cl.</w:t>
      </w:r>
    </w:p>
    <w:p w14:paraId="5E285D24" w14:textId="66B51598" w:rsidR="009A38ED" w:rsidRPr="006430AA" w:rsidRDefault="00897F07" w:rsidP="009A38E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4B5</w:t>
      </w:r>
      <w:r w:rsidR="009A38ED">
        <w:rPr>
          <w:rFonts w:ascii="Times New Roman" w:hAnsi="Times New Roman" w:cs="Times New Roman"/>
          <w:sz w:val="24"/>
          <w:szCs w:val="24"/>
        </w:rPr>
        <w:t>.</w:t>
      </w:r>
      <w:r w:rsidR="009A38ED">
        <w:rPr>
          <w:rFonts w:ascii="Times New Roman" w:hAnsi="Times New Roman" w:cs="Times New Roman"/>
          <w:sz w:val="24"/>
          <w:szCs w:val="24"/>
        </w:rPr>
        <w:tab/>
      </w:r>
      <w:r w:rsidR="00F41219">
        <w:rPr>
          <w:rFonts w:ascii="Times New Roman" w:hAnsi="Times New Roman" w:cs="Times New Roman"/>
          <w:sz w:val="24"/>
          <w:szCs w:val="24"/>
        </w:rPr>
        <w:t>We will now</w:t>
      </w:r>
      <w:r w:rsidR="009A38ED" w:rsidRPr="006430AA">
        <w:rPr>
          <w:rFonts w:ascii="Times New Roman" w:hAnsi="Times New Roman" w:cs="Times New Roman"/>
          <w:sz w:val="24"/>
          <w:szCs w:val="24"/>
        </w:rPr>
        <w:t xml:space="preserve"> explore the de</w:t>
      </w:r>
      <w:r w:rsidR="00F41219">
        <w:rPr>
          <w:rFonts w:ascii="Times New Roman" w:hAnsi="Times New Roman" w:cs="Times New Roman"/>
          <w:sz w:val="24"/>
          <w:szCs w:val="24"/>
        </w:rPr>
        <w:t xml:space="preserve">gree to which the isotope </w:t>
      </w:r>
      <w:r w:rsidR="009A38ED" w:rsidRPr="006430AA">
        <w:rPr>
          <w:rFonts w:ascii="Times New Roman" w:hAnsi="Times New Roman" w:cs="Times New Roman"/>
          <w:sz w:val="24"/>
          <w:szCs w:val="24"/>
        </w:rPr>
        <w:t>effects manifest themselves in molecular parameters extracted from the spectra.</w:t>
      </w:r>
    </w:p>
    <w:p w14:paraId="450800E7" w14:textId="69973FC4" w:rsidR="009A38ED" w:rsidRDefault="002253EA" w:rsidP="002253EA">
      <w:pPr>
        <w:ind w:left="720" w:hanging="720"/>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ab/>
      </w:r>
      <w:r w:rsidR="009A38ED" w:rsidRPr="006430AA">
        <w:rPr>
          <w:rFonts w:ascii="Times New Roman" w:hAnsi="Times New Roman" w:cs="Times New Roman"/>
          <w:sz w:val="24"/>
          <w:szCs w:val="24"/>
        </w:rPr>
        <w:t xml:space="preserve">In your groups, propose at least two parameters extracted from the regression (Model </w:t>
      </w:r>
      <w:r w:rsidR="00C05506">
        <w:rPr>
          <w:rFonts w:ascii="Times New Roman" w:hAnsi="Times New Roman" w:cs="Times New Roman"/>
          <w:sz w:val="24"/>
          <w:szCs w:val="24"/>
        </w:rPr>
        <w:t>4</w:t>
      </w:r>
      <w:r w:rsidR="009A38ED" w:rsidRPr="006430AA">
        <w:rPr>
          <w:rFonts w:ascii="Times New Roman" w:hAnsi="Times New Roman" w:cs="Times New Roman"/>
          <w:sz w:val="24"/>
          <w:szCs w:val="24"/>
        </w:rPr>
        <w:t>) to compute isotope effects for.</w:t>
      </w:r>
    </w:p>
    <w:p w14:paraId="5F177B34" w14:textId="66FAE10B" w:rsidR="009A38ED" w:rsidRPr="006430AA" w:rsidRDefault="002253EA" w:rsidP="002253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w:t>
      </w:r>
      <w:r>
        <w:rPr>
          <w:rFonts w:ascii="Times New Roman" w:hAnsi="Times New Roman" w:cs="Times New Roman"/>
          <w:sz w:val="24"/>
          <w:szCs w:val="24"/>
        </w:rPr>
        <w:tab/>
      </w:r>
      <w:r w:rsidR="009A38ED" w:rsidRPr="006430AA">
        <w:rPr>
          <w:rFonts w:ascii="Times New Roman" w:hAnsi="Times New Roman" w:cs="Times New Roman"/>
          <w:sz w:val="24"/>
          <w:szCs w:val="24"/>
        </w:rPr>
        <w:t xml:space="preserve">Compute these isotope effects, and place them in a whole-class </w:t>
      </w:r>
      <w:r w:rsidR="009A38ED">
        <w:rPr>
          <w:rFonts w:ascii="Times New Roman" w:hAnsi="Times New Roman" w:cs="Times New Roman"/>
          <w:sz w:val="24"/>
          <w:szCs w:val="24"/>
        </w:rPr>
        <w:t>spreadsheet</w:t>
      </w:r>
      <w:r w:rsidR="009A38ED" w:rsidRPr="006430AA">
        <w:rPr>
          <w:rFonts w:ascii="Times New Roman" w:hAnsi="Times New Roman" w:cs="Times New Roman"/>
          <w:sz w:val="24"/>
          <w:szCs w:val="24"/>
        </w:rPr>
        <w:t>.</w:t>
      </w:r>
    </w:p>
    <w:p w14:paraId="639E3F83" w14:textId="1708DDEE" w:rsidR="00C34EB4" w:rsidRDefault="00C34EB4" w:rsidP="00780779">
      <w:pPr>
        <w:spacing w:after="0" w:line="240" w:lineRule="auto"/>
        <w:ind w:left="720"/>
        <w:rPr>
          <w:rFonts w:ascii="Times New Roman" w:hAnsi="Times New Roman" w:cs="Times New Roman"/>
          <w:sz w:val="24"/>
          <w:szCs w:val="24"/>
        </w:rPr>
      </w:pPr>
    </w:p>
    <w:p w14:paraId="4710D52A" w14:textId="1D2E1222" w:rsidR="009A38ED" w:rsidRDefault="00E9474F" w:rsidP="009A38E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4B6</w:t>
      </w:r>
      <w:r w:rsidR="009A38ED">
        <w:rPr>
          <w:rFonts w:ascii="Times New Roman" w:hAnsi="Times New Roman" w:cs="Times New Roman"/>
          <w:sz w:val="24"/>
          <w:szCs w:val="24"/>
        </w:rPr>
        <w:t>.</w:t>
      </w:r>
      <w:r w:rsidR="009A38ED">
        <w:rPr>
          <w:rFonts w:ascii="Times New Roman" w:hAnsi="Times New Roman" w:cs="Times New Roman"/>
          <w:sz w:val="24"/>
          <w:szCs w:val="24"/>
        </w:rPr>
        <w:tab/>
      </w:r>
      <w:r w:rsidR="009A38ED" w:rsidRPr="006430AA">
        <w:rPr>
          <w:rFonts w:ascii="Times New Roman" w:hAnsi="Times New Roman" w:cs="Times New Roman"/>
          <w:sz w:val="24"/>
          <w:szCs w:val="24"/>
        </w:rPr>
        <w:t>Are there any parameters for which you have computed an isotope effect that can be expressed, explicitly, in terms of the reduced mass isotope effect?  If not, make sure that you come up with at least two parameters for which this is possible.</w:t>
      </w:r>
    </w:p>
    <w:p w14:paraId="3B1C3E16" w14:textId="77777777" w:rsidR="00E3100A" w:rsidRDefault="00E3100A" w:rsidP="009A38ED">
      <w:pPr>
        <w:spacing w:after="0" w:line="240" w:lineRule="auto"/>
        <w:ind w:left="720" w:hanging="720"/>
        <w:rPr>
          <w:rFonts w:ascii="Times New Roman" w:hAnsi="Times New Roman" w:cs="Times New Roman"/>
          <w:sz w:val="24"/>
          <w:szCs w:val="24"/>
        </w:rPr>
      </w:pPr>
    </w:p>
    <w:p w14:paraId="6DD2D50D" w14:textId="21C23D93" w:rsidR="009A38ED" w:rsidRDefault="00E9474F" w:rsidP="009A38E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4B7</w:t>
      </w:r>
      <w:r w:rsidR="009A38ED">
        <w:rPr>
          <w:rFonts w:ascii="Times New Roman" w:hAnsi="Times New Roman" w:cs="Times New Roman"/>
          <w:sz w:val="24"/>
          <w:szCs w:val="24"/>
        </w:rPr>
        <w:t>.</w:t>
      </w:r>
      <w:r w:rsidR="009A38ED">
        <w:rPr>
          <w:rFonts w:ascii="Times New Roman" w:hAnsi="Times New Roman" w:cs="Times New Roman"/>
          <w:sz w:val="24"/>
          <w:szCs w:val="24"/>
        </w:rPr>
        <w:tab/>
      </w:r>
      <w:r w:rsidR="009A38ED" w:rsidRPr="006430AA">
        <w:rPr>
          <w:rFonts w:ascii="Times New Roman" w:hAnsi="Times New Roman" w:cs="Times New Roman"/>
          <w:sz w:val="24"/>
          <w:szCs w:val="24"/>
        </w:rPr>
        <w:t>As a class, decide whether additional isotope effects should be calculated.  If so, decide how the task(s) should be divided among groups.</w:t>
      </w:r>
    </w:p>
    <w:p w14:paraId="573505CE" w14:textId="77777777" w:rsidR="00E9474F" w:rsidRDefault="00E9474F" w:rsidP="009A38ED">
      <w:pPr>
        <w:spacing w:after="0" w:line="240" w:lineRule="auto"/>
        <w:ind w:left="720" w:hanging="720"/>
        <w:rPr>
          <w:rFonts w:ascii="Times New Roman" w:hAnsi="Times New Roman" w:cs="Times New Roman"/>
          <w:sz w:val="24"/>
          <w:szCs w:val="24"/>
        </w:rPr>
      </w:pPr>
    </w:p>
    <w:p w14:paraId="73F2C13D" w14:textId="5ED5B268" w:rsidR="009A38ED" w:rsidRDefault="00E9474F" w:rsidP="009A38E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4B8</w:t>
      </w:r>
      <w:r w:rsidR="009A38ED">
        <w:rPr>
          <w:rFonts w:ascii="Times New Roman" w:hAnsi="Times New Roman" w:cs="Times New Roman"/>
          <w:sz w:val="24"/>
          <w:szCs w:val="24"/>
        </w:rPr>
        <w:t>.</w:t>
      </w:r>
      <w:r w:rsidR="009A38ED">
        <w:rPr>
          <w:rFonts w:ascii="Times New Roman" w:hAnsi="Times New Roman" w:cs="Times New Roman"/>
          <w:sz w:val="24"/>
          <w:szCs w:val="24"/>
        </w:rPr>
        <w:tab/>
      </w:r>
      <w:r w:rsidR="009A38ED" w:rsidRPr="006430AA">
        <w:rPr>
          <w:rFonts w:ascii="Times New Roman" w:hAnsi="Times New Roman" w:cs="Times New Roman"/>
          <w:sz w:val="24"/>
          <w:szCs w:val="24"/>
        </w:rPr>
        <w:t>How do the isotope effects you have computed relate to those you calculated based on the reduced masses?  Do the results align with what you expect?  Explain.</w:t>
      </w:r>
    </w:p>
    <w:p w14:paraId="28E73B1B" w14:textId="77777777" w:rsidR="00E9474F" w:rsidRDefault="00E9474F" w:rsidP="009A38ED">
      <w:pPr>
        <w:spacing w:after="0" w:line="240" w:lineRule="auto"/>
        <w:ind w:left="720" w:hanging="720"/>
        <w:rPr>
          <w:rFonts w:ascii="Times New Roman" w:hAnsi="Times New Roman" w:cs="Times New Roman"/>
          <w:sz w:val="24"/>
          <w:szCs w:val="24"/>
        </w:rPr>
      </w:pPr>
    </w:p>
    <w:p w14:paraId="7B8ECA39" w14:textId="6FD873FB" w:rsidR="009A38ED" w:rsidRDefault="00E9474F" w:rsidP="009A38E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4B9</w:t>
      </w:r>
      <w:r w:rsidR="009A38ED">
        <w:rPr>
          <w:rFonts w:ascii="Times New Roman" w:hAnsi="Times New Roman" w:cs="Times New Roman"/>
          <w:sz w:val="24"/>
          <w:szCs w:val="24"/>
        </w:rPr>
        <w:t>.</w:t>
      </w:r>
      <w:r w:rsidR="009A38ED">
        <w:rPr>
          <w:rFonts w:ascii="Times New Roman" w:hAnsi="Times New Roman" w:cs="Times New Roman"/>
          <w:sz w:val="24"/>
          <w:szCs w:val="24"/>
        </w:rPr>
        <w:tab/>
      </w:r>
      <w:r w:rsidR="009A38ED" w:rsidRPr="006430AA">
        <w:rPr>
          <w:rFonts w:ascii="Times New Roman" w:hAnsi="Times New Roman" w:cs="Times New Roman"/>
          <w:sz w:val="24"/>
          <w:szCs w:val="24"/>
        </w:rPr>
        <w:t xml:space="preserve">Relate these isotope effects back to your qualitative interpretation of the spectra in </w:t>
      </w:r>
      <w:r w:rsidR="009A38ED">
        <w:rPr>
          <w:rFonts w:ascii="Times New Roman" w:hAnsi="Times New Roman" w:cs="Times New Roman"/>
          <w:sz w:val="24"/>
          <w:szCs w:val="24"/>
        </w:rPr>
        <w:t>4B1</w:t>
      </w:r>
      <w:r w:rsidR="009A38ED" w:rsidRPr="006430AA">
        <w:rPr>
          <w:rFonts w:ascii="Times New Roman" w:hAnsi="Times New Roman" w:cs="Times New Roman"/>
          <w:sz w:val="24"/>
          <w:szCs w:val="24"/>
        </w:rPr>
        <w:t>.  Do your results make sense?  Explain.</w:t>
      </w:r>
    </w:p>
    <w:p w14:paraId="38F67055" w14:textId="6B2A35C3" w:rsidR="00E9474F" w:rsidRDefault="00E9474F">
      <w:pPr>
        <w:rPr>
          <w:rFonts w:ascii="Times New Roman" w:hAnsi="Times New Roman" w:cs="Times New Roman"/>
          <w:sz w:val="24"/>
          <w:szCs w:val="24"/>
        </w:rPr>
      </w:pPr>
      <w:r>
        <w:rPr>
          <w:rFonts w:ascii="Times New Roman" w:hAnsi="Times New Roman" w:cs="Times New Roman"/>
          <w:sz w:val="24"/>
          <w:szCs w:val="24"/>
        </w:rPr>
        <w:br w:type="page"/>
      </w:r>
    </w:p>
    <w:p w14:paraId="4D5D5C72" w14:textId="77777777" w:rsidR="00B27546" w:rsidRPr="006430AA" w:rsidRDefault="00B27546" w:rsidP="00B27546">
      <w:pPr>
        <w:spacing w:after="0" w:line="240" w:lineRule="auto"/>
        <w:ind w:left="720"/>
        <w:rPr>
          <w:rFonts w:ascii="Times New Roman" w:hAnsi="Times New Roman" w:cs="Times New Roman"/>
          <w:sz w:val="24"/>
          <w:szCs w:val="24"/>
        </w:rPr>
      </w:pPr>
    </w:p>
    <w:p w14:paraId="6DC317D3" w14:textId="2FF0E3D8" w:rsidR="00362D0D" w:rsidRPr="00CF609C" w:rsidRDefault="00362D0D" w:rsidP="005D57AA">
      <w:pPr>
        <w:spacing w:after="0" w:line="240" w:lineRule="auto"/>
        <w:ind w:left="720" w:hanging="720"/>
        <w:rPr>
          <w:rFonts w:ascii="Times New Roman" w:hAnsi="Times New Roman" w:cs="Times New Roman"/>
          <w:sz w:val="24"/>
          <w:szCs w:val="24"/>
        </w:rPr>
      </w:pPr>
      <w:r w:rsidRPr="00CF609C">
        <w:rPr>
          <w:rFonts w:ascii="Times New Roman" w:hAnsi="Times New Roman" w:cs="Times New Roman"/>
          <w:sz w:val="24"/>
          <w:szCs w:val="24"/>
        </w:rPr>
        <w:t>Part 4C – Overtones</w:t>
      </w:r>
    </w:p>
    <w:p w14:paraId="5EE8C1FE" w14:textId="70362536" w:rsidR="00D171BC" w:rsidRDefault="00800208" w:rsidP="006E4250">
      <w:pPr>
        <w:pStyle w:val="gmail-msobodytextindent2"/>
        <w:spacing w:before="0" w:beforeAutospacing="0" w:after="0" w:afterAutospacing="0"/>
        <w:ind w:left="720" w:hanging="720"/>
        <w:rPr>
          <w:color w:val="000000"/>
        </w:rPr>
      </w:pPr>
      <w:r>
        <w:t>4C</w:t>
      </w:r>
      <w:r w:rsidR="00D171BC" w:rsidRPr="006430AA">
        <w:t>1.</w:t>
      </w:r>
      <w:r>
        <w:tab/>
      </w:r>
      <w:r w:rsidR="00D171BC" w:rsidRPr="006430AA">
        <w:rPr>
          <w:color w:val="000000"/>
        </w:rPr>
        <w:t>For the spectra that were fit in Part 3, what were the values for the vibrational quantum number of the lower and upper states involved in the transition?</w:t>
      </w:r>
    </w:p>
    <w:p w14:paraId="683E88E4" w14:textId="77777777" w:rsidR="00CA1235" w:rsidRDefault="00CA1235" w:rsidP="006E4250">
      <w:pPr>
        <w:pStyle w:val="gmail-msobodytextindent2"/>
        <w:spacing w:before="0" w:beforeAutospacing="0" w:after="0" w:afterAutospacing="0"/>
        <w:ind w:left="720" w:hanging="720"/>
        <w:rPr>
          <w:color w:val="000000"/>
        </w:rPr>
      </w:pPr>
    </w:p>
    <w:p w14:paraId="22672323" w14:textId="3078FB03" w:rsidR="00D171BC" w:rsidRDefault="00800208" w:rsidP="006E4250">
      <w:pPr>
        <w:pStyle w:val="gmail-msobodytextindent2"/>
        <w:spacing w:before="0" w:beforeAutospacing="0" w:after="0" w:afterAutospacing="0"/>
        <w:ind w:left="720" w:hanging="720"/>
      </w:pPr>
      <w:r>
        <w:t>4C</w:t>
      </w:r>
      <w:r w:rsidR="00D171BC" w:rsidRPr="006430AA">
        <w:t>2.    </w:t>
      </w:r>
      <w:r w:rsidR="008E45D4">
        <w:t>Do you see any spectral evidence of a transition with an energy corresponding to approximately two times the fundamental frequency?</w:t>
      </w:r>
      <w:r w:rsidR="00D171BC" w:rsidRPr="006430AA">
        <w:t xml:space="preserve"> </w:t>
      </w:r>
    </w:p>
    <w:p w14:paraId="1E4F5797" w14:textId="77777777" w:rsidR="00CA1235" w:rsidRPr="006430AA" w:rsidRDefault="00CA1235" w:rsidP="006E4250">
      <w:pPr>
        <w:pStyle w:val="gmail-msobodytextindent2"/>
        <w:spacing w:before="0" w:beforeAutospacing="0" w:after="0" w:afterAutospacing="0"/>
        <w:ind w:left="720" w:hanging="720"/>
        <w:rPr>
          <w:b/>
          <w:bCs/>
        </w:rPr>
      </w:pPr>
    </w:p>
    <w:p w14:paraId="33A39634" w14:textId="006A04CE" w:rsidR="008E45D4" w:rsidRDefault="00800208" w:rsidP="008E45D4">
      <w:pPr>
        <w:pStyle w:val="gmail-msobodytextindent2"/>
        <w:spacing w:before="0" w:beforeAutospacing="0" w:after="0" w:afterAutospacing="0"/>
        <w:ind w:left="720" w:hanging="720"/>
        <w:rPr>
          <w:color w:val="000000"/>
        </w:rPr>
      </w:pPr>
      <w:r>
        <w:t>4C</w:t>
      </w:r>
      <w:r w:rsidR="008E45D4">
        <w:t>3.</w:t>
      </w:r>
      <w:r w:rsidR="008E45D4" w:rsidRPr="006430AA">
        <w:t xml:space="preserve">     Draw a </w:t>
      </w:r>
      <w:r w:rsidR="008E45D4" w:rsidRPr="006430AA">
        <w:rPr>
          <w:color w:val="000000"/>
        </w:rPr>
        <w:t>model energy level diagram to illustrate the transitions that give rise to the peaks observed.</w:t>
      </w:r>
    </w:p>
    <w:p w14:paraId="7EBEAF83" w14:textId="77777777" w:rsidR="008E45D4" w:rsidRDefault="008E45D4" w:rsidP="006E4250">
      <w:pPr>
        <w:pStyle w:val="gmail-msobodytextindent2"/>
        <w:spacing w:before="0" w:beforeAutospacing="0" w:after="0" w:afterAutospacing="0"/>
        <w:ind w:left="720" w:hanging="720"/>
      </w:pPr>
    </w:p>
    <w:p w14:paraId="0A233301" w14:textId="3FEB37D1" w:rsidR="00D171BC" w:rsidRDefault="00800208" w:rsidP="006E4250">
      <w:pPr>
        <w:pStyle w:val="gmail-msobodytextindent2"/>
        <w:spacing w:before="0" w:beforeAutospacing="0" w:after="0" w:afterAutospacing="0"/>
        <w:ind w:left="720" w:hanging="720"/>
      </w:pPr>
      <w:r>
        <w:t>4C</w:t>
      </w:r>
      <w:r w:rsidR="008E45D4">
        <w:t>4</w:t>
      </w:r>
      <w:r w:rsidR="00D171BC" w:rsidRPr="006430AA">
        <w:t>.    What do you notice about the intensity of this set of peaks relative to the intensity for the set of peaks observed in Part 3? Provide an explanation for this</w:t>
      </w:r>
      <w:r w:rsidR="008E45D4">
        <w:t xml:space="preserve"> difference in intensity based on selection rules</w:t>
      </w:r>
      <w:r w:rsidR="00D171BC" w:rsidRPr="006430AA">
        <w:t>.</w:t>
      </w:r>
    </w:p>
    <w:p w14:paraId="3D6702D2" w14:textId="77777777" w:rsidR="009724AB" w:rsidRDefault="009724AB" w:rsidP="009724AB">
      <w:pPr>
        <w:pStyle w:val="gmail-msobodytextindent2"/>
        <w:spacing w:before="0" w:beforeAutospacing="0" w:after="0" w:afterAutospacing="0"/>
      </w:pPr>
    </w:p>
    <w:p w14:paraId="03686C62" w14:textId="13E38CC2" w:rsidR="00D171BC" w:rsidRPr="00C05FBB" w:rsidRDefault="001D501A" w:rsidP="00626B5A">
      <w:pPr>
        <w:pStyle w:val="gmail-msobodytextindent2"/>
        <w:spacing w:before="0" w:beforeAutospacing="0" w:after="0" w:afterAutospacing="0"/>
        <w:ind w:left="720" w:hanging="720"/>
      </w:pPr>
      <w:r>
        <w:t>4C5</w:t>
      </w:r>
      <w:r w:rsidR="009724AB">
        <w:t xml:space="preserve">. </w:t>
      </w:r>
      <w:r w:rsidR="00626B5A">
        <w:t xml:space="preserve">   </w:t>
      </w:r>
      <w:r w:rsidR="00D171BC" w:rsidRPr="00C05FBB">
        <w:t xml:space="preserve">Using the highest resolution possible, </w:t>
      </w:r>
      <w:r w:rsidR="00FB716C" w:rsidRPr="00C05FBB">
        <w:t>estimate transition frequencies for the</w:t>
      </w:r>
      <w:r w:rsidR="00C2383F" w:rsidRPr="00C05FBB">
        <w:t xml:space="preserve"> </w:t>
      </w:r>
      <w:r w:rsidR="00C2383F" w:rsidRPr="001D501A">
        <w:rPr>
          <w:b/>
        </w:rPr>
        <w:t xml:space="preserve">overtone </w:t>
      </w:r>
      <w:r>
        <w:rPr>
          <w:b/>
        </w:rPr>
        <w:t>transitions</w:t>
      </w:r>
      <w:r w:rsidR="00C2383F" w:rsidRPr="00C05FBB">
        <w:t xml:space="preserve"> </w:t>
      </w:r>
      <w:r w:rsidR="001D06B4">
        <w:t>of your molecule</w:t>
      </w:r>
      <w:r w:rsidR="009724AB" w:rsidRPr="00C05FBB">
        <w:t>.</w:t>
      </w:r>
    </w:p>
    <w:p w14:paraId="229639A5" w14:textId="31BF5B3F" w:rsidR="00626B5A" w:rsidRPr="00C05FBB" w:rsidRDefault="00626B5A" w:rsidP="00626B5A">
      <w:pPr>
        <w:pStyle w:val="BodyTextIndent2"/>
        <w:ind w:left="720" w:firstLine="0"/>
        <w:jc w:val="left"/>
        <w:rPr>
          <w:b w:val="0"/>
        </w:rPr>
      </w:pPr>
      <w:r w:rsidRPr="00C05FBB">
        <w:rPr>
          <w:rFonts w:ascii="Times New Roman" w:hAnsi="Times New Roman"/>
          <w:b w:val="0"/>
          <w:szCs w:val="24"/>
        </w:rPr>
        <w:t>Note</w:t>
      </w:r>
      <w:r w:rsidR="00C2383F" w:rsidRPr="00C05FBB">
        <w:rPr>
          <w:rFonts w:ascii="Times New Roman" w:hAnsi="Times New Roman"/>
          <w:b w:val="0"/>
          <w:szCs w:val="24"/>
        </w:rPr>
        <w:t xml:space="preserve">: </w:t>
      </w:r>
      <w:r w:rsidR="00FB716C" w:rsidRPr="00C05FBB">
        <w:rPr>
          <w:rFonts w:ascii="Times New Roman" w:hAnsi="Times New Roman"/>
          <w:b w:val="0"/>
          <w:szCs w:val="24"/>
        </w:rPr>
        <w:t>Use experimental data for any overtone transitions that you observe experimentally.  For overtones that you cannot se</w:t>
      </w:r>
      <w:r w:rsidR="002926D4">
        <w:rPr>
          <w:rFonts w:ascii="Times New Roman" w:hAnsi="Times New Roman"/>
          <w:b w:val="0"/>
          <w:szCs w:val="24"/>
        </w:rPr>
        <w:t>e in your spectrum, use the data</w:t>
      </w:r>
      <w:r w:rsidR="00FB716C" w:rsidRPr="00C05FBB">
        <w:rPr>
          <w:rFonts w:ascii="Times New Roman" w:hAnsi="Times New Roman"/>
          <w:b w:val="0"/>
          <w:szCs w:val="24"/>
        </w:rPr>
        <w:t xml:space="preserve"> in the table below, which </w:t>
      </w:r>
      <w:r w:rsidR="001D06B4">
        <w:rPr>
          <w:rFonts w:ascii="Times New Roman" w:hAnsi="Times New Roman"/>
          <w:b w:val="0"/>
          <w:szCs w:val="24"/>
        </w:rPr>
        <w:t>lists</w:t>
      </w:r>
      <w:r w:rsidRPr="00C05FBB">
        <w:rPr>
          <w:rFonts w:ascii="Times New Roman" w:hAnsi="Times New Roman"/>
          <w:b w:val="0"/>
          <w:szCs w:val="24"/>
        </w:rPr>
        <w:t xml:space="preserve"> several vibrational overtones for H</w:t>
      </w:r>
      <w:r w:rsidRPr="00C05FBB">
        <w:rPr>
          <w:rFonts w:ascii="Times New Roman" w:hAnsi="Times New Roman"/>
          <w:b w:val="0"/>
          <w:szCs w:val="24"/>
          <w:vertAlign w:val="superscript"/>
        </w:rPr>
        <w:t>35</w:t>
      </w:r>
      <w:r w:rsidRPr="00C05FBB">
        <w:rPr>
          <w:rFonts w:ascii="Times New Roman" w:hAnsi="Times New Roman"/>
          <w:b w:val="0"/>
          <w:szCs w:val="24"/>
        </w:rPr>
        <w:t>Cl</w:t>
      </w:r>
      <w:r w:rsidR="001D06B4">
        <w:rPr>
          <w:rFonts w:ascii="Times New Roman" w:hAnsi="Times New Roman"/>
          <w:b w:val="0"/>
          <w:szCs w:val="24"/>
        </w:rPr>
        <w:t xml:space="preserve"> and CO</w:t>
      </w:r>
      <w:r w:rsidRPr="00C05FBB">
        <w:rPr>
          <w:rFonts w:ascii="Times New Roman" w:hAnsi="Times New Roman"/>
          <w:b w:val="0"/>
          <w:szCs w:val="24"/>
        </w:rPr>
        <w:t>.</w:t>
      </w:r>
      <w:r w:rsidRPr="00C05FBB">
        <w:rPr>
          <w:b w:val="0"/>
        </w:rPr>
        <w:t xml:space="preserve"> </w:t>
      </w:r>
      <w:r w:rsidRPr="00C05FBB">
        <w:rPr>
          <w:rFonts w:ascii="Times New Roman" w:hAnsi="Times New Roman"/>
          <w:b w:val="0"/>
          <w:szCs w:val="24"/>
        </w:rPr>
        <w:tab/>
      </w:r>
    </w:p>
    <w:tbl>
      <w:tblPr>
        <w:tblStyle w:val="TableGrid"/>
        <w:tblW w:w="0" w:type="auto"/>
        <w:jc w:val="center"/>
        <w:tblLook w:val="04A0" w:firstRow="1" w:lastRow="0" w:firstColumn="1" w:lastColumn="0" w:noHBand="0" w:noVBand="1"/>
      </w:tblPr>
      <w:tblGrid>
        <w:gridCol w:w="456"/>
        <w:gridCol w:w="2603"/>
        <w:gridCol w:w="2376"/>
      </w:tblGrid>
      <w:tr w:rsidR="001D06B4" w:rsidRPr="00C05FBB" w14:paraId="060D57AD" w14:textId="5A8C42B4" w:rsidTr="00765617">
        <w:trPr>
          <w:jc w:val="center"/>
        </w:trPr>
        <w:tc>
          <w:tcPr>
            <w:tcW w:w="0" w:type="auto"/>
          </w:tcPr>
          <w:p w14:paraId="782E2C28" w14:textId="77777777" w:rsidR="001D06B4" w:rsidRPr="00C05FBB" w:rsidRDefault="001D06B4" w:rsidP="00280237">
            <w:pPr>
              <w:pStyle w:val="ListParagraph"/>
              <w:ind w:left="0"/>
              <w:jc w:val="center"/>
              <w:rPr>
                <w:rFonts w:ascii="Times New Roman" w:hAnsi="Times New Roman" w:cs="Times New Roman"/>
                <w:sz w:val="24"/>
                <w:szCs w:val="24"/>
              </w:rPr>
            </w:pPr>
            <w:r w:rsidRPr="00377E43">
              <w:rPr>
                <w:rFonts w:ascii="Times New Roman" w:hAnsi="Times New Roman" w:cs="Times New Roman"/>
                <w:noProof/>
                <w:position w:val="-6"/>
                <w:sz w:val="24"/>
                <w:szCs w:val="24"/>
              </w:rPr>
              <w:object w:dxaOrig="240" w:dyaOrig="279" w14:anchorId="483E2764">
                <v:shape id="_x0000_i1057" type="#_x0000_t75" alt="" style="width:12pt;height:13.2pt;mso-width-percent:0;mso-height-percent:0;mso-width-percent:0;mso-height-percent:0" o:ole="">
                  <v:imagedata r:id="rId67" o:title=""/>
                </v:shape>
                <o:OLEObject Type="Embed" ProgID="Equation.DSMT4" ShapeID="_x0000_i1057" DrawAspect="Content" ObjectID="_1719750105" r:id="rId68"/>
              </w:object>
            </w:r>
          </w:p>
        </w:tc>
        <w:tc>
          <w:tcPr>
            <w:tcW w:w="0" w:type="auto"/>
          </w:tcPr>
          <w:p w14:paraId="1E60E3BC" w14:textId="193D1269" w:rsidR="001D06B4" w:rsidRPr="00C05FBB" w:rsidRDefault="001D06B4" w:rsidP="00280237">
            <w:pPr>
              <w:pStyle w:val="ListParagraph"/>
              <w:ind w:left="0"/>
              <w:jc w:val="center"/>
              <w:rPr>
                <w:rFonts w:ascii="Times New Roman" w:hAnsi="Times New Roman" w:cs="Times New Roman"/>
                <w:sz w:val="24"/>
                <w:szCs w:val="24"/>
              </w:rPr>
            </w:pPr>
            <w:r w:rsidRPr="00377E43">
              <w:rPr>
                <w:rFonts w:ascii="Times New Roman" w:hAnsi="Times New Roman" w:cs="Times New Roman"/>
                <w:noProof/>
                <w:position w:val="-12"/>
                <w:sz w:val="24"/>
                <w:szCs w:val="24"/>
              </w:rPr>
              <w:object w:dxaOrig="780" w:dyaOrig="380" w14:anchorId="1857DA6F">
                <v:shape id="_x0000_i1058" type="#_x0000_t75" alt="" style="width:39pt;height:16.2pt;mso-width-percent:0;mso-height-percent:0;mso-width-percent:0;mso-height-percent:0" o:ole="">
                  <v:imagedata r:id="rId69" o:title=""/>
                </v:shape>
                <o:OLEObject Type="Embed" ProgID="Equation.DSMT4" ShapeID="_x0000_i1058" DrawAspect="Content" ObjectID="_1719750106" r:id="rId70"/>
              </w:object>
            </w:r>
            <w:r w:rsidRPr="00C05FBB">
              <w:rPr>
                <w:rFonts w:ascii="Times New Roman" w:hAnsi="Times New Roman" w:cs="Times New Roman"/>
                <w:sz w:val="24"/>
                <w:szCs w:val="24"/>
              </w:rPr>
              <w:t xml:space="preserve"> for H</w:t>
            </w:r>
            <w:r w:rsidRPr="00C05FBB">
              <w:rPr>
                <w:rFonts w:ascii="Times New Roman" w:hAnsi="Times New Roman" w:cs="Times New Roman"/>
                <w:sz w:val="24"/>
                <w:szCs w:val="24"/>
                <w:vertAlign w:val="superscript"/>
              </w:rPr>
              <w:t>35</w:t>
            </w:r>
            <w:r w:rsidRPr="00C05FBB">
              <w:rPr>
                <w:rFonts w:ascii="Times New Roman" w:hAnsi="Times New Roman" w:cs="Times New Roman"/>
                <w:sz w:val="24"/>
                <w:szCs w:val="24"/>
              </w:rPr>
              <w:t>Cl (</w:t>
            </w:r>
            <w:proofErr w:type="gramStart"/>
            <w:r w:rsidRPr="00C05FBB">
              <w:rPr>
                <w:rFonts w:ascii="Times New Roman" w:hAnsi="Times New Roman" w:cs="Times New Roman"/>
                <w:sz w:val="24"/>
                <w:szCs w:val="24"/>
              </w:rPr>
              <w:t>cm</w:t>
            </w:r>
            <w:r w:rsidRPr="00C05FBB">
              <w:rPr>
                <w:rFonts w:ascii="Times New Roman" w:hAnsi="Times New Roman" w:cs="Times New Roman"/>
                <w:sz w:val="24"/>
                <w:szCs w:val="24"/>
                <w:vertAlign w:val="superscript"/>
              </w:rPr>
              <w:t>-1</w:t>
            </w:r>
            <w:proofErr w:type="gramEnd"/>
            <w:r w:rsidRPr="00C05FBB">
              <w:rPr>
                <w:rFonts w:ascii="Times New Roman" w:hAnsi="Times New Roman" w:cs="Times New Roman"/>
                <w:sz w:val="24"/>
                <w:szCs w:val="24"/>
              </w:rPr>
              <w:t>)</w:t>
            </w:r>
          </w:p>
        </w:tc>
        <w:tc>
          <w:tcPr>
            <w:tcW w:w="0" w:type="auto"/>
          </w:tcPr>
          <w:p w14:paraId="51E7E402" w14:textId="4E6C8973" w:rsidR="001D06B4" w:rsidRPr="00377E43" w:rsidRDefault="001D06B4" w:rsidP="001D06B4">
            <w:pPr>
              <w:pStyle w:val="ListParagraph"/>
              <w:ind w:left="0"/>
              <w:jc w:val="center"/>
              <w:rPr>
                <w:rFonts w:ascii="Times New Roman" w:hAnsi="Times New Roman" w:cs="Times New Roman"/>
                <w:noProof/>
                <w:sz w:val="24"/>
                <w:szCs w:val="24"/>
              </w:rPr>
            </w:pPr>
            <w:r w:rsidRPr="00377E43">
              <w:rPr>
                <w:rFonts w:ascii="Times New Roman" w:hAnsi="Times New Roman" w:cs="Times New Roman"/>
                <w:noProof/>
                <w:position w:val="-12"/>
                <w:sz w:val="24"/>
                <w:szCs w:val="24"/>
              </w:rPr>
              <w:object w:dxaOrig="780" w:dyaOrig="380" w14:anchorId="42568AA6">
                <v:shape id="_x0000_i1059" type="#_x0000_t75" alt="" style="width:39pt;height:16.2pt;mso-width-percent:0;mso-height-percent:0;mso-width-percent:0;mso-height-percent:0" o:ole="">
                  <v:imagedata r:id="rId69" o:title=""/>
                </v:shape>
                <o:OLEObject Type="Embed" ProgID="Equation.DSMT4" ShapeID="_x0000_i1059" DrawAspect="Content" ObjectID="_1719750107" r:id="rId71"/>
              </w:object>
            </w:r>
            <w:r w:rsidRPr="00C05FBB">
              <w:rPr>
                <w:rFonts w:ascii="Times New Roman" w:hAnsi="Times New Roman" w:cs="Times New Roman"/>
                <w:sz w:val="24"/>
                <w:szCs w:val="24"/>
              </w:rPr>
              <w:t xml:space="preserve"> for </w:t>
            </w:r>
            <w:r>
              <w:rPr>
                <w:rFonts w:ascii="Times New Roman" w:hAnsi="Times New Roman" w:cs="Times New Roman"/>
                <w:sz w:val="24"/>
                <w:szCs w:val="24"/>
              </w:rPr>
              <w:t>CO</w:t>
            </w:r>
            <w:r w:rsidRPr="00C05FBB">
              <w:rPr>
                <w:rFonts w:ascii="Times New Roman" w:hAnsi="Times New Roman" w:cs="Times New Roman"/>
                <w:sz w:val="24"/>
                <w:szCs w:val="24"/>
              </w:rPr>
              <w:t xml:space="preserve"> (</w:t>
            </w:r>
            <w:proofErr w:type="gramStart"/>
            <w:r w:rsidRPr="00C05FBB">
              <w:rPr>
                <w:rFonts w:ascii="Times New Roman" w:hAnsi="Times New Roman" w:cs="Times New Roman"/>
                <w:sz w:val="24"/>
                <w:szCs w:val="24"/>
              </w:rPr>
              <w:t>cm</w:t>
            </w:r>
            <w:r w:rsidRPr="00C05FBB">
              <w:rPr>
                <w:rFonts w:ascii="Times New Roman" w:hAnsi="Times New Roman" w:cs="Times New Roman"/>
                <w:sz w:val="24"/>
                <w:szCs w:val="24"/>
                <w:vertAlign w:val="superscript"/>
              </w:rPr>
              <w:t>-1</w:t>
            </w:r>
            <w:proofErr w:type="gramEnd"/>
            <w:r w:rsidRPr="00C05FBB">
              <w:rPr>
                <w:rFonts w:ascii="Times New Roman" w:hAnsi="Times New Roman" w:cs="Times New Roman"/>
                <w:sz w:val="24"/>
                <w:szCs w:val="24"/>
              </w:rPr>
              <w:t>)</w:t>
            </w:r>
          </w:p>
        </w:tc>
      </w:tr>
      <w:tr w:rsidR="001D06B4" w:rsidRPr="00C05FBB" w14:paraId="55005FE6" w14:textId="4822FACA" w:rsidTr="00765617">
        <w:trPr>
          <w:jc w:val="center"/>
        </w:trPr>
        <w:tc>
          <w:tcPr>
            <w:tcW w:w="0" w:type="auto"/>
          </w:tcPr>
          <w:p w14:paraId="48E93A0D" w14:textId="77777777" w:rsidR="001D06B4" w:rsidRPr="00C05FBB" w:rsidRDefault="001D06B4" w:rsidP="00280237">
            <w:pPr>
              <w:pStyle w:val="ListParagraph"/>
              <w:ind w:left="0"/>
              <w:jc w:val="center"/>
              <w:rPr>
                <w:rFonts w:ascii="Times New Roman" w:hAnsi="Times New Roman" w:cs="Times New Roman"/>
                <w:sz w:val="24"/>
                <w:szCs w:val="24"/>
              </w:rPr>
            </w:pPr>
            <w:r w:rsidRPr="00C05FBB">
              <w:rPr>
                <w:rFonts w:ascii="Times New Roman" w:hAnsi="Times New Roman" w:cs="Times New Roman"/>
                <w:sz w:val="24"/>
                <w:szCs w:val="24"/>
              </w:rPr>
              <w:t>2</w:t>
            </w:r>
          </w:p>
        </w:tc>
        <w:tc>
          <w:tcPr>
            <w:tcW w:w="0" w:type="auto"/>
          </w:tcPr>
          <w:p w14:paraId="3664D306" w14:textId="77777777" w:rsidR="001D06B4" w:rsidRPr="00C05FBB" w:rsidRDefault="001D06B4" w:rsidP="00280237">
            <w:pPr>
              <w:pStyle w:val="ListParagraph"/>
              <w:ind w:left="0"/>
              <w:jc w:val="center"/>
              <w:rPr>
                <w:rFonts w:ascii="Times New Roman" w:hAnsi="Times New Roman" w:cs="Times New Roman"/>
                <w:sz w:val="24"/>
                <w:szCs w:val="24"/>
              </w:rPr>
            </w:pPr>
            <w:r w:rsidRPr="00C05FBB">
              <w:rPr>
                <w:rFonts w:ascii="Times New Roman" w:hAnsi="Times New Roman" w:cs="Times New Roman"/>
                <w:sz w:val="24"/>
                <w:szCs w:val="24"/>
              </w:rPr>
              <w:t>5667.9841</w:t>
            </w:r>
          </w:p>
        </w:tc>
        <w:tc>
          <w:tcPr>
            <w:tcW w:w="0" w:type="auto"/>
          </w:tcPr>
          <w:p w14:paraId="00FBFDF7" w14:textId="70DD4E82" w:rsidR="001D06B4" w:rsidRPr="00C05FBB" w:rsidRDefault="00745CA2" w:rsidP="00280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4259.59</w:t>
            </w:r>
          </w:p>
        </w:tc>
      </w:tr>
      <w:tr w:rsidR="001D06B4" w:rsidRPr="00C05FBB" w14:paraId="3B786370" w14:textId="5E4A9364" w:rsidTr="00765617">
        <w:trPr>
          <w:jc w:val="center"/>
        </w:trPr>
        <w:tc>
          <w:tcPr>
            <w:tcW w:w="0" w:type="auto"/>
          </w:tcPr>
          <w:p w14:paraId="0A6BE8C7" w14:textId="77777777" w:rsidR="001D06B4" w:rsidRPr="00C05FBB" w:rsidRDefault="001D06B4" w:rsidP="00280237">
            <w:pPr>
              <w:pStyle w:val="ListParagraph"/>
              <w:ind w:left="0"/>
              <w:jc w:val="center"/>
              <w:rPr>
                <w:rFonts w:ascii="Times New Roman" w:hAnsi="Times New Roman" w:cs="Times New Roman"/>
                <w:sz w:val="24"/>
                <w:szCs w:val="24"/>
              </w:rPr>
            </w:pPr>
            <w:r w:rsidRPr="00C05FBB">
              <w:rPr>
                <w:rFonts w:ascii="Times New Roman" w:hAnsi="Times New Roman" w:cs="Times New Roman"/>
                <w:sz w:val="24"/>
                <w:szCs w:val="24"/>
              </w:rPr>
              <w:t>3</w:t>
            </w:r>
          </w:p>
        </w:tc>
        <w:tc>
          <w:tcPr>
            <w:tcW w:w="0" w:type="auto"/>
          </w:tcPr>
          <w:p w14:paraId="68CDD52F" w14:textId="77777777" w:rsidR="001D06B4" w:rsidRPr="00C05FBB" w:rsidRDefault="001D06B4" w:rsidP="00280237">
            <w:pPr>
              <w:pStyle w:val="ListParagraph"/>
              <w:ind w:left="0"/>
              <w:jc w:val="center"/>
              <w:rPr>
                <w:rFonts w:ascii="Times New Roman" w:hAnsi="Times New Roman" w:cs="Times New Roman"/>
                <w:sz w:val="24"/>
                <w:szCs w:val="24"/>
              </w:rPr>
            </w:pPr>
            <w:r w:rsidRPr="00C05FBB">
              <w:rPr>
                <w:rFonts w:ascii="Times New Roman" w:hAnsi="Times New Roman" w:cs="Times New Roman"/>
                <w:sz w:val="24"/>
                <w:szCs w:val="24"/>
              </w:rPr>
              <w:t>8346.782</w:t>
            </w:r>
          </w:p>
        </w:tc>
        <w:tc>
          <w:tcPr>
            <w:tcW w:w="0" w:type="auto"/>
          </w:tcPr>
          <w:p w14:paraId="6E05590A" w14:textId="528DCA47" w:rsidR="001D06B4" w:rsidRPr="00C05FBB" w:rsidRDefault="00745CA2" w:rsidP="00280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6350.06</w:t>
            </w:r>
          </w:p>
        </w:tc>
      </w:tr>
      <w:tr w:rsidR="001D06B4" w:rsidRPr="00C05FBB" w14:paraId="2176D910" w14:textId="5E35C7A5" w:rsidTr="00765617">
        <w:trPr>
          <w:jc w:val="center"/>
        </w:trPr>
        <w:tc>
          <w:tcPr>
            <w:tcW w:w="0" w:type="auto"/>
          </w:tcPr>
          <w:p w14:paraId="148B80BA" w14:textId="77777777" w:rsidR="001D06B4" w:rsidRPr="00C05FBB" w:rsidRDefault="001D06B4" w:rsidP="00280237">
            <w:pPr>
              <w:pStyle w:val="ListParagraph"/>
              <w:ind w:left="0"/>
              <w:jc w:val="center"/>
              <w:rPr>
                <w:rFonts w:ascii="Times New Roman" w:hAnsi="Times New Roman" w:cs="Times New Roman"/>
                <w:sz w:val="24"/>
                <w:szCs w:val="24"/>
              </w:rPr>
            </w:pPr>
            <w:r w:rsidRPr="00C05FBB">
              <w:rPr>
                <w:rFonts w:ascii="Times New Roman" w:hAnsi="Times New Roman" w:cs="Times New Roman"/>
                <w:sz w:val="24"/>
                <w:szCs w:val="24"/>
              </w:rPr>
              <w:t>4</w:t>
            </w:r>
          </w:p>
        </w:tc>
        <w:tc>
          <w:tcPr>
            <w:tcW w:w="0" w:type="auto"/>
          </w:tcPr>
          <w:p w14:paraId="46D62C86" w14:textId="77777777" w:rsidR="001D06B4" w:rsidRPr="00C05FBB" w:rsidRDefault="001D06B4" w:rsidP="00280237">
            <w:pPr>
              <w:pStyle w:val="ListParagraph"/>
              <w:ind w:left="0"/>
              <w:jc w:val="center"/>
              <w:rPr>
                <w:rFonts w:ascii="Times New Roman" w:hAnsi="Times New Roman" w:cs="Times New Roman"/>
                <w:sz w:val="24"/>
                <w:szCs w:val="24"/>
              </w:rPr>
            </w:pPr>
            <w:r w:rsidRPr="00C05FBB">
              <w:rPr>
                <w:rFonts w:ascii="Times New Roman" w:hAnsi="Times New Roman" w:cs="Times New Roman"/>
                <w:sz w:val="24"/>
                <w:szCs w:val="24"/>
              </w:rPr>
              <w:t>10922.81</w:t>
            </w:r>
          </w:p>
        </w:tc>
        <w:tc>
          <w:tcPr>
            <w:tcW w:w="0" w:type="auto"/>
          </w:tcPr>
          <w:p w14:paraId="5038FE40" w14:textId="77777777" w:rsidR="001D06B4" w:rsidRPr="00C05FBB" w:rsidRDefault="001D06B4" w:rsidP="00280237">
            <w:pPr>
              <w:pStyle w:val="ListParagraph"/>
              <w:ind w:left="0"/>
              <w:jc w:val="center"/>
              <w:rPr>
                <w:rFonts w:ascii="Times New Roman" w:hAnsi="Times New Roman" w:cs="Times New Roman"/>
                <w:sz w:val="24"/>
                <w:szCs w:val="24"/>
              </w:rPr>
            </w:pPr>
          </w:p>
        </w:tc>
      </w:tr>
      <w:tr w:rsidR="001D06B4" w:rsidRPr="00C05FBB" w14:paraId="6BE1B8F3" w14:textId="357EBA03" w:rsidTr="00765617">
        <w:trPr>
          <w:jc w:val="center"/>
        </w:trPr>
        <w:tc>
          <w:tcPr>
            <w:tcW w:w="0" w:type="auto"/>
          </w:tcPr>
          <w:p w14:paraId="6772001E" w14:textId="77777777" w:rsidR="001D06B4" w:rsidRPr="00C05FBB" w:rsidRDefault="001D06B4" w:rsidP="00280237">
            <w:pPr>
              <w:pStyle w:val="ListParagraph"/>
              <w:ind w:left="0"/>
              <w:jc w:val="center"/>
              <w:rPr>
                <w:rFonts w:ascii="Times New Roman" w:hAnsi="Times New Roman" w:cs="Times New Roman"/>
                <w:sz w:val="24"/>
                <w:szCs w:val="24"/>
              </w:rPr>
            </w:pPr>
            <w:r w:rsidRPr="00C05FBB">
              <w:rPr>
                <w:rFonts w:ascii="Times New Roman" w:hAnsi="Times New Roman" w:cs="Times New Roman"/>
                <w:sz w:val="24"/>
                <w:szCs w:val="24"/>
              </w:rPr>
              <w:t>5</w:t>
            </w:r>
          </w:p>
        </w:tc>
        <w:tc>
          <w:tcPr>
            <w:tcW w:w="0" w:type="auto"/>
          </w:tcPr>
          <w:p w14:paraId="1B7B7FC7" w14:textId="77777777" w:rsidR="001D06B4" w:rsidRPr="00C05FBB" w:rsidRDefault="001D06B4" w:rsidP="00280237">
            <w:pPr>
              <w:pStyle w:val="ListParagraph"/>
              <w:ind w:left="0"/>
              <w:jc w:val="center"/>
              <w:rPr>
                <w:rFonts w:ascii="Times New Roman" w:hAnsi="Times New Roman" w:cs="Times New Roman"/>
                <w:sz w:val="24"/>
                <w:szCs w:val="24"/>
              </w:rPr>
            </w:pPr>
            <w:r w:rsidRPr="00C05FBB">
              <w:rPr>
                <w:rFonts w:ascii="Times New Roman" w:hAnsi="Times New Roman" w:cs="Times New Roman"/>
                <w:sz w:val="24"/>
                <w:szCs w:val="24"/>
              </w:rPr>
              <w:t>13396.19</w:t>
            </w:r>
          </w:p>
        </w:tc>
        <w:tc>
          <w:tcPr>
            <w:tcW w:w="0" w:type="auto"/>
          </w:tcPr>
          <w:p w14:paraId="59B2D9FB" w14:textId="77777777" w:rsidR="001D06B4" w:rsidRPr="00C05FBB" w:rsidRDefault="001D06B4" w:rsidP="00280237">
            <w:pPr>
              <w:pStyle w:val="ListParagraph"/>
              <w:ind w:left="0"/>
              <w:jc w:val="center"/>
              <w:rPr>
                <w:rFonts w:ascii="Times New Roman" w:hAnsi="Times New Roman" w:cs="Times New Roman"/>
                <w:sz w:val="24"/>
                <w:szCs w:val="24"/>
              </w:rPr>
            </w:pPr>
          </w:p>
        </w:tc>
      </w:tr>
    </w:tbl>
    <w:p w14:paraId="4D81434E" w14:textId="72BC0CF3" w:rsidR="00626B5A" w:rsidRDefault="00626B5A" w:rsidP="00626B5A">
      <w:pPr>
        <w:pStyle w:val="ListParagraph"/>
        <w:ind w:left="0"/>
        <w:rPr>
          <w:rFonts w:ascii="Times New Roman" w:hAnsi="Times New Roman" w:cs="Times New Roman"/>
          <w:sz w:val="24"/>
          <w:szCs w:val="24"/>
        </w:rPr>
      </w:pPr>
      <w:r w:rsidRPr="00C05FBB">
        <w:rPr>
          <w:rFonts w:ascii="Times New Roman" w:hAnsi="Times New Roman" w:cs="Times New Roman"/>
          <w:sz w:val="24"/>
          <w:szCs w:val="24"/>
        </w:rPr>
        <w:tab/>
      </w:r>
      <w:r w:rsidRPr="00C05FBB">
        <w:rPr>
          <w:rFonts w:ascii="Times New Roman" w:hAnsi="Times New Roman" w:cs="Times New Roman"/>
          <w:b/>
          <w:sz w:val="24"/>
          <w:szCs w:val="24"/>
        </w:rPr>
        <w:t>Table 1</w:t>
      </w:r>
      <w:r w:rsidRPr="00C05FBB">
        <w:rPr>
          <w:rFonts w:ascii="Times New Roman" w:hAnsi="Times New Roman" w:cs="Times New Roman"/>
          <w:sz w:val="24"/>
          <w:szCs w:val="24"/>
        </w:rPr>
        <w:t>:  Vibrational overtones of H</w:t>
      </w:r>
      <w:r w:rsidRPr="00C05FBB">
        <w:rPr>
          <w:rFonts w:ascii="Times New Roman" w:hAnsi="Times New Roman" w:cs="Times New Roman"/>
          <w:sz w:val="24"/>
          <w:szCs w:val="24"/>
          <w:vertAlign w:val="superscript"/>
        </w:rPr>
        <w:t>35</w:t>
      </w:r>
      <w:r w:rsidRPr="00C05FBB">
        <w:rPr>
          <w:rFonts w:ascii="Times New Roman" w:hAnsi="Times New Roman" w:cs="Times New Roman"/>
          <w:sz w:val="24"/>
          <w:szCs w:val="24"/>
        </w:rPr>
        <w:t>Cl</w:t>
      </w:r>
      <w:r w:rsidR="001D06B4">
        <w:rPr>
          <w:rFonts w:ascii="Times New Roman" w:hAnsi="Times New Roman" w:cs="Times New Roman"/>
          <w:sz w:val="24"/>
          <w:szCs w:val="24"/>
        </w:rPr>
        <w:t xml:space="preserve"> and CO</w:t>
      </w:r>
      <w:r w:rsidRPr="00C05FBB">
        <w:rPr>
          <w:rFonts w:ascii="Times New Roman" w:hAnsi="Times New Roman" w:cs="Times New Roman"/>
          <w:sz w:val="24"/>
          <w:szCs w:val="24"/>
        </w:rPr>
        <w:t>.</w:t>
      </w:r>
    </w:p>
    <w:p w14:paraId="4E5A183B" w14:textId="048BA208" w:rsidR="001D06B4" w:rsidRPr="00C05FBB" w:rsidRDefault="001D06B4" w:rsidP="00626B5A">
      <w:pPr>
        <w:pStyle w:val="ListParagraph"/>
        <w:ind w:left="0"/>
        <w:rPr>
          <w:rFonts w:ascii="Times New Roman" w:hAnsi="Times New Roman" w:cs="Times New Roman"/>
          <w:sz w:val="24"/>
          <w:szCs w:val="24"/>
        </w:rPr>
      </w:pPr>
    </w:p>
    <w:p w14:paraId="300C4F9D" w14:textId="2582DBF4" w:rsidR="009724AB" w:rsidRPr="00C05FBB" w:rsidRDefault="00F80081" w:rsidP="009724AB">
      <w:pPr>
        <w:pStyle w:val="gmail-msobodytextindent2"/>
        <w:spacing w:before="0" w:beforeAutospacing="0" w:after="0" w:afterAutospacing="0"/>
        <w:ind w:left="720" w:hanging="720"/>
      </w:pPr>
      <w:r>
        <w:t>4C6</w:t>
      </w:r>
      <w:r w:rsidR="009724AB" w:rsidRPr="00C05FBB">
        <w:t xml:space="preserve">. </w:t>
      </w:r>
      <w:r w:rsidR="002926D4">
        <w:tab/>
      </w:r>
      <w:r>
        <w:t>Do these overtone transitions equal an integer times the fundamental frequency?</w:t>
      </w:r>
      <w:r w:rsidR="00626B5A" w:rsidRPr="00C05FBB">
        <w:t xml:space="preserve"> </w:t>
      </w:r>
      <w:r>
        <w:t>In other words, are the overtone transitions evenly spaced?</w:t>
      </w:r>
    </w:p>
    <w:p w14:paraId="2845D9DD" w14:textId="1AC3A8C9" w:rsidR="00933E16" w:rsidRDefault="00933E16" w:rsidP="009724AB">
      <w:pPr>
        <w:pStyle w:val="gmail-msobodytextindent2"/>
        <w:spacing w:before="0" w:beforeAutospacing="0" w:after="0" w:afterAutospacing="0"/>
        <w:ind w:left="720" w:hanging="720"/>
      </w:pPr>
    </w:p>
    <w:p w14:paraId="1C9D1F94" w14:textId="4296D102" w:rsidR="00280237" w:rsidRPr="00C05FBB" w:rsidRDefault="00280237" w:rsidP="005D57AA">
      <w:pPr>
        <w:spacing w:after="0" w:line="240" w:lineRule="auto"/>
        <w:ind w:left="720" w:hanging="720"/>
        <w:rPr>
          <w:rFonts w:ascii="Times New Roman" w:hAnsi="Times New Roman" w:cs="Times New Roman"/>
          <w:sz w:val="24"/>
          <w:szCs w:val="24"/>
        </w:rPr>
      </w:pPr>
      <w:r w:rsidRPr="00C05FBB">
        <w:rPr>
          <w:rFonts w:ascii="Times New Roman" w:hAnsi="Times New Roman" w:cs="Times New Roman"/>
          <w:sz w:val="24"/>
          <w:szCs w:val="24"/>
        </w:rPr>
        <w:t>4C</w:t>
      </w:r>
      <w:r w:rsidR="00A97A72">
        <w:rPr>
          <w:rFonts w:ascii="Times New Roman" w:hAnsi="Times New Roman" w:cs="Times New Roman"/>
          <w:sz w:val="24"/>
          <w:szCs w:val="24"/>
        </w:rPr>
        <w:t>7</w:t>
      </w:r>
      <w:r w:rsidRPr="00C05FBB">
        <w:rPr>
          <w:rFonts w:ascii="Times New Roman" w:hAnsi="Times New Roman" w:cs="Times New Roman"/>
          <w:sz w:val="24"/>
          <w:szCs w:val="24"/>
        </w:rPr>
        <w:t xml:space="preserve">.  </w:t>
      </w:r>
      <w:r w:rsidR="00863131">
        <w:rPr>
          <w:rFonts w:ascii="Times New Roman" w:hAnsi="Times New Roman" w:cs="Times New Roman"/>
          <w:sz w:val="24"/>
          <w:szCs w:val="24"/>
        </w:rPr>
        <w:tab/>
      </w:r>
      <w:r w:rsidR="00F80081">
        <w:rPr>
          <w:rFonts w:ascii="Times New Roman" w:hAnsi="Times New Roman" w:cs="Times New Roman"/>
          <w:sz w:val="24"/>
          <w:szCs w:val="24"/>
        </w:rPr>
        <w:t>To account for the observation that the overtone transitions are not evenly spaced</w:t>
      </w:r>
      <w:r w:rsidRPr="00C05FBB">
        <w:rPr>
          <w:rFonts w:ascii="Times New Roman" w:hAnsi="Times New Roman" w:cs="Times New Roman"/>
          <w:sz w:val="24"/>
          <w:szCs w:val="24"/>
        </w:rPr>
        <w:t>, the equation</w:t>
      </w:r>
      <w:r w:rsidR="00F80081">
        <w:rPr>
          <w:rFonts w:ascii="Times New Roman" w:hAnsi="Times New Roman" w:cs="Times New Roman"/>
          <w:sz w:val="24"/>
          <w:szCs w:val="24"/>
        </w:rPr>
        <w:t xml:space="preserve"> for vibrational energy (see TATD #8)</w:t>
      </w:r>
      <w:r w:rsidRPr="00C05FBB">
        <w:rPr>
          <w:rFonts w:ascii="Times New Roman" w:hAnsi="Times New Roman" w:cs="Times New Roman"/>
          <w:sz w:val="24"/>
          <w:szCs w:val="24"/>
        </w:rPr>
        <w:t xml:space="preserve"> can be modified. What correction term could be included to make the equation a better model for real molecules?</w:t>
      </w:r>
      <w:r w:rsidR="006F3A8D" w:rsidRPr="00C05FBB">
        <w:rPr>
          <w:rFonts w:ascii="Times New Roman" w:hAnsi="Times New Roman" w:cs="Times New Roman"/>
          <w:sz w:val="24"/>
          <w:szCs w:val="24"/>
        </w:rPr>
        <w:t xml:space="preserve">  Hint: looking back at</w:t>
      </w:r>
      <w:r w:rsidR="00B74123">
        <w:rPr>
          <w:rFonts w:ascii="Times New Roman" w:hAnsi="Times New Roman" w:cs="Times New Roman"/>
          <w:sz w:val="24"/>
          <w:szCs w:val="24"/>
        </w:rPr>
        <w:t xml:space="preserve"> the</w:t>
      </w:r>
      <w:r w:rsidR="006F3A8D" w:rsidRPr="00C05FBB">
        <w:rPr>
          <w:rFonts w:ascii="Times New Roman" w:hAnsi="Times New Roman" w:cs="Times New Roman"/>
          <w:sz w:val="24"/>
          <w:szCs w:val="24"/>
        </w:rPr>
        <w:t xml:space="preserve"> </w:t>
      </w:r>
      <w:r w:rsidR="00E007A7" w:rsidRPr="00C05FBB">
        <w:rPr>
          <w:rFonts w:ascii="Times New Roman" w:hAnsi="Times New Roman" w:cs="Times New Roman"/>
          <w:sz w:val="24"/>
          <w:szCs w:val="24"/>
        </w:rPr>
        <w:t xml:space="preserve">D term in </w:t>
      </w:r>
      <w:r w:rsidR="006F3A8D" w:rsidRPr="00C05FBB">
        <w:rPr>
          <w:rFonts w:ascii="Times New Roman" w:hAnsi="Times New Roman" w:cs="Times New Roman"/>
          <w:sz w:val="24"/>
          <w:szCs w:val="24"/>
        </w:rPr>
        <w:t>model 4</w:t>
      </w:r>
      <w:r w:rsidR="00E007A7" w:rsidRPr="00C05FBB">
        <w:rPr>
          <w:rFonts w:ascii="Times New Roman" w:hAnsi="Times New Roman" w:cs="Times New Roman"/>
          <w:sz w:val="24"/>
          <w:szCs w:val="24"/>
        </w:rPr>
        <w:t xml:space="preserve"> which was a correction for centrifugal distortion of rotational motion</w:t>
      </w:r>
      <w:r w:rsidR="006F3A8D" w:rsidRPr="00C05FBB">
        <w:rPr>
          <w:rFonts w:ascii="Times New Roman" w:hAnsi="Times New Roman" w:cs="Times New Roman"/>
          <w:sz w:val="24"/>
          <w:szCs w:val="24"/>
        </w:rPr>
        <w:t>, notice that the correction terms usually come as subtractions of terms proportional</w:t>
      </w:r>
      <w:r w:rsidR="00484BA0" w:rsidRPr="00C05FBB">
        <w:rPr>
          <w:rFonts w:ascii="Times New Roman" w:hAnsi="Times New Roman" w:cs="Times New Roman"/>
          <w:sz w:val="24"/>
          <w:szCs w:val="24"/>
        </w:rPr>
        <w:t xml:space="preserve"> to the quantum number squared.  Use a process analogous to the D correction to subtract a correction term for vibrations.  Use </w:t>
      </w:r>
      <w:r w:rsidR="00863131" w:rsidRPr="00377E43">
        <w:rPr>
          <w:rFonts w:ascii="Times New Roman" w:hAnsi="Times New Roman" w:cs="Times New Roman"/>
          <w:noProof/>
          <w:position w:val="-6"/>
          <w:sz w:val="24"/>
          <w:szCs w:val="24"/>
        </w:rPr>
        <w:object w:dxaOrig="279" w:dyaOrig="279" w14:anchorId="6D25B2F0">
          <v:shape id="_x0000_i1060" type="#_x0000_t75" alt="" style="width:15pt;height:13.2pt" o:ole="">
            <v:imagedata r:id="rId72" o:title=""/>
          </v:shape>
          <o:OLEObject Type="Embed" ProgID="Equation.DSMT4" ShapeID="_x0000_i1060" DrawAspect="Content" ObjectID="_1719750108" r:id="rId73"/>
        </w:object>
      </w:r>
      <w:r w:rsidR="00C42A1F" w:rsidRPr="00C05FBB">
        <w:rPr>
          <w:rFonts w:ascii="Times New Roman" w:hAnsi="Times New Roman" w:cs="Times New Roman"/>
          <w:sz w:val="24"/>
          <w:szCs w:val="24"/>
        </w:rPr>
        <w:t xml:space="preserve"> </w:t>
      </w:r>
      <w:r w:rsidR="00484BA0" w:rsidRPr="00C05FBB">
        <w:rPr>
          <w:rFonts w:ascii="Times New Roman" w:hAnsi="Times New Roman" w:cs="Times New Roman"/>
          <w:sz w:val="24"/>
          <w:szCs w:val="24"/>
        </w:rPr>
        <w:t>as the name of the correction term.</w:t>
      </w:r>
      <w:r w:rsidR="006F3A8D" w:rsidRPr="00C05FBB">
        <w:rPr>
          <w:rFonts w:ascii="Times New Roman" w:hAnsi="Times New Roman" w:cs="Times New Roman"/>
          <w:sz w:val="24"/>
          <w:szCs w:val="24"/>
        </w:rPr>
        <w:t xml:space="preserve"> </w:t>
      </w:r>
    </w:p>
    <w:p w14:paraId="61536F37" w14:textId="2EDD0E2C" w:rsidR="00D62C71" w:rsidRDefault="0026583D" w:rsidP="00A97A72">
      <w:pPr>
        <w:spacing w:after="0" w:line="240" w:lineRule="auto"/>
        <w:rPr>
          <w:rFonts w:ascii="Times New Roman" w:hAnsi="Times New Roman" w:cs="Times New Roman"/>
          <w:sz w:val="24"/>
          <w:szCs w:val="24"/>
        </w:rPr>
      </w:pPr>
      <w:r w:rsidRPr="00C05FBB">
        <w:rPr>
          <w:rFonts w:ascii="Times New Roman" w:hAnsi="Times New Roman" w:cs="Times New Roman"/>
          <w:color w:val="FF0000"/>
          <w:sz w:val="24"/>
          <w:szCs w:val="24"/>
        </w:rPr>
        <w:t xml:space="preserve"> </w:t>
      </w:r>
    </w:p>
    <w:p w14:paraId="742E7394" w14:textId="76D456E8" w:rsidR="00280237" w:rsidRPr="0026583D" w:rsidRDefault="0026583D" w:rsidP="0026583D">
      <w:pPr>
        <w:spacing w:after="0" w:line="240" w:lineRule="auto"/>
        <w:ind w:left="720" w:hanging="720"/>
        <w:rPr>
          <w:rFonts w:ascii="Times New Roman" w:hAnsi="Times New Roman"/>
          <w:noProof/>
          <w:color w:val="2E74B5" w:themeColor="accent1" w:themeShade="BF"/>
          <w:szCs w:val="24"/>
        </w:rPr>
      </w:pPr>
      <w:r w:rsidRPr="001A05E4">
        <w:rPr>
          <w:rFonts w:ascii="Times New Roman" w:hAnsi="Times New Roman" w:cs="Times New Roman"/>
          <w:sz w:val="24"/>
          <w:szCs w:val="24"/>
        </w:rPr>
        <w:t>4</w:t>
      </w:r>
      <w:r w:rsidR="00A97A72">
        <w:rPr>
          <w:rFonts w:ascii="Times New Roman" w:hAnsi="Times New Roman" w:cs="Times New Roman"/>
          <w:sz w:val="24"/>
          <w:szCs w:val="24"/>
        </w:rPr>
        <w:t>C8</w:t>
      </w:r>
      <w:r w:rsidRPr="001A05E4">
        <w:rPr>
          <w:rFonts w:ascii="Times New Roman" w:hAnsi="Times New Roman" w:cs="Times New Roman"/>
          <w:sz w:val="24"/>
          <w:szCs w:val="24"/>
        </w:rPr>
        <w:t xml:space="preserve">.    </w:t>
      </w:r>
      <w:r w:rsidR="00C9215E">
        <w:rPr>
          <w:rFonts w:ascii="Times New Roman" w:hAnsi="Times New Roman"/>
          <w:noProof/>
          <w:szCs w:val="24"/>
        </w:rPr>
        <w:t>Generate a</w:t>
      </w:r>
      <w:r w:rsidR="00C42A1F" w:rsidRPr="001A05E4">
        <w:rPr>
          <w:rFonts w:ascii="Times New Roman" w:hAnsi="Times New Roman"/>
          <w:noProof/>
          <w:szCs w:val="24"/>
        </w:rPr>
        <w:t xml:space="preserve"> general expression for</w:t>
      </w:r>
      <w:r w:rsidR="00C42A1F" w:rsidRPr="001A05E4">
        <w:rPr>
          <w:rFonts w:ascii="Times New Roman" w:hAnsi="Times New Roman" w:cs="Times New Roman"/>
          <w:sz w:val="24"/>
          <w:szCs w:val="24"/>
        </w:rPr>
        <w:t xml:space="preserve"> the transition frequency from the v = 0</w:t>
      </w:r>
      <w:r w:rsidR="00D62C71">
        <w:rPr>
          <w:rFonts w:ascii="Times New Roman" w:hAnsi="Times New Roman" w:cs="Times New Roman"/>
          <w:sz w:val="24"/>
          <w:szCs w:val="24"/>
        </w:rPr>
        <w:t xml:space="preserve"> vibrational energy level</w:t>
      </w:r>
      <w:r w:rsidR="00C42A1F" w:rsidRPr="001A05E4">
        <w:rPr>
          <w:rFonts w:ascii="Times New Roman" w:hAnsi="Times New Roman" w:cs="Times New Roman"/>
          <w:sz w:val="24"/>
          <w:szCs w:val="24"/>
        </w:rPr>
        <w:t xml:space="preserve"> to an arbitrary state v based on the energy expression from the previous question.  That is, generate a general expression for </w:t>
      </w:r>
      <w:r w:rsidR="00377E43" w:rsidRPr="00377E43">
        <w:rPr>
          <w:rFonts w:ascii="Times New Roman" w:hAnsi="Times New Roman"/>
          <w:noProof/>
          <w:position w:val="-12"/>
          <w:szCs w:val="24"/>
        </w:rPr>
        <w:object w:dxaOrig="780" w:dyaOrig="380" w14:anchorId="7BA9F94D">
          <v:shape id="_x0000_i1061" type="#_x0000_t75" alt="" style="width:39pt;height:16.2pt;mso-width-percent:0;mso-height-percent:0;mso-width-percent:0;mso-height-percent:0" o:ole="">
            <v:imagedata r:id="rId74" o:title=""/>
          </v:shape>
          <o:OLEObject Type="Embed" ProgID="Equation.DSMT4" ShapeID="_x0000_i1061" DrawAspect="Content" ObjectID="_1719750109" r:id="rId75"/>
        </w:object>
      </w:r>
      <w:r w:rsidR="00C42A1F" w:rsidRPr="001A05E4">
        <w:rPr>
          <w:rFonts w:ascii="Times New Roman" w:hAnsi="Times New Roman"/>
          <w:noProof/>
          <w:szCs w:val="24"/>
        </w:rPr>
        <w:t xml:space="preserve">.  To check your formula, you should see that </w:t>
      </w:r>
      <w:r w:rsidR="00280237" w:rsidRPr="001A05E4">
        <w:rPr>
          <w:rFonts w:ascii="Times New Roman" w:hAnsi="Times New Roman"/>
          <w:noProof/>
          <w:szCs w:val="24"/>
        </w:rPr>
        <w:t xml:space="preserve"> </w:t>
      </w:r>
      <w:r w:rsidR="00377E43" w:rsidRPr="00377E43">
        <w:rPr>
          <w:rFonts w:ascii="Times New Roman" w:hAnsi="Times New Roman"/>
          <w:noProof/>
          <w:color w:val="5B9BD5" w:themeColor="accent1"/>
          <w:position w:val="-12"/>
          <w:szCs w:val="24"/>
        </w:rPr>
        <w:object w:dxaOrig="1719" w:dyaOrig="380" w14:anchorId="30B5ABA2">
          <v:shape id="_x0000_i1062" type="#_x0000_t75" alt="" style="width:84.6pt;height:16.2pt;mso-width-percent:0;mso-height-percent:0;mso-width-percent:0;mso-height-percent:0" o:ole="">
            <v:imagedata r:id="rId76" o:title=""/>
          </v:shape>
          <o:OLEObject Type="Embed" ProgID="Equation.DSMT4" ShapeID="_x0000_i1062" DrawAspect="Content" ObjectID="_1719750110" r:id="rId77"/>
        </w:object>
      </w:r>
      <w:r w:rsidR="00C42A1F">
        <w:rPr>
          <w:rFonts w:ascii="Times New Roman" w:hAnsi="Times New Roman"/>
          <w:noProof/>
          <w:color w:val="5B9BD5" w:themeColor="accent1"/>
          <w:szCs w:val="24"/>
        </w:rPr>
        <w:t>.</w:t>
      </w:r>
    </w:p>
    <w:p w14:paraId="143D9F11" w14:textId="748F52D7" w:rsidR="001A05E4" w:rsidRDefault="00A97A72" w:rsidP="00887A06">
      <w:pPr>
        <w:spacing w:after="0" w:line="240" w:lineRule="auto"/>
        <w:ind w:left="720" w:hanging="720"/>
        <w:rPr>
          <w:rFonts w:ascii="Times New Roman" w:hAnsi="Times New Roman"/>
          <w:noProof/>
          <w:szCs w:val="24"/>
        </w:rPr>
      </w:pPr>
      <w:r>
        <w:rPr>
          <w:rFonts w:ascii="Times New Roman" w:hAnsi="Times New Roman"/>
          <w:noProof/>
          <w:szCs w:val="24"/>
        </w:rPr>
        <w:t>4C9</w:t>
      </w:r>
      <w:r w:rsidR="001A05E4" w:rsidRPr="00887A06">
        <w:rPr>
          <w:rFonts w:ascii="Times New Roman" w:hAnsi="Times New Roman"/>
          <w:noProof/>
          <w:szCs w:val="24"/>
        </w:rPr>
        <w:t>.</w:t>
      </w:r>
      <w:r w:rsidR="001A05E4" w:rsidRPr="00887A06">
        <w:rPr>
          <w:rFonts w:ascii="Times New Roman" w:hAnsi="Times New Roman"/>
          <w:noProof/>
          <w:szCs w:val="24"/>
        </w:rPr>
        <w:tab/>
      </w:r>
      <w:r w:rsidR="00887A06" w:rsidRPr="00887A06">
        <w:rPr>
          <w:rFonts w:ascii="Times New Roman" w:hAnsi="Times New Roman"/>
          <w:noProof/>
          <w:szCs w:val="24"/>
        </w:rPr>
        <w:t xml:space="preserve">If you were successful in the previous question, you should have derived the equation </w:t>
      </w:r>
      <w:r w:rsidR="00377E43" w:rsidRPr="00377E43">
        <w:rPr>
          <w:rFonts w:ascii="Times New Roman" w:hAnsi="Times New Roman"/>
          <w:noProof/>
          <w:position w:val="-14"/>
          <w:szCs w:val="24"/>
        </w:rPr>
        <w:object w:dxaOrig="2540" w:dyaOrig="400" w14:anchorId="5DCB03F7">
          <v:shape id="_x0000_i1063" type="#_x0000_t75" alt="" style="width:124.8pt;height:19.2pt;mso-width-percent:0;mso-height-percent:0;mso-width-percent:0;mso-height-percent:0" o:ole="">
            <v:imagedata r:id="rId78" o:title=""/>
          </v:shape>
          <o:OLEObject Type="Embed" ProgID="Equation.DSMT4" ShapeID="_x0000_i1063" DrawAspect="Content" ObjectID="_1719750111" r:id="rId79"/>
        </w:object>
      </w:r>
      <w:r w:rsidR="00887A06" w:rsidRPr="00887A06">
        <w:rPr>
          <w:rFonts w:ascii="Times New Roman" w:hAnsi="Times New Roman"/>
          <w:noProof/>
          <w:szCs w:val="24"/>
        </w:rPr>
        <w:t>.  Di</w:t>
      </w:r>
      <w:r w:rsidR="00887A06">
        <w:rPr>
          <w:rFonts w:ascii="Times New Roman" w:hAnsi="Times New Roman"/>
          <w:noProof/>
          <w:szCs w:val="24"/>
        </w:rPr>
        <w:t>viding this equation on both sides by the quantum number v gives an equation that is linear in quantum number v.</w:t>
      </w:r>
    </w:p>
    <w:p w14:paraId="5A14A473" w14:textId="1FF99959" w:rsidR="00887A06" w:rsidRDefault="00887A06" w:rsidP="00887A06">
      <w:pPr>
        <w:spacing w:after="0" w:line="240" w:lineRule="auto"/>
        <w:ind w:left="720" w:hanging="720"/>
        <w:rPr>
          <w:rFonts w:ascii="Times New Roman" w:hAnsi="Times New Roman"/>
          <w:noProof/>
          <w:szCs w:val="24"/>
        </w:rPr>
      </w:pPr>
      <w:r>
        <w:rPr>
          <w:rFonts w:ascii="Times New Roman" w:hAnsi="Times New Roman"/>
          <w:noProof/>
          <w:szCs w:val="24"/>
        </w:rPr>
        <w:tab/>
      </w:r>
      <w:r w:rsidR="00377E43" w:rsidRPr="00377E43">
        <w:rPr>
          <w:rFonts w:ascii="Times New Roman" w:hAnsi="Times New Roman"/>
          <w:noProof/>
          <w:position w:val="-24"/>
          <w:szCs w:val="24"/>
        </w:rPr>
        <w:object w:dxaOrig="2299" w:dyaOrig="660" w14:anchorId="41E2AE14">
          <v:shape id="_x0000_i1064" type="#_x0000_t75" alt="" style="width:114.6pt;height:31.8pt;mso-width-percent:0;mso-height-percent:0;mso-width-percent:0;mso-height-percent:0" o:ole="">
            <v:imagedata r:id="rId80" o:title=""/>
          </v:shape>
          <o:OLEObject Type="Embed" ProgID="Equation.DSMT4" ShapeID="_x0000_i1064" DrawAspect="Content" ObjectID="_1719750112" r:id="rId81"/>
        </w:object>
      </w:r>
    </w:p>
    <w:p w14:paraId="457CB9A2" w14:textId="7B1B067C" w:rsidR="00887A06" w:rsidRDefault="00A97A72" w:rsidP="00887A06">
      <w:pPr>
        <w:spacing w:after="0" w:line="240" w:lineRule="auto"/>
        <w:ind w:left="720" w:hanging="720"/>
        <w:rPr>
          <w:rFonts w:ascii="Times New Roman" w:hAnsi="Times New Roman"/>
          <w:noProof/>
          <w:szCs w:val="24"/>
        </w:rPr>
      </w:pPr>
      <w:r>
        <w:rPr>
          <w:rFonts w:ascii="Times New Roman" w:hAnsi="Times New Roman"/>
          <w:noProof/>
          <w:szCs w:val="24"/>
        </w:rPr>
        <w:t xml:space="preserve">  </w:t>
      </w:r>
      <w:r w:rsidR="00887A06">
        <w:rPr>
          <w:rFonts w:ascii="Times New Roman" w:hAnsi="Times New Roman"/>
          <w:noProof/>
          <w:szCs w:val="24"/>
        </w:rPr>
        <w:t xml:space="preserve">a.  </w:t>
      </w:r>
      <w:r w:rsidR="00887A06">
        <w:rPr>
          <w:rFonts w:ascii="Times New Roman" w:hAnsi="Times New Roman"/>
          <w:noProof/>
          <w:szCs w:val="24"/>
        </w:rPr>
        <w:tab/>
        <w:t>In this equation, what is the independent variable and what is the dependent variable?</w:t>
      </w:r>
    </w:p>
    <w:p w14:paraId="658D568F" w14:textId="4B16EC61" w:rsidR="007624A5" w:rsidRPr="007624A5" w:rsidRDefault="007624A5" w:rsidP="00887A06">
      <w:pPr>
        <w:spacing w:after="0" w:line="240" w:lineRule="auto"/>
        <w:ind w:left="720" w:hanging="720"/>
        <w:rPr>
          <w:rFonts w:ascii="Times New Roman" w:hAnsi="Times New Roman"/>
          <w:noProof/>
          <w:color w:val="FF0000"/>
          <w:szCs w:val="24"/>
        </w:rPr>
      </w:pPr>
      <w:r>
        <w:rPr>
          <w:rFonts w:ascii="Times New Roman" w:hAnsi="Times New Roman"/>
          <w:noProof/>
          <w:szCs w:val="24"/>
        </w:rPr>
        <w:tab/>
      </w:r>
    </w:p>
    <w:p w14:paraId="146AEC75" w14:textId="3A450C27" w:rsidR="00887A06" w:rsidRDefault="00A97A72" w:rsidP="00887A06">
      <w:pPr>
        <w:spacing w:after="0" w:line="240" w:lineRule="auto"/>
        <w:ind w:left="720" w:hanging="720"/>
        <w:rPr>
          <w:rFonts w:ascii="Times New Roman" w:hAnsi="Times New Roman"/>
          <w:noProof/>
          <w:szCs w:val="24"/>
        </w:rPr>
      </w:pPr>
      <w:r>
        <w:rPr>
          <w:rFonts w:ascii="Times New Roman" w:hAnsi="Times New Roman"/>
          <w:noProof/>
          <w:szCs w:val="24"/>
        </w:rPr>
        <w:t xml:space="preserve">  </w:t>
      </w:r>
      <w:r w:rsidR="00887A06">
        <w:rPr>
          <w:rFonts w:ascii="Times New Roman" w:hAnsi="Times New Roman"/>
          <w:noProof/>
          <w:szCs w:val="24"/>
        </w:rPr>
        <w:t>b.</w:t>
      </w:r>
      <w:r w:rsidR="00887A06">
        <w:rPr>
          <w:rFonts w:ascii="Times New Roman" w:hAnsi="Times New Roman"/>
          <w:noProof/>
          <w:szCs w:val="24"/>
        </w:rPr>
        <w:tab/>
        <w:t xml:space="preserve">How can this equation be used to determine the molecular constants </w:t>
      </w:r>
      <w:r w:rsidR="00377E43" w:rsidRPr="00377E43">
        <w:rPr>
          <w:rFonts w:ascii="Times New Roman" w:hAnsi="Times New Roman"/>
          <w:noProof/>
          <w:position w:val="-6"/>
          <w:szCs w:val="24"/>
        </w:rPr>
        <w:object w:dxaOrig="880" w:dyaOrig="279" w14:anchorId="0FF00600">
          <v:shape id="_x0000_i1065" type="#_x0000_t75" alt="" style="width:44.4pt;height:13.2pt;mso-width-percent:0;mso-height-percent:0;mso-width-percent:0;mso-height-percent:0" o:ole="">
            <v:imagedata r:id="rId82" o:title=""/>
          </v:shape>
          <o:OLEObject Type="Embed" ProgID="Equation.DSMT4" ShapeID="_x0000_i1065" DrawAspect="Content" ObjectID="_1719750113" r:id="rId83"/>
        </w:object>
      </w:r>
      <w:r w:rsidR="00887A06">
        <w:rPr>
          <w:rFonts w:ascii="Times New Roman" w:hAnsi="Times New Roman"/>
          <w:noProof/>
          <w:szCs w:val="24"/>
        </w:rPr>
        <w:t>?</w:t>
      </w:r>
    </w:p>
    <w:p w14:paraId="467E02C4" w14:textId="2858C73A" w:rsidR="00887A06" w:rsidRPr="00DE5935" w:rsidRDefault="00887A06" w:rsidP="00887A06">
      <w:pPr>
        <w:spacing w:after="0" w:line="240" w:lineRule="auto"/>
        <w:ind w:left="720" w:hanging="720"/>
        <w:rPr>
          <w:rFonts w:ascii="Times New Roman" w:hAnsi="Times New Roman"/>
          <w:noProof/>
          <w:szCs w:val="24"/>
        </w:rPr>
      </w:pPr>
    </w:p>
    <w:p w14:paraId="4F93E782" w14:textId="3AA7C940" w:rsidR="0026583D" w:rsidRPr="00DE5935" w:rsidRDefault="00A97A72" w:rsidP="00DE593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4C10</w:t>
      </w:r>
      <w:r w:rsidR="0026583D" w:rsidRPr="00DE5935">
        <w:rPr>
          <w:rFonts w:ascii="Times New Roman" w:hAnsi="Times New Roman" w:cs="Times New Roman"/>
          <w:sz w:val="24"/>
          <w:szCs w:val="24"/>
        </w:rPr>
        <w:t>.    Use this expression to</w:t>
      </w:r>
      <w:r w:rsidR="0026583D" w:rsidRPr="00DE5935">
        <w:rPr>
          <w:rFonts w:ascii="Times New Roman" w:hAnsi="Times New Roman"/>
          <w:szCs w:val="24"/>
        </w:rPr>
        <w:t xml:space="preserve"> determine </w:t>
      </w:r>
      <w:r w:rsidR="00377E43" w:rsidRPr="00377E43">
        <w:rPr>
          <w:rFonts w:ascii="Times New Roman" w:hAnsi="Times New Roman"/>
          <w:b/>
          <w:noProof/>
          <w:position w:val="-6"/>
          <w:szCs w:val="24"/>
        </w:rPr>
        <w:object w:dxaOrig="880" w:dyaOrig="279" w14:anchorId="093FEE6E">
          <v:shape id="_x0000_i1066" type="#_x0000_t75" alt="" style="width:44.4pt;height:13.2pt;mso-width-percent:0;mso-height-percent:0;mso-width-percent:0;mso-height-percent:0" o:ole="">
            <v:imagedata r:id="rId84" o:title=""/>
          </v:shape>
          <o:OLEObject Type="Embed" ProgID="Equation.DSMT4" ShapeID="_x0000_i1066" DrawAspect="Content" ObjectID="_1719750114" r:id="rId85"/>
        </w:object>
      </w:r>
      <w:r w:rsidR="0026583D" w:rsidRPr="00DE5935">
        <w:rPr>
          <w:rFonts w:ascii="Times New Roman" w:hAnsi="Times New Roman"/>
          <w:szCs w:val="24"/>
        </w:rPr>
        <w:t xml:space="preserve"> </w:t>
      </w:r>
      <w:r w:rsidR="00DE5935" w:rsidRPr="00DE5935">
        <w:rPr>
          <w:rFonts w:ascii="Times New Roman" w:hAnsi="Times New Roman"/>
          <w:szCs w:val="24"/>
        </w:rPr>
        <w:t>with appropriate uncertainties.</w:t>
      </w:r>
    </w:p>
    <w:p w14:paraId="495FE34D" w14:textId="7E9FE992" w:rsidR="00DA102E" w:rsidRDefault="00DA102E" w:rsidP="0026583D">
      <w:pPr>
        <w:spacing w:after="0" w:line="240" w:lineRule="auto"/>
        <w:ind w:left="720" w:hanging="720"/>
        <w:rPr>
          <w:rFonts w:ascii="Times New Roman" w:hAnsi="Times New Roman" w:cs="Times New Roman"/>
          <w:color w:val="7030A0"/>
          <w:sz w:val="24"/>
          <w:szCs w:val="24"/>
        </w:rPr>
      </w:pPr>
    </w:p>
    <w:p w14:paraId="7D9B58AE" w14:textId="08CADB9B" w:rsidR="00A97A72" w:rsidRDefault="00DA102E" w:rsidP="00A97A72">
      <w:pPr>
        <w:spacing w:after="0" w:line="240" w:lineRule="auto"/>
        <w:ind w:left="720" w:hanging="720"/>
        <w:rPr>
          <w:rFonts w:ascii="Times New Roman" w:hAnsi="Times New Roman" w:cs="Times New Roman"/>
          <w:color w:val="7030A0"/>
          <w:sz w:val="24"/>
          <w:szCs w:val="24"/>
        </w:rPr>
      </w:pPr>
      <w:r>
        <w:rPr>
          <w:rFonts w:ascii="Times New Roman" w:hAnsi="Times New Roman" w:cs="Times New Roman"/>
          <w:color w:val="7030A0"/>
          <w:sz w:val="24"/>
          <w:szCs w:val="24"/>
        </w:rPr>
        <w:tab/>
      </w:r>
    </w:p>
    <w:p w14:paraId="69577C2F" w14:textId="77777777" w:rsidR="00A97A72" w:rsidRDefault="00A97A72">
      <w:pPr>
        <w:rPr>
          <w:rFonts w:ascii="Times New Roman" w:hAnsi="Times New Roman" w:cs="Times New Roman"/>
          <w:color w:val="7030A0"/>
          <w:sz w:val="24"/>
          <w:szCs w:val="24"/>
        </w:rPr>
      </w:pPr>
      <w:r>
        <w:rPr>
          <w:rFonts w:ascii="Times New Roman" w:hAnsi="Times New Roman" w:cs="Times New Roman"/>
          <w:color w:val="7030A0"/>
          <w:sz w:val="24"/>
          <w:szCs w:val="24"/>
        </w:rPr>
        <w:br w:type="page"/>
      </w:r>
    </w:p>
    <w:p w14:paraId="6CF83309" w14:textId="77777777" w:rsidR="00ED0F97" w:rsidRPr="00DE5935" w:rsidRDefault="00ED0F97" w:rsidP="00A97A72">
      <w:pPr>
        <w:spacing w:after="0" w:line="240" w:lineRule="auto"/>
        <w:ind w:left="720" w:hanging="720"/>
        <w:rPr>
          <w:rFonts w:ascii="Times New Roman" w:hAnsi="Times New Roman" w:cs="Times New Roman"/>
          <w:color w:val="FF0000"/>
          <w:sz w:val="24"/>
          <w:szCs w:val="24"/>
        </w:rPr>
      </w:pPr>
    </w:p>
    <w:p w14:paraId="7075F774" w14:textId="52D12E6E" w:rsidR="00362D0D" w:rsidRPr="00CF609C" w:rsidRDefault="00362D0D" w:rsidP="005D57AA">
      <w:pPr>
        <w:spacing w:after="0" w:line="240" w:lineRule="auto"/>
        <w:ind w:left="720" w:hanging="720"/>
        <w:rPr>
          <w:rFonts w:ascii="Times New Roman" w:hAnsi="Times New Roman" w:cs="Times New Roman"/>
          <w:sz w:val="24"/>
          <w:szCs w:val="24"/>
        </w:rPr>
      </w:pPr>
      <w:r w:rsidRPr="00CF609C">
        <w:rPr>
          <w:rFonts w:ascii="Times New Roman" w:hAnsi="Times New Roman" w:cs="Times New Roman"/>
          <w:sz w:val="24"/>
          <w:szCs w:val="24"/>
        </w:rPr>
        <w:t>Part 4D – Explicit Connection to Statistical Mechanics</w:t>
      </w:r>
    </w:p>
    <w:p w14:paraId="63DAC60D" w14:textId="5AECBF81" w:rsidR="00487EE6" w:rsidRPr="00CF609C" w:rsidRDefault="00487EE6" w:rsidP="005D57AA">
      <w:pPr>
        <w:spacing w:after="0" w:line="240" w:lineRule="auto"/>
        <w:ind w:left="720" w:hanging="720"/>
        <w:rPr>
          <w:rFonts w:ascii="Times New Roman" w:hAnsi="Times New Roman" w:cs="Times New Roman"/>
          <w:sz w:val="24"/>
          <w:szCs w:val="24"/>
        </w:rPr>
      </w:pPr>
    </w:p>
    <w:p w14:paraId="33F4581E" w14:textId="3BC43D84" w:rsidR="00487EE6" w:rsidRPr="00CF609C" w:rsidRDefault="00487EE6" w:rsidP="005D57AA">
      <w:pPr>
        <w:spacing w:after="0" w:line="240" w:lineRule="auto"/>
        <w:ind w:left="720" w:hanging="720"/>
        <w:rPr>
          <w:rFonts w:ascii="Times New Roman" w:hAnsi="Times New Roman" w:cs="Times New Roman"/>
          <w:sz w:val="24"/>
          <w:szCs w:val="24"/>
        </w:rPr>
      </w:pPr>
      <w:r w:rsidRPr="00CF609C">
        <w:rPr>
          <w:rFonts w:ascii="Times New Roman" w:hAnsi="Times New Roman" w:cs="Times New Roman"/>
          <w:sz w:val="24"/>
          <w:szCs w:val="24"/>
        </w:rPr>
        <w:t xml:space="preserve">4D1.   Use the experimental spectra to determine which rotational state </w:t>
      </w:r>
      <w:r w:rsidR="00CC5C4D" w:rsidRPr="00CF609C">
        <w:rPr>
          <w:rFonts w:ascii="Times New Roman" w:hAnsi="Times New Roman" w:cs="Times New Roman"/>
          <w:sz w:val="24"/>
          <w:szCs w:val="24"/>
        </w:rPr>
        <w:t>is most populated in your sample of gas.  State any assumptions.</w:t>
      </w:r>
    </w:p>
    <w:p w14:paraId="477BAF73" w14:textId="6B0D027E" w:rsidR="00487EE6" w:rsidRPr="00CF609C" w:rsidRDefault="00CC5C4D" w:rsidP="005D57AA">
      <w:pPr>
        <w:spacing w:after="0" w:line="240" w:lineRule="auto"/>
        <w:ind w:left="720" w:hanging="720"/>
        <w:rPr>
          <w:rFonts w:ascii="Times New Roman" w:hAnsi="Times New Roman" w:cs="Times New Roman"/>
          <w:sz w:val="24"/>
          <w:szCs w:val="24"/>
        </w:rPr>
      </w:pPr>
      <w:r w:rsidRPr="00CF609C">
        <w:rPr>
          <w:rFonts w:ascii="Times New Roman" w:hAnsi="Times New Roman" w:cs="Times New Roman"/>
          <w:sz w:val="24"/>
          <w:szCs w:val="24"/>
        </w:rPr>
        <w:t>4D2.</w:t>
      </w:r>
      <w:r w:rsidRPr="00CF609C">
        <w:rPr>
          <w:rFonts w:ascii="Times New Roman" w:hAnsi="Times New Roman" w:cs="Times New Roman"/>
          <w:sz w:val="24"/>
          <w:szCs w:val="24"/>
        </w:rPr>
        <w:tab/>
        <w:t xml:space="preserve">Give a possible explanation about </w:t>
      </w:r>
      <w:r w:rsidR="00CF7305" w:rsidRPr="00CF609C">
        <w:rPr>
          <w:rFonts w:ascii="Times New Roman" w:hAnsi="Times New Roman" w:cs="Times New Roman"/>
          <w:sz w:val="24"/>
          <w:szCs w:val="24"/>
        </w:rPr>
        <w:t>why the lowest energy rotational state (J = 0) is not the most populated state.</w:t>
      </w:r>
      <w:r w:rsidR="00BF6790">
        <w:rPr>
          <w:rFonts w:ascii="Times New Roman" w:hAnsi="Times New Roman" w:cs="Times New Roman"/>
          <w:sz w:val="24"/>
          <w:szCs w:val="24"/>
        </w:rPr>
        <w:t xml:space="preserve">  Discuss your answer with your group.</w:t>
      </w:r>
    </w:p>
    <w:p w14:paraId="63C16FB9" w14:textId="7169C5B4" w:rsidR="00CF7305" w:rsidRPr="00CF609C" w:rsidRDefault="00CF7305" w:rsidP="00CF7305">
      <w:pPr>
        <w:spacing w:after="0" w:line="240" w:lineRule="auto"/>
        <w:ind w:left="720" w:hanging="720"/>
        <w:rPr>
          <w:rFonts w:ascii="Times New Roman" w:hAnsi="Times New Roman" w:cs="Times New Roman"/>
          <w:sz w:val="24"/>
          <w:szCs w:val="24"/>
        </w:rPr>
      </w:pPr>
      <w:r w:rsidRPr="00CF609C">
        <w:rPr>
          <w:rFonts w:ascii="Times New Roman" w:hAnsi="Times New Roman" w:cs="Times New Roman"/>
          <w:sz w:val="24"/>
          <w:szCs w:val="24"/>
        </w:rPr>
        <w:t>4D3.</w:t>
      </w:r>
      <w:r w:rsidRPr="00CF609C">
        <w:rPr>
          <w:rFonts w:ascii="Times New Roman" w:hAnsi="Times New Roman" w:cs="Times New Roman"/>
          <w:sz w:val="24"/>
          <w:szCs w:val="24"/>
        </w:rPr>
        <w:tab/>
        <w:t>Write an equation that can be used to calculate the degeneracy of the rotational levels of the molecule that you studied if you know the J quantum number.</w:t>
      </w:r>
    </w:p>
    <w:p w14:paraId="45F5CE3B" w14:textId="4738DC36" w:rsidR="00CF7305" w:rsidRDefault="00CF7305" w:rsidP="00CF7305">
      <w:pPr>
        <w:spacing w:after="0" w:line="240" w:lineRule="auto"/>
        <w:ind w:left="720" w:hanging="720"/>
        <w:rPr>
          <w:rFonts w:ascii="Times New Roman" w:hAnsi="Times New Roman" w:cs="Times New Roman"/>
          <w:sz w:val="24"/>
          <w:szCs w:val="24"/>
        </w:rPr>
      </w:pPr>
      <w:r w:rsidRPr="00CF609C">
        <w:rPr>
          <w:rFonts w:ascii="Times New Roman" w:hAnsi="Times New Roman" w:cs="Times New Roman"/>
          <w:sz w:val="24"/>
          <w:szCs w:val="24"/>
        </w:rPr>
        <w:t>4D4.</w:t>
      </w:r>
      <w:r w:rsidRPr="00CF609C">
        <w:rPr>
          <w:rFonts w:ascii="Times New Roman" w:hAnsi="Times New Roman" w:cs="Times New Roman"/>
          <w:sz w:val="24"/>
          <w:szCs w:val="24"/>
        </w:rPr>
        <w:tab/>
        <w:t>Write an equation that gives the relative population of molecules in two different energy states</w:t>
      </w:r>
      <w:r w:rsidR="008C472E" w:rsidRPr="00CF609C">
        <w:rPr>
          <w:rFonts w:ascii="Times New Roman" w:hAnsi="Times New Roman" w:cs="Times New Roman"/>
          <w:sz w:val="24"/>
          <w:szCs w:val="24"/>
        </w:rPr>
        <w:t>.  Hint, recall or look up the Boltzmann formula.</w:t>
      </w:r>
    </w:p>
    <w:p w14:paraId="09CEDA1D" w14:textId="1ACDCBD8" w:rsidR="008C472E" w:rsidRPr="00CF609C" w:rsidRDefault="008C472E" w:rsidP="00CF7305">
      <w:pPr>
        <w:spacing w:after="0" w:line="240" w:lineRule="auto"/>
        <w:ind w:left="720" w:hanging="720"/>
        <w:rPr>
          <w:rFonts w:ascii="Times New Roman" w:hAnsi="Times New Roman" w:cs="Times New Roman"/>
          <w:sz w:val="24"/>
          <w:szCs w:val="24"/>
        </w:rPr>
      </w:pPr>
      <w:r w:rsidRPr="00CF609C">
        <w:rPr>
          <w:rFonts w:ascii="Times New Roman" w:hAnsi="Times New Roman" w:cs="Times New Roman"/>
          <w:sz w:val="24"/>
          <w:szCs w:val="24"/>
        </w:rPr>
        <w:t>4D5.</w:t>
      </w:r>
      <w:r w:rsidRPr="00CF609C">
        <w:rPr>
          <w:rFonts w:ascii="Times New Roman" w:hAnsi="Times New Roman" w:cs="Times New Roman"/>
          <w:sz w:val="24"/>
          <w:szCs w:val="24"/>
        </w:rPr>
        <w:tab/>
        <w:t>Compare your experimental intensities to those predicted based solely on the Boltzmann distribution.</w:t>
      </w:r>
    </w:p>
    <w:p w14:paraId="6411ED1E" w14:textId="1B5059FD" w:rsidR="008C472E" w:rsidRPr="00CF609C" w:rsidRDefault="00F64337" w:rsidP="00CF730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8C472E" w:rsidRPr="00CF609C">
        <w:rPr>
          <w:rFonts w:ascii="Times New Roman" w:hAnsi="Times New Roman" w:cs="Times New Roman"/>
          <w:sz w:val="24"/>
          <w:szCs w:val="24"/>
        </w:rPr>
        <w:t>a.</w:t>
      </w:r>
      <w:r w:rsidR="008C472E" w:rsidRPr="00CF609C">
        <w:rPr>
          <w:rFonts w:ascii="Times New Roman" w:hAnsi="Times New Roman" w:cs="Times New Roman"/>
          <w:sz w:val="24"/>
          <w:szCs w:val="24"/>
        </w:rPr>
        <w:tab/>
        <w:t>Make a spreadsheet with a column for J quantum number, starting with J = 0.</w:t>
      </w:r>
    </w:p>
    <w:p w14:paraId="2803D411" w14:textId="2E7A24E4" w:rsidR="008C472E" w:rsidRPr="00CF609C" w:rsidRDefault="00F64337" w:rsidP="00CF730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8C472E" w:rsidRPr="00CF609C">
        <w:rPr>
          <w:rFonts w:ascii="Times New Roman" w:hAnsi="Times New Roman" w:cs="Times New Roman"/>
          <w:sz w:val="24"/>
          <w:szCs w:val="24"/>
        </w:rPr>
        <w:t>b.</w:t>
      </w:r>
      <w:r w:rsidR="008C472E" w:rsidRPr="00CF609C">
        <w:rPr>
          <w:rFonts w:ascii="Times New Roman" w:hAnsi="Times New Roman" w:cs="Times New Roman"/>
          <w:sz w:val="24"/>
          <w:szCs w:val="24"/>
        </w:rPr>
        <w:tab/>
        <w:t xml:space="preserve">Add a column for the rotational-vibrational energy of the state.  Calculate the energy using </w:t>
      </w:r>
      <w:r w:rsidR="00C05506">
        <w:rPr>
          <w:rFonts w:ascii="Times New Roman" w:hAnsi="Times New Roman" w:cs="Times New Roman"/>
          <w:sz w:val="24"/>
          <w:szCs w:val="24"/>
        </w:rPr>
        <w:t>Equation 2</w:t>
      </w:r>
      <w:r w:rsidR="008C472E" w:rsidRPr="00CF609C">
        <w:rPr>
          <w:rFonts w:ascii="Times New Roman" w:hAnsi="Times New Roman" w:cs="Times New Roman"/>
          <w:sz w:val="24"/>
          <w:szCs w:val="24"/>
        </w:rPr>
        <w:t xml:space="preserve"> and the experimentally determined values of the molecular constants.</w:t>
      </w:r>
    </w:p>
    <w:p w14:paraId="49CB4FAA" w14:textId="7B44B5B0" w:rsidR="008C472E" w:rsidRPr="00CF609C" w:rsidRDefault="00F64337" w:rsidP="00CF730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8C472E" w:rsidRPr="00CF609C">
        <w:rPr>
          <w:rFonts w:ascii="Times New Roman" w:hAnsi="Times New Roman" w:cs="Times New Roman"/>
          <w:sz w:val="24"/>
          <w:szCs w:val="24"/>
        </w:rPr>
        <w:t>c.</w:t>
      </w:r>
      <w:r w:rsidR="008C472E" w:rsidRPr="00CF609C">
        <w:rPr>
          <w:rFonts w:ascii="Times New Roman" w:hAnsi="Times New Roman" w:cs="Times New Roman"/>
          <w:sz w:val="24"/>
          <w:szCs w:val="24"/>
        </w:rPr>
        <w:tab/>
        <w:t xml:space="preserve">Use the Boltzmann formula to calculate the relative population of each J state relative to the J = 0 state.  </w:t>
      </w:r>
    </w:p>
    <w:p w14:paraId="6A150B75" w14:textId="5D757C5C" w:rsidR="008C472E" w:rsidRDefault="00F64337" w:rsidP="00CF730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8C472E" w:rsidRPr="00CF609C">
        <w:rPr>
          <w:rFonts w:ascii="Times New Roman" w:hAnsi="Times New Roman" w:cs="Times New Roman"/>
          <w:sz w:val="24"/>
          <w:szCs w:val="24"/>
        </w:rPr>
        <w:t>d.</w:t>
      </w:r>
      <w:r w:rsidR="008C472E" w:rsidRPr="00CF609C">
        <w:rPr>
          <w:rFonts w:ascii="Times New Roman" w:hAnsi="Times New Roman" w:cs="Times New Roman"/>
          <w:sz w:val="24"/>
          <w:szCs w:val="24"/>
        </w:rPr>
        <w:tab/>
        <w:t>Compare the predicted intensities to the experimental intensities.  Try to make a graphical comparison.  Be creative.</w:t>
      </w:r>
    </w:p>
    <w:sectPr w:rsidR="008C472E">
      <w:footerReference w:type="default" r:id="rI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3333F" w14:textId="77777777" w:rsidR="00750012" w:rsidRDefault="00750012" w:rsidP="0035657D">
      <w:pPr>
        <w:spacing w:after="0" w:line="240" w:lineRule="auto"/>
      </w:pPr>
      <w:r>
        <w:separator/>
      </w:r>
    </w:p>
  </w:endnote>
  <w:endnote w:type="continuationSeparator" w:id="0">
    <w:p w14:paraId="2617B4F3" w14:textId="77777777" w:rsidR="00750012" w:rsidRDefault="00750012" w:rsidP="00356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834654"/>
      <w:docPartObj>
        <w:docPartGallery w:val="Page Numbers (Bottom of Page)"/>
        <w:docPartUnique/>
      </w:docPartObj>
    </w:sdtPr>
    <w:sdtEndPr>
      <w:rPr>
        <w:noProof/>
      </w:rPr>
    </w:sdtEndPr>
    <w:sdtContent>
      <w:p w14:paraId="37AA4EB3" w14:textId="7C676798" w:rsidR="00927628" w:rsidRDefault="009276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4943F" w14:textId="77777777" w:rsidR="00927628" w:rsidRDefault="00927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43628" w14:textId="77777777" w:rsidR="00750012" w:rsidRDefault="00750012" w:rsidP="0035657D">
      <w:pPr>
        <w:spacing w:after="0" w:line="240" w:lineRule="auto"/>
      </w:pPr>
      <w:r>
        <w:separator/>
      </w:r>
    </w:p>
  </w:footnote>
  <w:footnote w:type="continuationSeparator" w:id="0">
    <w:p w14:paraId="1A4A1F20" w14:textId="77777777" w:rsidR="00750012" w:rsidRDefault="00750012" w:rsidP="00356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3E40"/>
    <w:multiLevelType w:val="hybridMultilevel"/>
    <w:tmpl w:val="15129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862B8"/>
    <w:multiLevelType w:val="hybridMultilevel"/>
    <w:tmpl w:val="AB98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17D68"/>
    <w:multiLevelType w:val="hybridMultilevel"/>
    <w:tmpl w:val="F0D8311C"/>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5637C"/>
    <w:multiLevelType w:val="multilevel"/>
    <w:tmpl w:val="B1F0D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97433B"/>
    <w:multiLevelType w:val="hybridMultilevel"/>
    <w:tmpl w:val="5BA2BEC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90ABB"/>
    <w:multiLevelType w:val="hybridMultilevel"/>
    <w:tmpl w:val="2C320846"/>
    <w:lvl w:ilvl="0" w:tplc="EA80CE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219421">
    <w:abstractNumId w:val="1"/>
  </w:num>
  <w:num w:numId="2" w16cid:durableId="1485659306">
    <w:abstractNumId w:val="4"/>
  </w:num>
  <w:num w:numId="3" w16cid:durableId="2035763309">
    <w:abstractNumId w:val="5"/>
  </w:num>
  <w:num w:numId="4" w16cid:durableId="1583828911">
    <w:abstractNumId w:val="2"/>
  </w:num>
  <w:num w:numId="5" w16cid:durableId="1184173587">
    <w:abstractNumId w:val="0"/>
  </w:num>
  <w:num w:numId="6" w16cid:durableId="1922057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D7B"/>
    <w:rsid w:val="00001CF0"/>
    <w:rsid w:val="00016BAD"/>
    <w:rsid w:val="00017DEC"/>
    <w:rsid w:val="00020683"/>
    <w:rsid w:val="00032935"/>
    <w:rsid w:val="00036854"/>
    <w:rsid w:val="00054CD1"/>
    <w:rsid w:val="0006117E"/>
    <w:rsid w:val="00061435"/>
    <w:rsid w:val="00083ABD"/>
    <w:rsid w:val="00087783"/>
    <w:rsid w:val="0009615E"/>
    <w:rsid w:val="000A7103"/>
    <w:rsid w:val="000B1C49"/>
    <w:rsid w:val="000C0D9D"/>
    <w:rsid w:val="000D1A9B"/>
    <w:rsid w:val="000D4975"/>
    <w:rsid w:val="000E2794"/>
    <w:rsid w:val="0010403E"/>
    <w:rsid w:val="00116D5D"/>
    <w:rsid w:val="001174B4"/>
    <w:rsid w:val="00132913"/>
    <w:rsid w:val="00135C68"/>
    <w:rsid w:val="00135F62"/>
    <w:rsid w:val="001368A8"/>
    <w:rsid w:val="001422E6"/>
    <w:rsid w:val="0014644E"/>
    <w:rsid w:val="0015030B"/>
    <w:rsid w:val="00152460"/>
    <w:rsid w:val="00157566"/>
    <w:rsid w:val="0016106A"/>
    <w:rsid w:val="00163E6D"/>
    <w:rsid w:val="001714EA"/>
    <w:rsid w:val="00172B10"/>
    <w:rsid w:val="00182A87"/>
    <w:rsid w:val="00184FF5"/>
    <w:rsid w:val="00196570"/>
    <w:rsid w:val="001A05E4"/>
    <w:rsid w:val="001A403B"/>
    <w:rsid w:val="001A5520"/>
    <w:rsid w:val="001B11B1"/>
    <w:rsid w:val="001B769A"/>
    <w:rsid w:val="001C66D5"/>
    <w:rsid w:val="001C68F0"/>
    <w:rsid w:val="001C7D8C"/>
    <w:rsid w:val="001D06B4"/>
    <w:rsid w:val="001D28A2"/>
    <w:rsid w:val="001D501A"/>
    <w:rsid w:val="001D6D7B"/>
    <w:rsid w:val="001D7659"/>
    <w:rsid w:val="001D7AD0"/>
    <w:rsid w:val="001E0241"/>
    <w:rsid w:val="002005AF"/>
    <w:rsid w:val="00205706"/>
    <w:rsid w:val="00217EA9"/>
    <w:rsid w:val="00221102"/>
    <w:rsid w:val="002237A0"/>
    <w:rsid w:val="002253EA"/>
    <w:rsid w:val="0022598B"/>
    <w:rsid w:val="00227D1F"/>
    <w:rsid w:val="002337BD"/>
    <w:rsid w:val="002428E7"/>
    <w:rsid w:val="00263477"/>
    <w:rsid w:val="0026583D"/>
    <w:rsid w:val="00272B57"/>
    <w:rsid w:val="00280237"/>
    <w:rsid w:val="00280C7A"/>
    <w:rsid w:val="00287EC1"/>
    <w:rsid w:val="002926D4"/>
    <w:rsid w:val="002A0DE2"/>
    <w:rsid w:val="002C42E2"/>
    <w:rsid w:val="002D55CB"/>
    <w:rsid w:val="002D6FB9"/>
    <w:rsid w:val="002F366B"/>
    <w:rsid w:val="002F535C"/>
    <w:rsid w:val="0030616B"/>
    <w:rsid w:val="00306E77"/>
    <w:rsid w:val="0030701F"/>
    <w:rsid w:val="00316F4E"/>
    <w:rsid w:val="003219E4"/>
    <w:rsid w:val="003275C7"/>
    <w:rsid w:val="00327857"/>
    <w:rsid w:val="00334AFA"/>
    <w:rsid w:val="00346291"/>
    <w:rsid w:val="0035149B"/>
    <w:rsid w:val="00352C3A"/>
    <w:rsid w:val="0035657D"/>
    <w:rsid w:val="00357A56"/>
    <w:rsid w:val="0036015A"/>
    <w:rsid w:val="00362D0D"/>
    <w:rsid w:val="00377E43"/>
    <w:rsid w:val="0038610E"/>
    <w:rsid w:val="003946A5"/>
    <w:rsid w:val="0039617A"/>
    <w:rsid w:val="003A7DF6"/>
    <w:rsid w:val="003B5C34"/>
    <w:rsid w:val="003B63D8"/>
    <w:rsid w:val="003B7495"/>
    <w:rsid w:val="003C55CB"/>
    <w:rsid w:val="003D4037"/>
    <w:rsid w:val="003D7B5F"/>
    <w:rsid w:val="003E2B46"/>
    <w:rsid w:val="003E3F51"/>
    <w:rsid w:val="003E7A80"/>
    <w:rsid w:val="003F6B7D"/>
    <w:rsid w:val="0040040E"/>
    <w:rsid w:val="00401B76"/>
    <w:rsid w:val="00405935"/>
    <w:rsid w:val="0040667F"/>
    <w:rsid w:val="004120BC"/>
    <w:rsid w:val="0041230B"/>
    <w:rsid w:val="004146D6"/>
    <w:rsid w:val="00423FA7"/>
    <w:rsid w:val="004246CA"/>
    <w:rsid w:val="004247F2"/>
    <w:rsid w:val="00427BFF"/>
    <w:rsid w:val="00434665"/>
    <w:rsid w:val="004365B6"/>
    <w:rsid w:val="0044580B"/>
    <w:rsid w:val="00461AB7"/>
    <w:rsid w:val="0048385C"/>
    <w:rsid w:val="00484BA0"/>
    <w:rsid w:val="00486687"/>
    <w:rsid w:val="00487EE6"/>
    <w:rsid w:val="00490087"/>
    <w:rsid w:val="00493DBD"/>
    <w:rsid w:val="004970A3"/>
    <w:rsid w:val="004A7BEC"/>
    <w:rsid w:val="004B3BA7"/>
    <w:rsid w:val="004B5357"/>
    <w:rsid w:val="004B5C39"/>
    <w:rsid w:val="004C246B"/>
    <w:rsid w:val="004D284E"/>
    <w:rsid w:val="004E593A"/>
    <w:rsid w:val="004E71D7"/>
    <w:rsid w:val="004F1882"/>
    <w:rsid w:val="004F4620"/>
    <w:rsid w:val="004F4FAA"/>
    <w:rsid w:val="0050380E"/>
    <w:rsid w:val="00505033"/>
    <w:rsid w:val="00505CC3"/>
    <w:rsid w:val="0050633C"/>
    <w:rsid w:val="00507D1F"/>
    <w:rsid w:val="00510EF1"/>
    <w:rsid w:val="00535807"/>
    <w:rsid w:val="00540348"/>
    <w:rsid w:val="00544C50"/>
    <w:rsid w:val="005472E2"/>
    <w:rsid w:val="00560CC9"/>
    <w:rsid w:val="00577F5B"/>
    <w:rsid w:val="00581727"/>
    <w:rsid w:val="00583896"/>
    <w:rsid w:val="00585CDA"/>
    <w:rsid w:val="005939D9"/>
    <w:rsid w:val="00594E1E"/>
    <w:rsid w:val="00595248"/>
    <w:rsid w:val="005A3047"/>
    <w:rsid w:val="005B3D28"/>
    <w:rsid w:val="005B610E"/>
    <w:rsid w:val="005C6237"/>
    <w:rsid w:val="005D3F3D"/>
    <w:rsid w:val="005D57AA"/>
    <w:rsid w:val="005E1A86"/>
    <w:rsid w:val="005E77E8"/>
    <w:rsid w:val="005F6D4E"/>
    <w:rsid w:val="00607D05"/>
    <w:rsid w:val="00610291"/>
    <w:rsid w:val="00616F47"/>
    <w:rsid w:val="00626B5A"/>
    <w:rsid w:val="00627A1D"/>
    <w:rsid w:val="00634AF6"/>
    <w:rsid w:val="00637D22"/>
    <w:rsid w:val="006430AA"/>
    <w:rsid w:val="00653318"/>
    <w:rsid w:val="00654F1D"/>
    <w:rsid w:val="0065763B"/>
    <w:rsid w:val="00664176"/>
    <w:rsid w:val="00674567"/>
    <w:rsid w:val="00680F54"/>
    <w:rsid w:val="00686137"/>
    <w:rsid w:val="00686517"/>
    <w:rsid w:val="0068771E"/>
    <w:rsid w:val="00690D41"/>
    <w:rsid w:val="00691FDE"/>
    <w:rsid w:val="00693399"/>
    <w:rsid w:val="006A3CE1"/>
    <w:rsid w:val="006B7118"/>
    <w:rsid w:val="006C4F5B"/>
    <w:rsid w:val="006D118C"/>
    <w:rsid w:val="006D4376"/>
    <w:rsid w:val="006E0192"/>
    <w:rsid w:val="006E4250"/>
    <w:rsid w:val="006E7A30"/>
    <w:rsid w:val="006F3A8D"/>
    <w:rsid w:val="006F3CA6"/>
    <w:rsid w:val="006F3F68"/>
    <w:rsid w:val="006F4B52"/>
    <w:rsid w:val="007008F2"/>
    <w:rsid w:val="0070599F"/>
    <w:rsid w:val="00706413"/>
    <w:rsid w:val="00723430"/>
    <w:rsid w:val="00723E58"/>
    <w:rsid w:val="0073146E"/>
    <w:rsid w:val="0073228C"/>
    <w:rsid w:val="00736382"/>
    <w:rsid w:val="00737193"/>
    <w:rsid w:val="00745CA2"/>
    <w:rsid w:val="00747B3B"/>
    <w:rsid w:val="00750012"/>
    <w:rsid w:val="007624A5"/>
    <w:rsid w:val="00765617"/>
    <w:rsid w:val="00766144"/>
    <w:rsid w:val="007712F9"/>
    <w:rsid w:val="00776C83"/>
    <w:rsid w:val="00780779"/>
    <w:rsid w:val="00782C8D"/>
    <w:rsid w:val="007A1054"/>
    <w:rsid w:val="007A6CD0"/>
    <w:rsid w:val="007C4610"/>
    <w:rsid w:val="007D2AF9"/>
    <w:rsid w:val="007E5890"/>
    <w:rsid w:val="007F029C"/>
    <w:rsid w:val="00800208"/>
    <w:rsid w:val="00816791"/>
    <w:rsid w:val="00823107"/>
    <w:rsid w:val="008272F0"/>
    <w:rsid w:val="00830A3E"/>
    <w:rsid w:val="00845D26"/>
    <w:rsid w:val="008532A2"/>
    <w:rsid w:val="00857113"/>
    <w:rsid w:val="00863131"/>
    <w:rsid w:val="00866377"/>
    <w:rsid w:val="008745F6"/>
    <w:rsid w:val="00876361"/>
    <w:rsid w:val="00882124"/>
    <w:rsid w:val="00885AA9"/>
    <w:rsid w:val="00887A06"/>
    <w:rsid w:val="00893F2D"/>
    <w:rsid w:val="00897F07"/>
    <w:rsid w:val="008A343F"/>
    <w:rsid w:val="008C304E"/>
    <w:rsid w:val="008C472E"/>
    <w:rsid w:val="008D41AB"/>
    <w:rsid w:val="008D7854"/>
    <w:rsid w:val="008E25A1"/>
    <w:rsid w:val="008E45D4"/>
    <w:rsid w:val="008F0991"/>
    <w:rsid w:val="0090479B"/>
    <w:rsid w:val="00911DE7"/>
    <w:rsid w:val="0091588D"/>
    <w:rsid w:val="00923B50"/>
    <w:rsid w:val="00927628"/>
    <w:rsid w:val="00933E16"/>
    <w:rsid w:val="00934377"/>
    <w:rsid w:val="00940193"/>
    <w:rsid w:val="00941BB7"/>
    <w:rsid w:val="009542D8"/>
    <w:rsid w:val="0095681E"/>
    <w:rsid w:val="00971F6E"/>
    <w:rsid w:val="009724AB"/>
    <w:rsid w:val="00972FBB"/>
    <w:rsid w:val="00973E3E"/>
    <w:rsid w:val="00982921"/>
    <w:rsid w:val="009861D8"/>
    <w:rsid w:val="00997F77"/>
    <w:rsid w:val="009A2770"/>
    <w:rsid w:val="009A38ED"/>
    <w:rsid w:val="009A48CA"/>
    <w:rsid w:val="009A4E68"/>
    <w:rsid w:val="009B2E00"/>
    <w:rsid w:val="009C0686"/>
    <w:rsid w:val="009C17D0"/>
    <w:rsid w:val="009C26A6"/>
    <w:rsid w:val="009C6FB5"/>
    <w:rsid w:val="009D4641"/>
    <w:rsid w:val="009D780A"/>
    <w:rsid w:val="009E3B0C"/>
    <w:rsid w:val="009F7102"/>
    <w:rsid w:val="009F7CD7"/>
    <w:rsid w:val="00A219B4"/>
    <w:rsid w:val="00A2378C"/>
    <w:rsid w:val="00A323DB"/>
    <w:rsid w:val="00A36945"/>
    <w:rsid w:val="00A4518F"/>
    <w:rsid w:val="00A50E3B"/>
    <w:rsid w:val="00A576C6"/>
    <w:rsid w:val="00A61B7C"/>
    <w:rsid w:val="00A701CA"/>
    <w:rsid w:val="00A706EE"/>
    <w:rsid w:val="00A83679"/>
    <w:rsid w:val="00A861F0"/>
    <w:rsid w:val="00A863E1"/>
    <w:rsid w:val="00A87CBD"/>
    <w:rsid w:val="00A97A72"/>
    <w:rsid w:val="00AA053E"/>
    <w:rsid w:val="00AA5E1D"/>
    <w:rsid w:val="00AA7C8C"/>
    <w:rsid w:val="00AC0401"/>
    <w:rsid w:val="00AD42CB"/>
    <w:rsid w:val="00AD54A0"/>
    <w:rsid w:val="00AD56BC"/>
    <w:rsid w:val="00AD6A93"/>
    <w:rsid w:val="00AE015A"/>
    <w:rsid w:val="00AE3243"/>
    <w:rsid w:val="00AE34BC"/>
    <w:rsid w:val="00AE7547"/>
    <w:rsid w:val="00AF0F6E"/>
    <w:rsid w:val="00AF536C"/>
    <w:rsid w:val="00AF57E4"/>
    <w:rsid w:val="00AF7F03"/>
    <w:rsid w:val="00B069C9"/>
    <w:rsid w:val="00B14939"/>
    <w:rsid w:val="00B25EE0"/>
    <w:rsid w:val="00B27546"/>
    <w:rsid w:val="00B57975"/>
    <w:rsid w:val="00B74123"/>
    <w:rsid w:val="00B84286"/>
    <w:rsid w:val="00B84344"/>
    <w:rsid w:val="00B8465B"/>
    <w:rsid w:val="00B93E09"/>
    <w:rsid w:val="00BB03AE"/>
    <w:rsid w:val="00BB120B"/>
    <w:rsid w:val="00BB7BB2"/>
    <w:rsid w:val="00BC0339"/>
    <w:rsid w:val="00BC4819"/>
    <w:rsid w:val="00BC65BD"/>
    <w:rsid w:val="00BC6C23"/>
    <w:rsid w:val="00BD3F17"/>
    <w:rsid w:val="00BD5415"/>
    <w:rsid w:val="00BE46D0"/>
    <w:rsid w:val="00BF6790"/>
    <w:rsid w:val="00C05506"/>
    <w:rsid w:val="00C05FBB"/>
    <w:rsid w:val="00C11B05"/>
    <w:rsid w:val="00C12227"/>
    <w:rsid w:val="00C16395"/>
    <w:rsid w:val="00C171B9"/>
    <w:rsid w:val="00C21AE9"/>
    <w:rsid w:val="00C2383F"/>
    <w:rsid w:val="00C34EB4"/>
    <w:rsid w:val="00C355F3"/>
    <w:rsid w:val="00C42A1F"/>
    <w:rsid w:val="00C4401E"/>
    <w:rsid w:val="00C73C9B"/>
    <w:rsid w:val="00C8551B"/>
    <w:rsid w:val="00C860ED"/>
    <w:rsid w:val="00C9215E"/>
    <w:rsid w:val="00CA0932"/>
    <w:rsid w:val="00CA1235"/>
    <w:rsid w:val="00CA1913"/>
    <w:rsid w:val="00CB5E35"/>
    <w:rsid w:val="00CC030C"/>
    <w:rsid w:val="00CC49EB"/>
    <w:rsid w:val="00CC5C4D"/>
    <w:rsid w:val="00CD1774"/>
    <w:rsid w:val="00CE4318"/>
    <w:rsid w:val="00CF609C"/>
    <w:rsid w:val="00CF6B9F"/>
    <w:rsid w:val="00CF7305"/>
    <w:rsid w:val="00D008EC"/>
    <w:rsid w:val="00D17177"/>
    <w:rsid w:val="00D171BC"/>
    <w:rsid w:val="00D23F4A"/>
    <w:rsid w:val="00D25353"/>
    <w:rsid w:val="00D266DD"/>
    <w:rsid w:val="00D4391B"/>
    <w:rsid w:val="00D43D3B"/>
    <w:rsid w:val="00D44207"/>
    <w:rsid w:val="00D50117"/>
    <w:rsid w:val="00D53E6D"/>
    <w:rsid w:val="00D62C71"/>
    <w:rsid w:val="00D71A11"/>
    <w:rsid w:val="00D72D86"/>
    <w:rsid w:val="00D7322A"/>
    <w:rsid w:val="00D94ED4"/>
    <w:rsid w:val="00D970B9"/>
    <w:rsid w:val="00DA102E"/>
    <w:rsid w:val="00DA7EB5"/>
    <w:rsid w:val="00DB26B3"/>
    <w:rsid w:val="00DB2D4D"/>
    <w:rsid w:val="00DC3EC8"/>
    <w:rsid w:val="00DC5AD2"/>
    <w:rsid w:val="00DC74DC"/>
    <w:rsid w:val="00DD2F23"/>
    <w:rsid w:val="00DD68FF"/>
    <w:rsid w:val="00DD71EC"/>
    <w:rsid w:val="00DE3C3D"/>
    <w:rsid w:val="00DE5935"/>
    <w:rsid w:val="00DF2415"/>
    <w:rsid w:val="00DF329B"/>
    <w:rsid w:val="00E007A7"/>
    <w:rsid w:val="00E16D24"/>
    <w:rsid w:val="00E25209"/>
    <w:rsid w:val="00E25257"/>
    <w:rsid w:val="00E26ED0"/>
    <w:rsid w:val="00E3100A"/>
    <w:rsid w:val="00E34893"/>
    <w:rsid w:val="00E41E50"/>
    <w:rsid w:val="00E44EE2"/>
    <w:rsid w:val="00E57358"/>
    <w:rsid w:val="00E57976"/>
    <w:rsid w:val="00E60500"/>
    <w:rsid w:val="00E65596"/>
    <w:rsid w:val="00E66D7D"/>
    <w:rsid w:val="00E66EDC"/>
    <w:rsid w:val="00E73622"/>
    <w:rsid w:val="00E80529"/>
    <w:rsid w:val="00E83101"/>
    <w:rsid w:val="00E8396E"/>
    <w:rsid w:val="00E86B36"/>
    <w:rsid w:val="00E900DF"/>
    <w:rsid w:val="00E90738"/>
    <w:rsid w:val="00E9474F"/>
    <w:rsid w:val="00E96AD3"/>
    <w:rsid w:val="00E97B05"/>
    <w:rsid w:val="00EB26F3"/>
    <w:rsid w:val="00EB2F93"/>
    <w:rsid w:val="00EB5208"/>
    <w:rsid w:val="00EB73EF"/>
    <w:rsid w:val="00EC2A6E"/>
    <w:rsid w:val="00EC75BB"/>
    <w:rsid w:val="00ED0F97"/>
    <w:rsid w:val="00ED5202"/>
    <w:rsid w:val="00ED7D90"/>
    <w:rsid w:val="00EE0A05"/>
    <w:rsid w:val="00EE2E21"/>
    <w:rsid w:val="00EE730B"/>
    <w:rsid w:val="00EF3B85"/>
    <w:rsid w:val="00F10FA6"/>
    <w:rsid w:val="00F14C9F"/>
    <w:rsid w:val="00F15B5F"/>
    <w:rsid w:val="00F15D5C"/>
    <w:rsid w:val="00F16C68"/>
    <w:rsid w:val="00F23372"/>
    <w:rsid w:val="00F27C1B"/>
    <w:rsid w:val="00F32CAC"/>
    <w:rsid w:val="00F34DAF"/>
    <w:rsid w:val="00F35C31"/>
    <w:rsid w:val="00F41219"/>
    <w:rsid w:val="00F41269"/>
    <w:rsid w:val="00F41F02"/>
    <w:rsid w:val="00F47CA5"/>
    <w:rsid w:val="00F50A17"/>
    <w:rsid w:val="00F52241"/>
    <w:rsid w:val="00F64337"/>
    <w:rsid w:val="00F64F03"/>
    <w:rsid w:val="00F65FEB"/>
    <w:rsid w:val="00F72373"/>
    <w:rsid w:val="00F80081"/>
    <w:rsid w:val="00F81393"/>
    <w:rsid w:val="00F81B0F"/>
    <w:rsid w:val="00F83A47"/>
    <w:rsid w:val="00F942FC"/>
    <w:rsid w:val="00F9452E"/>
    <w:rsid w:val="00FA11CA"/>
    <w:rsid w:val="00FA538D"/>
    <w:rsid w:val="00FB716C"/>
    <w:rsid w:val="00FC0AEF"/>
    <w:rsid w:val="00FD1A29"/>
    <w:rsid w:val="00FE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764F7D77"/>
  <w15:chartTrackingRefBased/>
  <w15:docId w15:val="{B5D151CE-64A9-4C4E-B94B-24427432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935"/>
    <w:pPr>
      <w:ind w:left="720"/>
      <w:contextualSpacing/>
    </w:pPr>
  </w:style>
  <w:style w:type="paragraph" w:styleId="NormalWeb">
    <w:name w:val="Normal (Web)"/>
    <w:basedOn w:val="Normal"/>
    <w:uiPriority w:val="99"/>
    <w:unhideWhenUsed/>
    <w:rsid w:val="002D5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D55CB"/>
  </w:style>
  <w:style w:type="character" w:styleId="CommentReference">
    <w:name w:val="annotation reference"/>
    <w:basedOn w:val="DefaultParagraphFont"/>
    <w:uiPriority w:val="99"/>
    <w:semiHidden/>
    <w:unhideWhenUsed/>
    <w:rsid w:val="00540348"/>
    <w:rPr>
      <w:sz w:val="18"/>
      <w:szCs w:val="18"/>
    </w:rPr>
  </w:style>
  <w:style w:type="paragraph" w:styleId="CommentText">
    <w:name w:val="annotation text"/>
    <w:basedOn w:val="Normal"/>
    <w:link w:val="CommentTextChar"/>
    <w:uiPriority w:val="99"/>
    <w:semiHidden/>
    <w:unhideWhenUsed/>
    <w:rsid w:val="00540348"/>
    <w:pPr>
      <w:spacing w:line="240" w:lineRule="auto"/>
    </w:pPr>
    <w:rPr>
      <w:sz w:val="24"/>
      <w:szCs w:val="24"/>
    </w:rPr>
  </w:style>
  <w:style w:type="character" w:customStyle="1" w:styleId="CommentTextChar">
    <w:name w:val="Comment Text Char"/>
    <w:basedOn w:val="DefaultParagraphFont"/>
    <w:link w:val="CommentText"/>
    <w:uiPriority w:val="99"/>
    <w:semiHidden/>
    <w:rsid w:val="00540348"/>
    <w:rPr>
      <w:sz w:val="24"/>
      <w:szCs w:val="24"/>
    </w:rPr>
  </w:style>
  <w:style w:type="paragraph" w:styleId="CommentSubject">
    <w:name w:val="annotation subject"/>
    <w:basedOn w:val="CommentText"/>
    <w:next w:val="CommentText"/>
    <w:link w:val="CommentSubjectChar"/>
    <w:uiPriority w:val="99"/>
    <w:semiHidden/>
    <w:unhideWhenUsed/>
    <w:rsid w:val="00540348"/>
    <w:rPr>
      <w:b/>
      <w:bCs/>
      <w:sz w:val="20"/>
      <w:szCs w:val="20"/>
    </w:rPr>
  </w:style>
  <w:style w:type="character" w:customStyle="1" w:styleId="CommentSubjectChar">
    <w:name w:val="Comment Subject Char"/>
    <w:basedOn w:val="CommentTextChar"/>
    <w:link w:val="CommentSubject"/>
    <w:uiPriority w:val="99"/>
    <w:semiHidden/>
    <w:rsid w:val="00540348"/>
    <w:rPr>
      <w:b/>
      <w:bCs/>
      <w:sz w:val="20"/>
      <w:szCs w:val="20"/>
    </w:rPr>
  </w:style>
  <w:style w:type="paragraph" w:styleId="BalloonText">
    <w:name w:val="Balloon Text"/>
    <w:basedOn w:val="Normal"/>
    <w:link w:val="BalloonTextChar"/>
    <w:uiPriority w:val="99"/>
    <w:semiHidden/>
    <w:unhideWhenUsed/>
    <w:rsid w:val="0054034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0348"/>
    <w:rPr>
      <w:rFonts w:ascii="Times New Roman" w:hAnsi="Times New Roman" w:cs="Times New Roman"/>
      <w:sz w:val="18"/>
      <w:szCs w:val="18"/>
    </w:rPr>
  </w:style>
  <w:style w:type="paragraph" w:customStyle="1" w:styleId="gmail-msobodytextindent2">
    <w:name w:val="gmail-msobodytextindent2"/>
    <w:basedOn w:val="Normal"/>
    <w:rsid w:val="00D171BC"/>
    <w:pPr>
      <w:spacing w:before="100" w:beforeAutospacing="1" w:after="100" w:afterAutospacing="1" w:line="240" w:lineRule="auto"/>
    </w:pPr>
    <w:rPr>
      <w:rFonts w:ascii="Times New Roman" w:hAnsi="Times New Roman" w:cs="Times New Roman"/>
      <w:sz w:val="24"/>
      <w:szCs w:val="24"/>
    </w:rPr>
  </w:style>
  <w:style w:type="paragraph" w:customStyle="1" w:styleId="gmail-msobodytextindent">
    <w:name w:val="gmail-msobodytextindent"/>
    <w:basedOn w:val="Normal"/>
    <w:rsid w:val="00D171BC"/>
    <w:pPr>
      <w:spacing w:before="100" w:beforeAutospacing="1" w:after="100" w:afterAutospacing="1" w:line="240" w:lineRule="auto"/>
    </w:pPr>
    <w:rPr>
      <w:rFonts w:ascii="Times New Roman" w:hAnsi="Times New Roman" w:cs="Times New Roman"/>
      <w:sz w:val="24"/>
      <w:szCs w:val="24"/>
    </w:rPr>
  </w:style>
  <w:style w:type="paragraph" w:styleId="BodyTextIndent2">
    <w:name w:val="Body Text Indent 2"/>
    <w:basedOn w:val="Normal"/>
    <w:link w:val="BodyTextIndent2Char"/>
    <w:rsid w:val="00626B5A"/>
    <w:pPr>
      <w:tabs>
        <w:tab w:val="left" w:pos="810"/>
      </w:tabs>
      <w:spacing w:after="0" w:line="240" w:lineRule="auto"/>
      <w:ind w:firstLine="360"/>
      <w:jc w:val="center"/>
    </w:pPr>
    <w:rPr>
      <w:rFonts w:ascii="Times" w:eastAsia="Times New Roman" w:hAnsi="Times" w:cs="Times New Roman"/>
      <w:b/>
      <w:sz w:val="24"/>
      <w:szCs w:val="20"/>
    </w:rPr>
  </w:style>
  <w:style w:type="character" w:customStyle="1" w:styleId="BodyTextIndent2Char">
    <w:name w:val="Body Text Indent 2 Char"/>
    <w:basedOn w:val="DefaultParagraphFont"/>
    <w:link w:val="BodyTextIndent2"/>
    <w:rsid w:val="00626B5A"/>
    <w:rPr>
      <w:rFonts w:ascii="Times" w:eastAsia="Times New Roman" w:hAnsi="Times" w:cs="Times New Roman"/>
      <w:b/>
      <w:sz w:val="24"/>
      <w:szCs w:val="20"/>
    </w:rPr>
  </w:style>
  <w:style w:type="table" w:styleId="TableGrid">
    <w:name w:val="Table Grid"/>
    <w:basedOn w:val="TableNormal"/>
    <w:uiPriority w:val="59"/>
    <w:rsid w:val="00626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0237"/>
    <w:rPr>
      <w:color w:val="808080"/>
    </w:rPr>
  </w:style>
  <w:style w:type="paragraph" w:customStyle="1" w:styleId="JCEAuAttribution">
    <w:name w:val="JCE AuAttribution"/>
    <w:basedOn w:val="Normal"/>
    <w:qFormat/>
    <w:rsid w:val="0035657D"/>
    <w:pPr>
      <w:tabs>
        <w:tab w:val="left" w:pos="360"/>
      </w:tabs>
      <w:spacing w:after="240" w:line="480" w:lineRule="auto"/>
    </w:pPr>
    <w:rPr>
      <w:rFonts w:ascii="Bookman Old Style" w:eastAsia="Times New Roman" w:hAnsi="Bookman Old Style" w:cs="Times New Roman"/>
      <w:sz w:val="20"/>
      <w:szCs w:val="20"/>
    </w:rPr>
  </w:style>
  <w:style w:type="paragraph" w:customStyle="1" w:styleId="JCEAuNames">
    <w:name w:val="JCE AuNames"/>
    <w:basedOn w:val="Normal"/>
    <w:qFormat/>
    <w:rsid w:val="0035657D"/>
    <w:pPr>
      <w:tabs>
        <w:tab w:val="left" w:pos="360"/>
      </w:tabs>
      <w:spacing w:after="0" w:line="480" w:lineRule="auto"/>
    </w:pPr>
    <w:rPr>
      <w:rFonts w:ascii="Bookman Old Style" w:eastAsia="Times New Roman" w:hAnsi="Bookman Old Style" w:cs="Times New Roman"/>
      <w:sz w:val="20"/>
      <w:szCs w:val="20"/>
    </w:rPr>
  </w:style>
  <w:style w:type="paragraph" w:customStyle="1" w:styleId="JCETitle">
    <w:name w:val="JCE Title"/>
    <w:next w:val="JCEAuNames"/>
    <w:qFormat/>
    <w:rsid w:val="0035657D"/>
    <w:pPr>
      <w:spacing w:after="120" w:line="400" w:lineRule="atLeast"/>
    </w:pPr>
    <w:rPr>
      <w:rFonts w:ascii="Helvetica" w:eastAsia="Cambria" w:hAnsi="Helvetica" w:cs="Times New Roman"/>
      <w:b/>
      <w:sz w:val="32"/>
      <w:szCs w:val="24"/>
    </w:rPr>
  </w:style>
  <w:style w:type="paragraph" w:styleId="Header">
    <w:name w:val="header"/>
    <w:basedOn w:val="Normal"/>
    <w:link w:val="HeaderChar"/>
    <w:uiPriority w:val="99"/>
    <w:unhideWhenUsed/>
    <w:rsid w:val="00356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57D"/>
  </w:style>
  <w:style w:type="paragraph" w:styleId="Footer">
    <w:name w:val="footer"/>
    <w:basedOn w:val="Normal"/>
    <w:link w:val="FooterChar"/>
    <w:uiPriority w:val="99"/>
    <w:unhideWhenUsed/>
    <w:rsid w:val="00356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622">
      <w:bodyDiv w:val="1"/>
      <w:marLeft w:val="0"/>
      <w:marRight w:val="0"/>
      <w:marTop w:val="0"/>
      <w:marBottom w:val="0"/>
      <w:divBdr>
        <w:top w:val="none" w:sz="0" w:space="0" w:color="auto"/>
        <w:left w:val="none" w:sz="0" w:space="0" w:color="auto"/>
        <w:bottom w:val="none" w:sz="0" w:space="0" w:color="auto"/>
        <w:right w:val="none" w:sz="0" w:space="0" w:color="auto"/>
      </w:divBdr>
    </w:div>
    <w:div w:id="146777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image" Target="media/image37.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oleObject" Target="embeddings/oleObject28.bin"/><Relationship Id="rId74" Type="http://schemas.openxmlformats.org/officeDocument/2006/relationships/image" Target="media/image32.wmf"/><Relationship Id="rId79" Type="http://schemas.openxmlformats.org/officeDocument/2006/relationships/oleObject" Target="embeddings/oleObject39.bin"/><Relationship Id="rId5" Type="http://schemas.openxmlformats.org/officeDocument/2006/relationships/footnotes" Target="footnotes.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oleObject" Target="embeddings/oleObject26.bin"/><Relationship Id="rId64" Type="http://schemas.openxmlformats.org/officeDocument/2006/relationships/oleObject" Target="embeddings/oleObject31.bin"/><Relationship Id="rId69" Type="http://schemas.openxmlformats.org/officeDocument/2006/relationships/image" Target="media/image30.wmf"/><Relationship Id="rId77" Type="http://schemas.openxmlformats.org/officeDocument/2006/relationships/oleObject" Target="embeddings/oleObject38.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4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0.bin"/><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image" Target="media/image33.wmf"/><Relationship Id="rId7" Type="http://schemas.openxmlformats.org/officeDocument/2006/relationships/image" Target="media/image1.wmf"/><Relationship Id="rId71"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fontTable" Target="fontTable.xml"/><Relationship Id="rId61" Type="http://schemas.openxmlformats.org/officeDocument/2006/relationships/image" Target="media/image26.wmf"/><Relationship Id="rId82" Type="http://schemas.openxmlformats.org/officeDocument/2006/relationships/image" Target="media/image3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3232</Words>
  <Characters>18425</Characters>
  <Application>Microsoft Office Word</Application>
  <DocSecurity>4</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Beck</dc:creator>
  <cp:keywords/>
  <dc:description/>
  <cp:lastModifiedBy>Gilchrist, Shannon R</cp:lastModifiedBy>
  <cp:revision>2</cp:revision>
  <dcterms:created xsi:type="dcterms:W3CDTF">2022-07-19T19:34:00Z</dcterms:created>
  <dcterms:modified xsi:type="dcterms:W3CDTF">2022-07-19T19:34:00Z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