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38100</wp:posOffset>
                </wp:positionV>
                <wp:extent cx="6238875" cy="1562100"/>
                <wp:effectExtent b="0" l="0" r="0" t="0"/>
                <wp:wrapNone/>
                <wp:docPr id="213478791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Informe final Proyecto APT</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38100</wp:posOffset>
                </wp:positionV>
                <wp:extent cx="6238875" cy="1562100"/>
                <wp:effectExtent b="0" l="0" r="0" t="0"/>
                <wp:wrapNone/>
                <wp:docPr id="213478791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color w:val="2f5496"/>
          <w:sz w:val="26"/>
          <w:szCs w:val="26"/>
        </w:rPr>
      </w:pPr>
      <w:r w:rsidDel="00000000" w:rsidR="00000000" w:rsidRPr="00000000">
        <w:rPr>
          <w:rtl w:val="0"/>
        </w:rPr>
      </w:r>
    </w:p>
    <w:p w:rsidR="00000000" w:rsidDel="00000000" w:rsidP="00000000" w:rsidRDefault="00000000" w:rsidRPr="00000000" w14:paraId="00000007">
      <w:pPr>
        <w:jc w:val="both"/>
        <w:rPr>
          <w:b w:val="1"/>
          <w:color w:val="2f5496"/>
          <w:sz w:val="26"/>
          <w:szCs w:val="26"/>
        </w:rPr>
      </w:pPr>
      <w:r w:rsidDel="00000000" w:rsidR="00000000" w:rsidRPr="00000000">
        <w:rPr>
          <w:rtl w:val="0"/>
        </w:rPr>
      </w:r>
    </w:p>
    <w:p w:rsidR="00000000" w:rsidDel="00000000" w:rsidP="00000000" w:rsidRDefault="00000000" w:rsidRPr="00000000" w14:paraId="00000008">
      <w:pPr>
        <w:jc w:val="both"/>
        <w:rPr>
          <w:b w:val="1"/>
          <w:color w:val="2f5496"/>
          <w:sz w:val="26"/>
          <w:szCs w:val="26"/>
        </w:rPr>
      </w:pPr>
      <w:r w:rsidDel="00000000" w:rsidR="00000000" w:rsidRPr="00000000">
        <w:rPr>
          <w:rtl w:val="0"/>
        </w:rPr>
      </w:r>
    </w:p>
    <w:p w:rsidR="00000000" w:rsidDel="00000000" w:rsidP="00000000" w:rsidRDefault="00000000" w:rsidRPr="00000000" w14:paraId="00000009">
      <w:pPr>
        <w:jc w:val="both"/>
        <w:rPr>
          <w:b w:val="1"/>
          <w:color w:val="2f5496"/>
          <w:sz w:val="26"/>
          <w:szCs w:val="26"/>
        </w:rPr>
      </w:pPr>
      <w:r w:rsidDel="00000000" w:rsidR="00000000" w:rsidRPr="00000000">
        <w:rPr>
          <w:rtl w:val="0"/>
        </w:rPr>
      </w:r>
    </w:p>
    <w:p w:rsidR="00000000" w:rsidDel="00000000" w:rsidP="00000000" w:rsidRDefault="00000000" w:rsidRPr="00000000" w14:paraId="0000000A">
      <w:pPr>
        <w:jc w:val="both"/>
        <w:rPr>
          <w:b w:val="1"/>
          <w:color w:val="2f5496"/>
          <w:sz w:val="26"/>
          <w:szCs w:val="26"/>
        </w:rPr>
      </w:pPr>
      <w:r w:rsidDel="00000000" w:rsidR="00000000" w:rsidRPr="00000000">
        <w:rPr>
          <w:rtl w:val="0"/>
        </w:rPr>
      </w:r>
    </w:p>
    <w:p w:rsidR="00000000" w:rsidDel="00000000" w:rsidP="00000000" w:rsidRDefault="00000000" w:rsidRPr="00000000" w14:paraId="0000000B">
      <w:pPr>
        <w:jc w:val="both"/>
        <w:rPr>
          <w:b w:val="1"/>
          <w:color w:val="2f5496"/>
          <w:sz w:val="26"/>
          <w:szCs w:val="26"/>
        </w:rPr>
      </w:pPr>
      <w:r w:rsidDel="00000000" w:rsidR="00000000" w:rsidRPr="00000000">
        <w:rPr>
          <w:rtl w:val="0"/>
        </w:rPr>
      </w:r>
    </w:p>
    <w:p w:rsidR="00000000" w:rsidDel="00000000" w:rsidP="00000000" w:rsidRDefault="00000000" w:rsidRPr="00000000" w14:paraId="0000000C">
      <w:pPr>
        <w:jc w:val="both"/>
        <w:rPr>
          <w:b w:val="1"/>
          <w:color w:val="2f5496"/>
          <w:sz w:val="26"/>
          <w:szCs w:val="26"/>
        </w:rPr>
      </w:pPr>
      <w:r w:rsidDel="00000000" w:rsidR="00000000" w:rsidRPr="00000000">
        <w:rPr>
          <w:rtl w:val="0"/>
        </w:rPr>
      </w:r>
    </w:p>
    <w:p w:rsidR="00000000" w:rsidDel="00000000" w:rsidP="00000000" w:rsidRDefault="00000000" w:rsidRPr="00000000" w14:paraId="0000000D">
      <w:pPr>
        <w:jc w:val="both"/>
        <w:rPr>
          <w:b w:val="1"/>
          <w:color w:val="2f5496"/>
          <w:sz w:val="26"/>
          <w:szCs w:val="26"/>
        </w:rPr>
      </w:pPr>
      <w:r w:rsidDel="00000000" w:rsidR="00000000" w:rsidRPr="00000000">
        <w:rPr>
          <w:rtl w:val="0"/>
        </w:rPr>
      </w:r>
    </w:p>
    <w:p w:rsidR="00000000" w:rsidDel="00000000" w:rsidP="00000000" w:rsidRDefault="00000000" w:rsidRPr="00000000" w14:paraId="0000000E">
      <w:pPr>
        <w:jc w:val="both"/>
        <w:rPr>
          <w:b w:val="1"/>
          <w:color w:val="2f5496"/>
          <w:sz w:val="26"/>
          <w:szCs w:val="26"/>
        </w:rPr>
      </w:pPr>
      <w:r w:rsidDel="00000000" w:rsidR="00000000" w:rsidRPr="00000000">
        <w:rPr>
          <w:rtl w:val="0"/>
        </w:rPr>
      </w:r>
    </w:p>
    <w:p w:rsidR="00000000" w:rsidDel="00000000" w:rsidP="00000000" w:rsidRDefault="00000000" w:rsidRPr="00000000" w14:paraId="0000000F">
      <w:pPr>
        <w:jc w:val="both"/>
        <w:rPr>
          <w:b w:val="1"/>
          <w:color w:val="2f5496"/>
          <w:sz w:val="26"/>
          <w:szCs w:val="26"/>
        </w:rPr>
      </w:pPr>
      <w:r w:rsidDel="00000000" w:rsidR="00000000" w:rsidRPr="00000000">
        <w:rPr>
          <w:rtl w:val="0"/>
        </w:rPr>
      </w:r>
    </w:p>
    <w:p w:rsidR="00000000" w:rsidDel="00000000" w:rsidP="00000000" w:rsidRDefault="00000000" w:rsidRPr="00000000" w14:paraId="00000010">
      <w:pPr>
        <w:jc w:val="both"/>
        <w:rPr>
          <w:b w:val="1"/>
          <w:color w:val="2f5496"/>
          <w:sz w:val="26"/>
          <w:szCs w:val="26"/>
        </w:rPr>
      </w:pPr>
      <w:r w:rsidDel="00000000" w:rsidR="00000000" w:rsidRPr="00000000">
        <w:rPr>
          <w:rtl w:val="0"/>
        </w:rPr>
      </w:r>
    </w:p>
    <w:p w:rsidR="00000000" w:rsidDel="00000000" w:rsidP="00000000" w:rsidRDefault="00000000" w:rsidRPr="00000000" w14:paraId="00000011">
      <w:pPr>
        <w:jc w:val="both"/>
        <w:rPr>
          <w:b w:val="1"/>
          <w:color w:val="2f5496"/>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Carrera</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Ingeniería en informática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Profesor</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both"/>
              <w:rPr>
                <w:sz w:val="28"/>
                <w:szCs w:val="28"/>
              </w:rPr>
            </w:pPr>
            <w:r w:rsidDel="00000000" w:rsidR="00000000" w:rsidRPr="00000000">
              <w:rPr>
                <w:color w:val="262626"/>
                <w:sz w:val="24"/>
                <w:szCs w:val="24"/>
                <w:shd w:fill="f8f8f8" w:val="clear"/>
                <w:rtl w:val="0"/>
              </w:rPr>
              <w:t xml:space="preserve">Mabel Herrera, Juan Mellado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Sección</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001D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Alumnos</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Sebastián Avello, Felipe Elgueta</w:t>
            </w:r>
          </w:p>
        </w:tc>
      </w:tr>
    </w:tbl>
    <w:p w:rsidR="00000000" w:rsidDel="00000000" w:rsidP="00000000" w:rsidRDefault="00000000" w:rsidRPr="00000000" w14:paraId="0000001A">
      <w:pPr>
        <w:jc w:val="both"/>
        <w:rPr>
          <w:b w:val="1"/>
          <w:color w:val="2f5496"/>
          <w:sz w:val="26"/>
          <w:szCs w:val="26"/>
        </w:rPr>
      </w:pPr>
      <w:r w:rsidDel="00000000" w:rsidR="00000000" w:rsidRPr="00000000">
        <w:rPr>
          <w:rtl w:val="0"/>
        </w:rPr>
      </w:r>
    </w:p>
    <w:p w:rsidR="00000000" w:rsidDel="00000000" w:rsidP="00000000" w:rsidRDefault="00000000" w:rsidRPr="00000000" w14:paraId="0000001B">
      <w:pPr>
        <w:jc w:val="both"/>
        <w:rPr>
          <w:b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i w:val="0"/>
          <w:smallCaps w:val="0"/>
          <w:strike w:val="0"/>
          <w:color w:val="1f3864"/>
          <w:sz w:val="36"/>
          <w:szCs w:val="36"/>
          <w:u w:val="none"/>
          <w:shd w:fill="auto" w:val="clear"/>
          <w:vertAlign w:val="baseline"/>
        </w:rPr>
      </w:pPr>
      <w:r w:rsidDel="00000000" w:rsidR="00000000" w:rsidRPr="00000000">
        <w:rPr>
          <w:rFonts w:ascii="Calibri" w:cs="Calibri" w:eastAsia="Calibri" w:hAnsi="Calibri"/>
          <w:b w:val="0"/>
          <w:i w:val="0"/>
          <w:smallCaps w:val="0"/>
          <w:strike w:val="0"/>
          <w:color w:val="1f3864"/>
          <w:sz w:val="36"/>
          <w:szCs w:val="36"/>
          <w:u w:val="none"/>
          <w:shd w:fill="auto" w:val="clear"/>
          <w:vertAlign w:val="baseline"/>
          <w:rtl w:val="0"/>
        </w:rPr>
        <w:t xml:space="preserve">Contenido</w:t>
      </w:r>
    </w:p>
    <w:sdt>
      <w:sdtPr>
        <w:id w:val="1402478036"/>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o0jlzd0f6n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1-Información del proyecto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lqoi3h83j3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2-Abstract</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33t0q7cpvg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3-Relevancia del proyecto APT</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4mfc1gzkbc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4-Objetivos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81pqrrr6h6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5-Metodología</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qy1h3sy1dj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6-Desarrollo</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xi0wdmdd0j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7-Evidencias</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fh5t8nm28e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7.1-Product Backlog</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iylkwys1o9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7.1.1-Sprint 1 :</w:t>
            </w:r>
          </w:hyperlink>
          <w:hyperlink w:anchor="_heading=h.piylkwys1o9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9z178a2s9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7.1.2-Sprint 2:</w:t>
            </w:r>
          </w:hyperlink>
          <w:hyperlink w:anchor="_heading=h.4d9z178a2s9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js2cbbjxv7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7.1.3-Sprint 3:</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lsdaqw6pn9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7.1.4-Sprint 4:</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z2i16vqhc3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7.1.5-Sprint 5:</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3hxv5owmfr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7.2-BurnDown Chart de sprint:</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o2nynkworu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7.2.1-Sprint 1</w:t>
            </w:r>
          </w:hyperlink>
          <w:hyperlink w:anchor="_heading=h.go2nynkworu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hkyr83w38i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7.2.2-Sprint 2:</w:t>
            </w:r>
          </w:hyperlink>
          <w:hyperlink w:anchor="_heading=h.ahkyr83w38i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b4g3ln7yy7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7.2.3- Sprint 3:</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85msynuh1b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7.2.4- Sprint 4:</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1nskkc9xyo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7.2.5- Sprint 5:</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zybxpxcpgn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7.3-Modelo de datos</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w47xoro9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 Mockups</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d961sz79wg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7.4.1-Modulo Bodega:</w:t>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ohhuxagip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7.4.1.1-Mockup 1:</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iz41whoiko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7.4.1.2-Mockup 2:</w:t>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7vm501hb5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7.4.2-Modulo Empleados:</w:t>
              <w:tab/>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g6wflomcz1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7.4.2.1-Mockup 3:</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zez4anv30u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7.4.2.2-Mockup4</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t1holk56m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7.4.2.3-Mockup 5:</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36l3glkgec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7.4.3Modulo Inventario</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r0dvgnwn0g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7.4.3.1-Mockup 6:</w:t>
              <w:tab/>
              <w:t xml:space="preserve">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1t48jp22u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7.4.3.2-Mockup 7:</w:t>
              <w:tab/>
              <w:t xml:space="preserve">21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1adim3rs4o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7.4.4-Modulo movimientos:</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bo9s5k8c0y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7.4.4.1-Mockup8</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ls1y6a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7.4.4.2-Mockup 9:</w:t>
              <w:tab/>
              <w:t xml:space="preserve">22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3qfuy4m54w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7.4.5-Modulo Productos:</w:t>
              <w:tab/>
              <w:t xml:space="preserve">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sdmd5nmf19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7.4.5.1-Mockup 10:</w:t>
              <w:tab/>
              <w:t xml:space="preserve">23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qnmy4xexla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7.4.5.2-Mockup 11:</w:t>
              <w:tab/>
              <w:t xml:space="preserve">23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nkedns8z6r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7.4.6-Modulo Reportes:</w:t>
              <w:tab/>
              <w:t xml:space="preserve">24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q52mdos4oi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7.4.6.1-Mockup 12:</w:t>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1up7xpq0i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7.4.7-Modulo Solicitudes:</w:t>
              <w:tab/>
              <w:t xml:space="preserve">24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hvbbharq0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7.4.7.1-Mockup 13:</w:t>
              <w:tab/>
              <w:t xml:space="preserve">24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d6xq6ivvg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7.4.7.2-Mockup 14:</w:t>
              <w:tab/>
              <w:t xml:space="preserve">25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0ohb9wztwz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7.4.7.3-Mockup 15:</w:t>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m3fskuffms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7.4.7.4-Mockup 16:</w:t>
              <w:tab/>
              <w:t xml:space="preserve">26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a6lxu72i7x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8-Intereses y proyecciones profesionales.</w:t>
              <w:tab/>
              <w:t xml:space="preserve">27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o1sfcyytns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9-Conclusiones</w:t>
              <w:tab/>
              <w:t xml:space="preserve">28</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Tabla de ilustraciones:</w:t>
      </w:r>
    </w:p>
    <w:sdt>
      <w:sdtPr>
        <w:id w:val="-413931963"/>
        <w:docPartObj>
          <w:docPartGallery w:val="Table of Contents"/>
          <w:docPartUnique w:val="1"/>
        </w:docPartObj>
      </w:sdtPr>
      <w:sdtContent>
        <w:p w:rsidR="00000000" w:rsidDel="00000000" w:rsidP="00000000" w:rsidRDefault="00000000" w:rsidRPr="00000000" w14:paraId="0000004D">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a9t03yf059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 Cronograma</w:t>
              <w:tab/>
              <w:t xml:space="preserve">10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w8ib1pfxo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 Diagrama de arquitectura</w:t>
              <w:tab/>
              <w:t xml:space="preserve">11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fz4hmeecuy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3 Product Backlog sprint 1</w:t>
              <w:tab/>
              <w:t xml:space="preserve">12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yt67pn71vd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4 Product Backlog SPRINT 2</w:t>
              <w:tab/>
              <w:t xml:space="preserve">12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8e3brv1vs2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5 PRODUCT BACKLOG SPRINT 3</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oid58q9t5p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6Product Backlog SPRINT 4</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g9fkgjn38d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7 Product backlog SPRINT 5</w:t>
              <w:tab/>
              <w:t xml:space="preserve">13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qbk8y40dnd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8 Burndown Chart Sprint 1</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2f3dw8n0hv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9 Burndown Chart Sprint 2</w:t>
              <w:tab/>
              <w:t xml:space="preserve">14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hxmpl70gtl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10 Burndown Chart Sprint 3</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urvdfvr3kh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11 Burndown Chart Sprint 4</w:t>
              <w:tab/>
              <w:t xml:space="preserve">15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m3m5ykgpxb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12 BURNDOWN CHART SPRINT 5</w:t>
              <w:tab/>
              <w:t xml:space="preserve">16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1ioopvj0bt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13 Modelo de datos</w:t>
              <w:tab/>
              <w:t xml:space="preserve">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ckahh6v2dh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14 Mockup 1</w:t>
              <w:tab/>
              <w:t xml:space="preserve">18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80zjlwsrmb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15 Mockup 2</w:t>
              <w:tab/>
              <w:t xml:space="preserve">19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6ywhiwyfxy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16 Mockup 3</w:t>
              <w:tab/>
              <w:t xml:space="preserve">19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1leb2guj7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17 MOCKUP 4</w:t>
              <w:tab/>
              <w:t xml:space="preserve">20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0x8y3bd3ug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18 Mockup 5</w:t>
              <w:tab/>
              <w:t xml:space="preserve">20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az12d1cz9l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19 Mockup 6</w:t>
              <w:tab/>
              <w:t xml:space="preserve">21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ysj2opzuni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20 Mockup 7</w:t>
              <w:tab/>
              <w:t xml:space="preserve">21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euqks9b1e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21 Mockup 8</w:t>
              <w:tab/>
              <w:t xml:space="preserve">22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icd2kb1tn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22 Mockup 9</w:t>
              <w:tab/>
              <w:t xml:space="preserve">22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ctip1hmniq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23 Mockup 10</w:t>
              <w:tab/>
              <w:t xml:space="preserve">23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q3c3ofgome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24 Mockup 11</w:t>
              <w:tab/>
              <w:t xml:space="preserve">23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dbo2lpaw8d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25 Mockup 12</w:t>
              <w:tab/>
              <w:t xml:space="preserve">24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rp8095yul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26 Mockup 13</w:t>
              <w:tab/>
              <w:t xml:space="preserve">24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i7xlh9re5h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27 Mockup 14</w:t>
              <w:tab/>
              <w:t xml:space="preserve">25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rxrxfg0brg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28 Mockup 15</w:t>
              <w:tab/>
              <w:t xml:space="preserve">25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plvcwh7ogx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29 Mockup 16</w:t>
              <w:tab/>
              <w:t xml:space="preserve">26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e13uaa2w1v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30 Mockup 17</w:t>
              <w:tab/>
              <w:t xml:space="preserve">26</w:t>
            </w:r>
          </w:hyperlink>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rFonts w:ascii="Calibri" w:cs="Calibri" w:eastAsia="Calibri" w:hAnsi="Calibri"/>
          <w:color w:val="1f3864"/>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jc w:val="both"/>
        <w:rPr>
          <w:sz w:val="40"/>
          <w:szCs w:val="40"/>
        </w:rPr>
      </w:pPr>
      <w:bookmarkStart w:colFirst="0" w:colLast="0" w:name="_heading=h.bo0jlzd0f6nn" w:id="0"/>
      <w:bookmarkEnd w:id="0"/>
      <w:r w:rsidDel="00000000" w:rsidR="00000000" w:rsidRPr="00000000">
        <w:rPr>
          <w:sz w:val="40"/>
          <w:szCs w:val="40"/>
          <w:rtl w:val="0"/>
        </w:rPr>
        <w:t xml:space="preserve">1-Información del proyecto</w:t>
      </w:r>
    </w:p>
    <w:p w:rsidR="00000000" w:rsidDel="00000000" w:rsidP="00000000" w:rsidRDefault="00000000" w:rsidRPr="00000000" w14:paraId="0000006F">
      <w:pPr>
        <w:jc w:val="both"/>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71">
            <w:pPr>
              <w:jc w:val="both"/>
              <w:rPr>
                <w:b w:val="1"/>
              </w:rPr>
            </w:pPr>
            <w:r w:rsidDel="00000000" w:rsidR="00000000" w:rsidRPr="00000000">
              <w:rPr>
                <w:i w:val="1"/>
                <w:sz w:val="20"/>
                <w:szCs w:val="20"/>
                <w:rtl w:val="0"/>
              </w:rPr>
              <w:t xml:space="preserve">Bodega central minimarket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72">
            <w:pPr>
              <w:jc w:val="both"/>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Gestión de proyectos informáticos, Desarrollo de software,  análisis y planificación de requerimientos informáticos , análisis y desarrollo de modelos de datos, Arquitectura de Software</w:t>
            </w:r>
          </w:p>
          <w:p w:rsidR="00000000" w:rsidDel="00000000" w:rsidP="00000000" w:rsidRDefault="00000000" w:rsidRPr="00000000" w14:paraId="00000074">
            <w:pPr>
              <w:jc w:val="both"/>
              <w:rPr>
                <w:b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5">
            <w:pPr>
              <w:jc w:val="both"/>
              <w:rPr>
                <w:color w:val="1f3864"/>
              </w:rPr>
            </w:pPr>
            <w:r w:rsidDel="00000000" w:rsidR="00000000" w:rsidRPr="00000000">
              <w:rPr>
                <w:color w:val="1f3864"/>
                <w:rtl w:val="0"/>
              </w:rPr>
              <w:t xml:space="preserve">Competencias </w:t>
            </w:r>
          </w:p>
          <w:p w:rsidR="00000000" w:rsidDel="00000000" w:rsidP="00000000" w:rsidRDefault="00000000" w:rsidRPr="00000000" w14:paraId="00000076">
            <w:pPr>
              <w:jc w:val="both"/>
              <w:rPr>
                <w:color w:val="1f3864"/>
              </w:rPr>
            </w:pPr>
            <w:r w:rsidDel="00000000" w:rsidR="00000000" w:rsidRPr="00000000">
              <w:rPr>
                <w:rtl w:val="0"/>
              </w:rPr>
            </w:r>
          </w:p>
        </w:tc>
        <w:tc>
          <w:tcPr>
            <w:vAlign w:val="center"/>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 .</w:t>
            </w:r>
          </w:p>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Construir modelos de los datos para soportar los requerimientos de la organización de acuerdo a un diseño definido y escalable en el tiempo.</w:t>
            </w:r>
          </w:p>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Implementar soluciones sistémicas Integrales para automatizar y optimizar procesos de negocio de acuerdo a las necesidades de la organización </w:t>
            </w:r>
          </w:p>
          <w:p w:rsidR="00000000" w:rsidDel="00000000" w:rsidP="00000000" w:rsidRDefault="00000000" w:rsidRPr="00000000" w14:paraId="00000081">
            <w:pPr>
              <w:jc w:val="both"/>
              <w:rPr>
                <w:b w:val="1"/>
              </w:rPr>
            </w:pPr>
            <w:r w:rsidDel="00000000" w:rsidR="00000000" w:rsidRPr="00000000">
              <w:rPr>
                <w:sz w:val="20"/>
                <w:szCs w:val="20"/>
                <w:rtl w:val="0"/>
              </w:rPr>
              <w:t xml:space="preserve">Resolver las vulnerabilidades sistémicas para asegurar que el software construido cumple las normas de seguridad exigidas por la industria</w:t>
            </w:r>
            <w:r w:rsidDel="00000000" w:rsidR="00000000" w:rsidRPr="00000000">
              <w:rPr>
                <w:rtl w:val="0"/>
              </w:rPr>
            </w:r>
          </w:p>
        </w:tc>
      </w:tr>
    </w:tbl>
    <w:p w:rsidR="00000000" w:rsidDel="00000000" w:rsidP="00000000" w:rsidRDefault="00000000" w:rsidRPr="00000000" w14:paraId="00000082">
      <w:pPr>
        <w:jc w:val="both"/>
        <w:rPr>
          <w:b w:val="1"/>
        </w:rPr>
      </w:pPr>
      <w:r w:rsidDel="00000000" w:rsidR="00000000" w:rsidRPr="00000000">
        <w:rPr>
          <w:rtl w:val="0"/>
        </w:rPr>
      </w:r>
    </w:p>
    <w:p w:rsidR="00000000" w:rsidDel="00000000" w:rsidP="00000000" w:rsidRDefault="00000000" w:rsidRPr="00000000" w14:paraId="0000008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5">
      <w:pPr>
        <w:pStyle w:val="Heading1"/>
        <w:jc w:val="both"/>
        <w:rPr>
          <w:sz w:val="40"/>
          <w:szCs w:val="40"/>
        </w:rPr>
      </w:pPr>
      <w:bookmarkStart w:colFirst="0" w:colLast="0" w:name="_heading=h.ulqoi3h83j3u" w:id="1"/>
      <w:bookmarkEnd w:id="1"/>
      <w:r w:rsidDel="00000000" w:rsidR="00000000" w:rsidRPr="00000000">
        <w:rPr>
          <w:sz w:val="40"/>
          <w:szCs w:val="40"/>
          <w:rtl w:val="0"/>
        </w:rPr>
        <w:t xml:space="preserve">2-Abstract</w:t>
      </w:r>
    </w:p>
    <w:p w:rsidR="00000000" w:rsidDel="00000000" w:rsidP="00000000" w:rsidRDefault="00000000" w:rsidRPr="00000000" w14:paraId="00000086">
      <w:pPr>
        <w:jc w:val="both"/>
        <w:rPr/>
      </w:pPr>
      <w:r w:rsidDel="00000000" w:rsidR="00000000" w:rsidRPr="00000000">
        <w:rPr>
          <w:rtl w:val="0"/>
        </w:rPr>
        <w:t xml:space="preserve">Este proyecto tiene como objetivo optimizar la gestión de inventario y mejorar la eficiencia operativa de una bodega central que abastece a una red de minimarkets con productos e insumos no perecibles. Se propone el desarrollo de una plataforma web que centralice el control de stock, la gestión de solicitudes de productos desde las bodegas secundarias, y la generación de reportes automatizados, promoviendo procesos más organizados, reducción de pérdidas, una toma de decisiones informada. Desde la perspectiva de la ingeniería de software, este proyecto representa un desafío integral que involucra modelado de datos, diseño web, arquitectura de sistemas escalables y metodologías ágiles como Scum.</w:t>
      </w:r>
    </w:p>
    <w:p w:rsidR="00000000" w:rsidDel="00000000" w:rsidP="00000000" w:rsidRDefault="00000000" w:rsidRPr="00000000" w14:paraId="00000087">
      <w:pPr>
        <w:jc w:val="both"/>
        <w:rPr/>
      </w:pPr>
      <w:r w:rsidDel="00000000" w:rsidR="00000000" w:rsidRPr="00000000">
        <w:rPr>
          <w:rtl w:val="0"/>
        </w:rPr>
        <w:t xml:space="preserve">Planteamiento del problema: Actualmente, la empresa opera con procesos manuales y desorganizados para la gestión del inventario, lo que genera demoras en la atención de solicitudes de productos, pérdida de insumos por falta de control y una baja productividad general. Esta falta de automatización afecta directamente la capacidad de respuesta y eficiencia de la bodega central frente a las necesidades de los minimarket</w:t>
      </w:r>
    </w:p>
    <w:p w:rsidR="00000000" w:rsidDel="00000000" w:rsidP="00000000" w:rsidRDefault="00000000" w:rsidRPr="00000000" w14:paraId="00000088">
      <w:pPr>
        <w:jc w:val="both"/>
        <w:rPr/>
      </w:pPr>
      <w:r w:rsidDel="00000000" w:rsidR="00000000" w:rsidRPr="00000000">
        <w:rPr>
          <w:rtl w:val="0"/>
        </w:rPr>
        <w:t xml:space="preserve">Solución:</w:t>
      </w:r>
    </w:p>
    <w:p w:rsidR="00000000" w:rsidDel="00000000" w:rsidP="00000000" w:rsidRDefault="00000000" w:rsidRPr="00000000" w14:paraId="00000089">
      <w:pPr>
        <w:jc w:val="both"/>
        <w:rPr/>
      </w:pPr>
      <w:r w:rsidDel="00000000" w:rsidR="00000000" w:rsidRPr="00000000">
        <w:rPr>
          <w:rtl w:val="0"/>
        </w:rPr>
        <w:t xml:space="preserve">Desarrollo de plataforma web: Diseñar e implementar una interfaz centralizada e intuitiva para la administración de inventario, accesible desde distintas plataformas.</w:t>
      </w:r>
    </w:p>
    <w:p w:rsidR="00000000" w:rsidDel="00000000" w:rsidP="00000000" w:rsidRDefault="00000000" w:rsidRPr="00000000" w14:paraId="0000008A">
      <w:pPr>
        <w:jc w:val="both"/>
        <w:rPr/>
      </w:pPr>
      <w:r w:rsidDel="00000000" w:rsidR="00000000" w:rsidRPr="00000000">
        <w:rPr>
          <w:rtl w:val="0"/>
        </w:rPr>
        <w:t xml:space="preserve">Automatización de procesos: Incorporar flujos automatizados de registro de stock, generación y seguimiento de solicitudes de pedido.</w:t>
      </w:r>
    </w:p>
    <w:p w:rsidR="00000000" w:rsidDel="00000000" w:rsidP="00000000" w:rsidRDefault="00000000" w:rsidRPr="00000000" w14:paraId="0000008B">
      <w:pPr>
        <w:jc w:val="both"/>
        <w:rPr/>
      </w:pPr>
      <w:r w:rsidDel="00000000" w:rsidR="00000000" w:rsidRPr="00000000">
        <w:rPr>
          <w:rtl w:val="0"/>
        </w:rPr>
        <w:t xml:space="preserve">Soporte para toma de decisiones: Integrar reportes visuales y estadísticas que ayuden a optimizar la reposición de productos y prever necesidades futuras.</w:t>
      </w:r>
    </w:p>
    <w:p w:rsidR="00000000" w:rsidDel="00000000" w:rsidP="00000000" w:rsidRDefault="00000000" w:rsidRPr="00000000" w14:paraId="0000008C">
      <w:pPr>
        <w:jc w:val="both"/>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jc w:val="both"/>
        <w:rPr>
          <w:sz w:val="40"/>
          <w:szCs w:val="40"/>
        </w:rPr>
      </w:pPr>
      <w:bookmarkStart w:colFirst="0" w:colLast="0" w:name="_heading=h.o33t0q7cpvgy" w:id="2"/>
      <w:bookmarkEnd w:id="2"/>
      <w:r w:rsidDel="00000000" w:rsidR="00000000" w:rsidRPr="00000000">
        <w:rPr>
          <w:sz w:val="40"/>
          <w:szCs w:val="40"/>
          <w:rtl w:val="0"/>
        </w:rPr>
        <w:t xml:space="preserve">3-Relevancia del proyecto APT</w:t>
      </w:r>
    </w:p>
    <w:p w:rsidR="00000000" w:rsidDel="00000000" w:rsidP="00000000" w:rsidRDefault="00000000" w:rsidRPr="00000000" w14:paraId="0000008E">
      <w:pPr>
        <w:jc w:val="both"/>
        <w:rPr/>
      </w:pPr>
      <w:r w:rsidDel="00000000" w:rsidR="00000000" w:rsidRPr="00000000">
        <w:rPr>
          <w:rtl w:val="0"/>
        </w:rPr>
        <w:t xml:space="preserve">El desarrollo de este proyecto tiene como objetivo aplicar de manera práctica los conocimientos adquiridos a lo largo de la carrera, fortaleciendo así la preparación profesional en el ámbito de la informática. La propuesta consiste en la creación de una aplicación web para la gestión de una bodega central, incorporando diversas reglas de negocio que no solo suponen desafíos técnicos, sino que también permiten evidenciar el nivel de dominio y habilidades alcanzadas para desarrollar.</w:t>
      </w:r>
    </w:p>
    <w:p w:rsidR="00000000" w:rsidDel="00000000" w:rsidP="00000000" w:rsidRDefault="00000000" w:rsidRPr="00000000" w14:paraId="0000008F">
      <w:pPr>
        <w:jc w:val="both"/>
        <w:rPr/>
      </w:pPr>
      <w:r w:rsidDel="00000000" w:rsidR="00000000" w:rsidRPr="00000000">
        <w:rPr>
          <w:rtl w:val="0"/>
        </w:rPr>
        <w:t xml:space="preserve">El proyecto se enmarca en el contexto operativo de una bodega central ubicada en Chile, y está orientado a beneficiar directamente a los trabajadores y dueños de la misma, quienes interactúan a diario con los procesos logísticos y administrativos. Estos usuarios serán los principales beneficiarios del sistema, experimentando mejoras significativas en sus tareas gracias a la automatización de procesos, la optimización de tiempos y la reducción de pérdidas.</w:t>
      </w:r>
    </w:p>
    <w:p w:rsidR="00000000" w:rsidDel="00000000" w:rsidP="00000000" w:rsidRDefault="00000000" w:rsidRPr="00000000" w14:paraId="00000090">
      <w:pPr>
        <w:jc w:val="both"/>
        <w:rPr/>
      </w:pPr>
      <w:r w:rsidDel="00000000" w:rsidR="00000000" w:rsidRPr="00000000">
        <w:rPr>
          <w:rtl w:val="0"/>
        </w:rPr>
        <w:t xml:space="preserve">Además, el sistema permitirá una toma de decisiones más eficiente, basada en información precisa y actualizada, lo que contribuirá al aumento de la productividad y al fortalecimiento general de la operación de la bodega. En conjunto, el proyecto aporta valor tanto en un contexto real como en un entorno simulado, reflejando escenarios reales del ámbito profesional.</w:t>
      </w:r>
    </w:p>
    <w:p w:rsidR="00000000" w:rsidDel="00000000" w:rsidP="00000000" w:rsidRDefault="00000000" w:rsidRPr="00000000" w14:paraId="00000091">
      <w:pPr>
        <w:jc w:val="both"/>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jc w:val="both"/>
        <w:rPr>
          <w:sz w:val="40"/>
          <w:szCs w:val="40"/>
        </w:rPr>
      </w:pPr>
      <w:bookmarkStart w:colFirst="0" w:colLast="0" w:name="_heading=h.r4mfc1gzkbcv" w:id="3"/>
      <w:bookmarkEnd w:id="3"/>
      <w:r w:rsidDel="00000000" w:rsidR="00000000" w:rsidRPr="00000000">
        <w:rPr>
          <w:sz w:val="40"/>
          <w:szCs w:val="40"/>
          <w:rtl w:val="0"/>
        </w:rPr>
        <w:t xml:space="preserve">4-Objetivos</w:t>
      </w:r>
    </w:p>
    <w:p w:rsidR="00000000" w:rsidDel="00000000" w:rsidP="00000000" w:rsidRDefault="00000000" w:rsidRPr="00000000" w14:paraId="00000093">
      <w:pPr>
        <w:jc w:val="both"/>
        <w:rPr>
          <w:b w:val="1"/>
        </w:rPr>
      </w:pPr>
      <w:r w:rsidDel="00000000" w:rsidR="00000000" w:rsidRPr="00000000">
        <w:rPr>
          <w:b w:val="1"/>
          <w:rtl w:val="0"/>
        </w:rPr>
        <w:t xml:space="preserve">Objetivo general:</w:t>
      </w:r>
    </w:p>
    <w:p w:rsidR="00000000" w:rsidDel="00000000" w:rsidP="00000000" w:rsidRDefault="00000000" w:rsidRPr="00000000" w14:paraId="00000094">
      <w:pPr>
        <w:jc w:val="both"/>
        <w:rPr/>
      </w:pPr>
      <w:r w:rsidDel="00000000" w:rsidR="00000000" w:rsidRPr="00000000">
        <w:rPr>
          <w:rtl w:val="0"/>
        </w:rPr>
        <w:t xml:space="preserve">Desarrollar una aplicación web enfocada en la gestión de solicitudes de pedido en un entorno de bodega central en una cadena de minimarket, permitiendo la creación, seguimiento y control eficiente de solicitudes, integrando alertas automáticas y generación de reportes para apoyar la toma de decisiones.</w:t>
      </w:r>
    </w:p>
    <w:p w:rsidR="00000000" w:rsidDel="00000000" w:rsidP="00000000" w:rsidRDefault="00000000" w:rsidRPr="00000000" w14:paraId="00000095">
      <w:pPr>
        <w:jc w:val="both"/>
        <w:rPr>
          <w:b w:val="1"/>
        </w:rPr>
      </w:pPr>
      <w:r w:rsidDel="00000000" w:rsidR="00000000" w:rsidRPr="00000000">
        <w:rPr>
          <w:b w:val="1"/>
          <w:rtl w:val="0"/>
        </w:rPr>
        <w:t xml:space="preserve">Objetivo específico:</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Optimizar la gestión de solicitudes de pedido, logrando en un plazo de 6 meses que el 95% de las solicitudes sean generadas, enviadas y gestionadas correctamente a través del sistema, reduciendo errores manuales.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Optimizar el control y seguimiento del inventario en la bodega central, logrando en 6 meses, que el sistema registre correctamente el 96% de ingresos de stock, reduciendo inconsistencias y pérdidas de productos.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Implementar alertas automáticas para el control de stock crítico y vencimientos, alcanzando en un plazo de 6 meses una tasa de efectividad del 98% en la emisión de notificaciones que prevengan la falta de stock.</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Reducir los tiempos de revisión de inventario gracias a la automatización de procesos, disminuyendo el tiempo actual de los procesos en un 60% en el sexto mes de funcionamiento.</w:t>
      </w:r>
    </w:p>
    <w:p w:rsidR="00000000" w:rsidDel="00000000" w:rsidP="00000000" w:rsidRDefault="00000000" w:rsidRPr="00000000" w14:paraId="0000009D">
      <w:pPr>
        <w:jc w:val="both"/>
        <w:rPr>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both"/>
        <w:rPr>
          <w:sz w:val="40"/>
          <w:szCs w:val="40"/>
        </w:rPr>
      </w:pPr>
      <w:bookmarkStart w:colFirst="0" w:colLast="0" w:name="_heading=h.q81pqrrr6h6g" w:id="4"/>
      <w:bookmarkEnd w:id="4"/>
      <w:r w:rsidDel="00000000" w:rsidR="00000000" w:rsidRPr="00000000">
        <w:rPr>
          <w:sz w:val="40"/>
          <w:szCs w:val="40"/>
          <w:rtl w:val="0"/>
        </w:rPr>
        <w:t xml:space="preserve">5-Metodología</w:t>
      </w:r>
    </w:p>
    <w:p w:rsidR="00000000" w:rsidDel="00000000" w:rsidP="00000000" w:rsidRDefault="00000000" w:rsidRPr="00000000" w14:paraId="0000009F">
      <w:pPr>
        <w:jc w:val="both"/>
        <w:rPr/>
      </w:pPr>
      <w:r w:rsidDel="00000000" w:rsidR="00000000" w:rsidRPr="00000000">
        <w:rPr>
          <w:rtl w:val="0"/>
        </w:rPr>
        <w:t xml:space="preserve">Para poder abordar el problema identificado, se utilizará la metodología ágil Scrum, dividiendo el desarrollo en diferentes sprints que permiten avanzar de forma constante y ordenada. Cada integrante del equipo tendrá funciones ya definidas como Scrum Master, Product Owner y desarrolladores, los cuales estarán encargados de planificar, desarrollar, probar y mejorar el sistema en ciclos continuos. Esta metodología facilita una entrega funcional y validada del sistema dentro del plazo de 17 semanas.</w:t>
      </w:r>
    </w:p>
    <w:p w:rsidR="00000000" w:rsidDel="00000000" w:rsidP="00000000" w:rsidRDefault="00000000" w:rsidRPr="00000000" w14:paraId="000000A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jc w:val="both"/>
        <w:rPr>
          <w:sz w:val="40"/>
          <w:szCs w:val="40"/>
        </w:rPr>
      </w:pPr>
      <w:bookmarkStart w:colFirst="0" w:colLast="0" w:name="_heading=h.rqy1h3sy1dj3" w:id="5"/>
      <w:bookmarkEnd w:id="5"/>
      <w:r w:rsidDel="00000000" w:rsidR="00000000" w:rsidRPr="00000000">
        <w:rPr>
          <w:sz w:val="40"/>
          <w:szCs w:val="40"/>
          <w:rtl w:val="0"/>
        </w:rPr>
        <w:t xml:space="preserve">6-Desarrollo </w:t>
      </w:r>
    </w:p>
    <w:p w:rsidR="00000000" w:rsidDel="00000000" w:rsidP="00000000" w:rsidRDefault="00000000" w:rsidRPr="00000000" w14:paraId="000000A2">
      <w:pPr>
        <w:jc w:val="both"/>
        <w:rPr/>
      </w:pPr>
      <w:r w:rsidDel="00000000" w:rsidR="00000000" w:rsidRPr="00000000">
        <w:rPr>
          <w:rtl w:val="0"/>
        </w:rPr>
        <w:t xml:space="preserve">A continuación, se muestra cronograma de cómo se desarrolló cada una de las etapas y sprints:</w:t>
      </w:r>
    </w:p>
    <w:p w:rsidR="00000000" w:rsidDel="00000000" w:rsidP="00000000" w:rsidRDefault="00000000" w:rsidRPr="00000000" w14:paraId="000000A3">
      <w:pPr>
        <w:keepNext w:val="1"/>
        <w:jc w:val="both"/>
        <w:rPr/>
      </w:pPr>
      <w:r w:rsidDel="00000000" w:rsidR="00000000" w:rsidRPr="00000000">
        <w:rPr/>
        <w:drawing>
          <wp:inline distB="0" distT="0" distL="0" distR="0">
            <wp:extent cx="5391150" cy="6915150"/>
            <wp:effectExtent b="0" l="0" r="0" t="0"/>
            <wp:docPr id="213478792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391150" cy="69151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ga9t03yf059s" w:id="6"/>
      <w:bookmarkEnd w:id="6"/>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 Cronograma</w:t>
      </w:r>
    </w:p>
    <w:p w:rsidR="00000000" w:rsidDel="00000000" w:rsidP="00000000" w:rsidRDefault="00000000" w:rsidRPr="00000000" w14:paraId="000000A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El equipo desarrollador del proyecto APT estructuró su trabajo en diversas etapas siguiendo la metodología ágil Scrum. Comenzaron con el levantamiento de requerimientos y análisis del problema, luego avanzaron al diseño de la solución y planificación del backlog. Posteriormente, iniciaron el desarrollo por sprints enfocados en construir módulos funcionales del sistema, seguido de fases destinadas a pruebas, validación y futuros ajustes finales.</w:t>
      </w:r>
    </w:p>
    <w:p w:rsidR="00000000" w:rsidDel="00000000" w:rsidP="00000000" w:rsidRDefault="00000000" w:rsidRPr="00000000" w14:paraId="000000A7">
      <w:pPr>
        <w:jc w:val="both"/>
        <w:rPr/>
      </w:pPr>
      <w:r w:rsidDel="00000000" w:rsidR="00000000" w:rsidRPr="00000000">
        <w:rPr>
          <w:rtl w:val="0"/>
        </w:rPr>
        <w:t xml:space="preserve">Durante el desarrollo, algunos facilitadores clave fueron la buena comunicación del equipo, el uso de herramientas colaborativas, y el conocimiento técnico que cada integrante aportó en sus respectivas áreas.</w:t>
      </w:r>
    </w:p>
    <w:p w:rsidR="00000000" w:rsidDel="00000000" w:rsidP="00000000" w:rsidRDefault="00000000" w:rsidRPr="00000000" w14:paraId="000000A8">
      <w:pPr>
        <w:jc w:val="both"/>
        <w:rPr/>
      </w:pPr>
      <w:r w:rsidDel="00000000" w:rsidR="00000000" w:rsidRPr="00000000">
        <w:rPr>
          <w:rtl w:val="0"/>
        </w:rPr>
        <w:t xml:space="preserve">Entre las dificultades más relevantes se encontraron la coordinación de tiempos entre miembros y la necesidad de redefinir algunos requerimientos que no estaban claros desde el inicio</w:t>
      </w:r>
    </w:p>
    <w:p w:rsidR="00000000" w:rsidDel="00000000" w:rsidP="00000000" w:rsidRDefault="00000000" w:rsidRPr="00000000" w14:paraId="000000A9">
      <w:pPr>
        <w:jc w:val="both"/>
        <w:rPr/>
      </w:pPr>
      <w:r w:rsidDel="00000000" w:rsidR="00000000" w:rsidRPr="00000000">
        <w:rPr>
          <w:rtl w:val="0"/>
        </w:rPr>
        <w:t xml:space="preserve">Para enfrentar estas dificultades, el equipo realizó ajustes estratégicos, como la reestructuración del cronograma de trabajo, priorizando tareas críticas dentro de cada sprint. Además, se mantuvieron reuniones regulares para alinear objetivos y resolver dudas en conjunto. Estos ajustes permitieron mantener el avance del proyecto dentro de los plazos establecidos y cumplir con los objetivos parciales propuestos.</w:t>
      </w:r>
    </w:p>
    <w:p w:rsidR="00000000" w:rsidDel="00000000" w:rsidP="00000000" w:rsidRDefault="00000000" w:rsidRPr="00000000" w14:paraId="000000AA">
      <w:pPr>
        <w:jc w:val="both"/>
        <w:rPr/>
      </w:pPr>
      <w:r w:rsidDel="00000000" w:rsidR="00000000" w:rsidRPr="00000000">
        <w:rPr>
          <w:rtl w:val="0"/>
        </w:rPr>
        <w:t xml:space="preserve">Durante el desarrollo diseñamos este diagrama de arquitectura, con el fin de visualizar de mejor manera cada uno de los componentes de nuestra aplicación:</w:t>
      </w:r>
    </w:p>
    <w:p w:rsidR="00000000" w:rsidDel="00000000" w:rsidP="00000000" w:rsidRDefault="00000000" w:rsidRPr="00000000" w14:paraId="000000AB">
      <w:pPr>
        <w:keepNext w:val="1"/>
        <w:jc w:val="both"/>
        <w:rPr/>
      </w:pPr>
      <w:r w:rsidDel="00000000" w:rsidR="00000000" w:rsidRPr="00000000">
        <w:rPr/>
        <w:drawing>
          <wp:inline distB="0" distT="0" distL="0" distR="0">
            <wp:extent cx="5372100" cy="2428875"/>
            <wp:effectExtent b="0" l="0" r="0" t="0"/>
            <wp:docPr id="21347879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721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9w8ib1pfxokm" w:id="7"/>
      <w:bookmarkEnd w:id="7"/>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 Diagrama de arquitectura</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jc w:val="both"/>
        <w:rPr>
          <w:sz w:val="40"/>
          <w:szCs w:val="40"/>
        </w:rPr>
      </w:pPr>
      <w:bookmarkStart w:colFirst="0" w:colLast="0" w:name="_heading=h.mxi0wdmdd0jy" w:id="8"/>
      <w:bookmarkEnd w:id="8"/>
      <w:r w:rsidDel="00000000" w:rsidR="00000000" w:rsidRPr="00000000">
        <w:rPr>
          <w:sz w:val="40"/>
          <w:szCs w:val="40"/>
          <w:rtl w:val="0"/>
        </w:rPr>
        <w:t xml:space="preserve">7-Evidencias</w:t>
      </w:r>
    </w:p>
    <w:p w:rsidR="00000000" w:rsidDel="00000000" w:rsidP="00000000" w:rsidRDefault="00000000" w:rsidRPr="00000000" w14:paraId="000000AE">
      <w:pPr>
        <w:pStyle w:val="Heading2"/>
        <w:jc w:val="both"/>
        <w:rPr>
          <w:sz w:val="30"/>
          <w:szCs w:val="30"/>
        </w:rPr>
      </w:pPr>
      <w:bookmarkStart w:colFirst="0" w:colLast="0" w:name="_heading=h.qfh5t8nm28eb" w:id="9"/>
      <w:bookmarkEnd w:id="9"/>
      <w:r w:rsidDel="00000000" w:rsidR="00000000" w:rsidRPr="00000000">
        <w:rPr>
          <w:sz w:val="30"/>
          <w:szCs w:val="30"/>
          <w:rtl w:val="0"/>
        </w:rPr>
        <w:t xml:space="preserve">7.1-Product Backlog</w:t>
      </w:r>
    </w:p>
    <w:p w:rsidR="00000000" w:rsidDel="00000000" w:rsidP="00000000" w:rsidRDefault="00000000" w:rsidRPr="00000000" w14:paraId="000000AF">
      <w:pPr>
        <w:jc w:val="both"/>
        <w:rPr/>
      </w:pPr>
      <w:r w:rsidDel="00000000" w:rsidR="00000000" w:rsidRPr="00000000">
        <w:rPr>
          <w:rtl w:val="0"/>
        </w:rPr>
        <w:t xml:space="preserve">Documento utilizado para documentar las historias de usuarios que levantamos como equipo de comenzar con los sprints</w:t>
      </w:r>
    </w:p>
    <w:p w:rsidR="00000000" w:rsidDel="00000000" w:rsidP="00000000" w:rsidRDefault="00000000" w:rsidRPr="00000000" w14:paraId="000000B0">
      <w:pPr>
        <w:pStyle w:val="Heading3"/>
        <w:jc w:val="both"/>
        <w:rPr>
          <w:rFonts w:ascii="Calibri" w:cs="Calibri" w:eastAsia="Calibri" w:hAnsi="Calibri"/>
          <w:b w:val="1"/>
          <w:color w:val="000000"/>
          <w:sz w:val="26"/>
          <w:szCs w:val="26"/>
        </w:rPr>
      </w:pPr>
      <w:bookmarkStart w:colFirst="0" w:colLast="0" w:name="_heading=h.piylkwys1o9x" w:id="10"/>
      <w:bookmarkEnd w:id="10"/>
      <w:r w:rsidDel="00000000" w:rsidR="00000000" w:rsidRPr="00000000">
        <w:rPr>
          <w:rFonts w:ascii="Calibri" w:cs="Calibri" w:eastAsia="Calibri" w:hAnsi="Calibri"/>
          <w:b w:val="1"/>
          <w:color w:val="000000"/>
          <w:sz w:val="26"/>
          <w:szCs w:val="26"/>
          <w:rtl w:val="0"/>
        </w:rPr>
        <w:t xml:space="preserve">7.1.1-Sprint 1 :</w:t>
      </w:r>
    </w:p>
    <w:p w:rsidR="00000000" w:rsidDel="00000000" w:rsidP="00000000" w:rsidRDefault="00000000" w:rsidRPr="00000000" w14:paraId="000000B1">
      <w:pPr>
        <w:keepNext w:val="1"/>
        <w:jc w:val="both"/>
        <w:rPr/>
      </w:pPr>
      <w:r w:rsidDel="00000000" w:rsidR="00000000" w:rsidRPr="00000000">
        <w:rPr/>
        <w:drawing>
          <wp:inline distB="0" distT="0" distL="0" distR="0">
            <wp:extent cx="5400040" cy="1942465"/>
            <wp:effectExtent b="0" l="0" r="0" t="0"/>
            <wp:docPr descr="Interfaz de usuario gráfica, Aplicación&#10;&#10;El contenido generado por IA puede ser incorrecto." id="2134787929" name="image2.png"/>
            <a:graphic>
              <a:graphicData uri="http://schemas.openxmlformats.org/drawingml/2006/picture">
                <pic:pic>
                  <pic:nvPicPr>
                    <pic:cNvPr descr="Interfaz de usuario gráfica, Aplicación&#10;&#10;El contenido generado por IA puede ser incorrecto." id="0" name="image2.png"/>
                    <pic:cNvPicPr preferRelativeResize="0"/>
                  </pic:nvPicPr>
                  <pic:blipFill>
                    <a:blip r:embed="rId10"/>
                    <a:srcRect b="0" l="0" r="0" t="0"/>
                    <a:stretch>
                      <a:fillRect/>
                    </a:stretch>
                  </pic:blipFill>
                  <pic:spPr>
                    <a:xfrm>
                      <a:off x="0" y="0"/>
                      <a:ext cx="5400040" cy="194246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sfz4hmeecuyk" w:id="11"/>
      <w:bookmarkEnd w:id="11"/>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3 Product Backlog sprint 1</w:t>
      </w:r>
    </w:p>
    <w:p w:rsidR="00000000" w:rsidDel="00000000" w:rsidP="00000000" w:rsidRDefault="00000000" w:rsidRPr="00000000" w14:paraId="000000B3">
      <w:pPr>
        <w:pStyle w:val="Heading3"/>
        <w:jc w:val="both"/>
        <w:rPr>
          <w:rFonts w:ascii="Calibri" w:cs="Calibri" w:eastAsia="Calibri" w:hAnsi="Calibri"/>
          <w:b w:val="1"/>
          <w:color w:val="000000"/>
          <w:sz w:val="26"/>
          <w:szCs w:val="26"/>
        </w:rPr>
      </w:pPr>
      <w:bookmarkStart w:colFirst="0" w:colLast="0" w:name="_heading=h.4d9z178a2s9m" w:id="12"/>
      <w:bookmarkEnd w:id="12"/>
      <w:r w:rsidDel="00000000" w:rsidR="00000000" w:rsidRPr="00000000">
        <w:rPr>
          <w:rFonts w:ascii="Calibri" w:cs="Calibri" w:eastAsia="Calibri" w:hAnsi="Calibri"/>
          <w:b w:val="1"/>
          <w:color w:val="000000"/>
          <w:sz w:val="26"/>
          <w:szCs w:val="26"/>
          <w:rtl w:val="0"/>
        </w:rPr>
        <w:t xml:space="preserve">7.1.2-Sprint 2:</w:t>
      </w:r>
    </w:p>
    <w:p w:rsidR="00000000" w:rsidDel="00000000" w:rsidP="00000000" w:rsidRDefault="00000000" w:rsidRPr="00000000" w14:paraId="000000B4">
      <w:pPr>
        <w:keepNext w:val="1"/>
        <w:jc w:val="both"/>
        <w:rPr/>
      </w:pPr>
      <w:r w:rsidDel="00000000" w:rsidR="00000000" w:rsidRPr="00000000">
        <w:rPr/>
        <w:drawing>
          <wp:inline distB="0" distT="0" distL="0" distR="0">
            <wp:extent cx="5400040" cy="1950720"/>
            <wp:effectExtent b="0" l="0" r="0" t="0"/>
            <wp:docPr descr="Interfaz de usuario gráfica, Texto, Aplicación&#10;&#10;El contenido generado por IA puede ser incorrecto." id="2134787932" name="image8.png"/>
            <a:graphic>
              <a:graphicData uri="http://schemas.openxmlformats.org/drawingml/2006/picture">
                <pic:pic>
                  <pic:nvPicPr>
                    <pic:cNvPr descr="Interfaz de usuario gráfica, Texto, Aplicación&#10;&#10;El contenido generado por IA puede ser incorrecto." id="0" name="image8.png"/>
                    <pic:cNvPicPr preferRelativeResize="0"/>
                  </pic:nvPicPr>
                  <pic:blipFill>
                    <a:blip r:embed="rId11"/>
                    <a:srcRect b="0" l="0" r="0" t="0"/>
                    <a:stretch>
                      <a:fillRect/>
                    </a:stretch>
                  </pic:blipFill>
                  <pic:spPr>
                    <a:xfrm>
                      <a:off x="0" y="0"/>
                      <a:ext cx="5400040"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8yt67pn71vds" w:id="13"/>
      <w:bookmarkEnd w:id="13"/>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4 Product Backlog SPRINT 2</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pStyle w:val="Heading3"/>
        <w:jc w:val="both"/>
        <w:rPr/>
      </w:pPr>
      <w:bookmarkStart w:colFirst="0" w:colLast="0" w:name="_heading=h.pjs2cbbjxv7j" w:id="14"/>
      <w:bookmarkEnd w:id="14"/>
      <w:r w:rsidDel="00000000" w:rsidR="00000000" w:rsidRPr="00000000">
        <w:rPr>
          <w:rtl w:val="0"/>
        </w:rPr>
        <w:t xml:space="preserve">7.1.3-Sprint 3:</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r w:rsidDel="00000000" w:rsidR="00000000" w:rsidRPr="00000000">
        <w:rPr>
          <w:rFonts w:ascii="Calibri" w:cs="Calibri" w:eastAsia="Calibri" w:hAnsi="Calibri"/>
          <w:b w:val="1"/>
          <w:i w:val="0"/>
          <w:smallCaps w:val="1"/>
          <w:strike w:val="0"/>
          <w:color w:val="44546a"/>
          <w:sz w:val="22"/>
          <w:szCs w:val="22"/>
          <w:u w:val="none"/>
          <w:shd w:fill="auto" w:val="clear"/>
          <w:vertAlign w:val="baseline"/>
        </w:rPr>
        <w:drawing>
          <wp:inline distB="0" distT="0" distL="0" distR="0">
            <wp:extent cx="5400040" cy="811530"/>
            <wp:effectExtent b="0" l="0" r="0" t="0"/>
            <wp:docPr descr="Imagen que contiene Tabla" id="2134787931" name="image28.png"/>
            <a:graphic>
              <a:graphicData uri="http://schemas.openxmlformats.org/drawingml/2006/picture">
                <pic:pic>
                  <pic:nvPicPr>
                    <pic:cNvPr descr="Imagen que contiene Tabla" id="0" name="image28.png"/>
                    <pic:cNvPicPr preferRelativeResize="0"/>
                  </pic:nvPicPr>
                  <pic:blipFill>
                    <a:blip r:embed="rId12"/>
                    <a:srcRect b="0" l="0" r="0" t="0"/>
                    <a:stretch>
                      <a:fillRect/>
                    </a:stretch>
                  </pic:blipFill>
                  <pic:spPr>
                    <a:xfrm>
                      <a:off x="0" y="0"/>
                      <a:ext cx="5400040" cy="8115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b8e3brv1vs2l" w:id="15"/>
      <w:bookmarkEnd w:id="15"/>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5 PRODUCT BACKLOG SPRINT 3</w:t>
      </w:r>
    </w:p>
    <w:p w:rsidR="00000000" w:rsidDel="00000000" w:rsidP="00000000" w:rsidRDefault="00000000" w:rsidRPr="00000000" w14:paraId="000000BA">
      <w:pPr>
        <w:pStyle w:val="Heading3"/>
        <w:jc w:val="both"/>
        <w:rPr/>
      </w:pPr>
      <w:bookmarkStart w:colFirst="0" w:colLast="0" w:name="_heading=h.ulsdaqw6pn9d" w:id="16"/>
      <w:bookmarkEnd w:id="16"/>
      <w:r w:rsidDel="00000000" w:rsidR="00000000" w:rsidRPr="00000000">
        <w:rPr>
          <w:rtl w:val="0"/>
        </w:rPr>
        <w:t xml:space="preserve">7.1.4-Sprint 4:</w:t>
      </w:r>
    </w:p>
    <w:p w:rsidR="00000000" w:rsidDel="00000000" w:rsidP="00000000" w:rsidRDefault="00000000" w:rsidRPr="00000000" w14:paraId="000000BB">
      <w:pPr>
        <w:keepNext w:val="1"/>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noid58q9t5pg" w:id="17"/>
      <w:bookmarkEnd w:id="17"/>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6Product Back</w:t>
      </w:r>
      <w:r w:rsidDel="00000000" w:rsidR="00000000" w:rsidRPr="00000000">
        <w:rPr/>
        <w:drawing>
          <wp:inline distB="0" distT="0" distL="0" distR="0">
            <wp:extent cx="5399730" cy="812800"/>
            <wp:effectExtent b="0" l="0" r="0" t="0"/>
            <wp:docPr id="213478791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399730" cy="812800"/>
                    </a:xfrm>
                    <a:prstGeom prst="rect"/>
                    <a:ln/>
                  </pic:spPr>
                </pic:pic>
              </a:graphicData>
            </a:graphic>
          </wp:inline>
        </w:drawing>
      </w:r>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log SPRINT 4</w:t>
      </w:r>
    </w:p>
    <w:p w:rsidR="00000000" w:rsidDel="00000000" w:rsidP="00000000" w:rsidRDefault="00000000" w:rsidRPr="00000000" w14:paraId="000000BD">
      <w:pPr>
        <w:pStyle w:val="Heading3"/>
        <w:jc w:val="both"/>
        <w:rPr/>
      </w:pPr>
      <w:bookmarkStart w:colFirst="0" w:colLast="0" w:name="_heading=h.nz2i16vqhc3j" w:id="18"/>
      <w:bookmarkEnd w:id="18"/>
      <w:r w:rsidDel="00000000" w:rsidR="00000000" w:rsidRPr="00000000">
        <w:rPr>
          <w:rtl w:val="0"/>
        </w:rPr>
        <w:t xml:space="preserve">7.1.5-Sprint 5:</w:t>
      </w:r>
    </w:p>
    <w:p w:rsidR="00000000" w:rsidDel="00000000" w:rsidP="00000000" w:rsidRDefault="00000000" w:rsidRPr="00000000" w14:paraId="000000BE">
      <w:pPr>
        <w:keepNext w:val="1"/>
        <w:jc w:val="both"/>
        <w:rPr/>
      </w:pPr>
      <w:r w:rsidDel="00000000" w:rsidR="00000000" w:rsidRPr="00000000">
        <w:rPr/>
        <w:drawing>
          <wp:inline distB="0" distT="0" distL="0" distR="0">
            <wp:extent cx="5400040" cy="932815"/>
            <wp:effectExtent b="0" l="0" r="0" t="0"/>
            <wp:docPr descr="Gráfico de dispersión&#10;&#10;El contenido generado por IA puede ser incorrecto." id="2134787933" name="image22.png"/>
            <a:graphic>
              <a:graphicData uri="http://schemas.openxmlformats.org/drawingml/2006/picture">
                <pic:pic>
                  <pic:nvPicPr>
                    <pic:cNvPr descr="Gráfico de dispersión&#10;&#10;El contenido generado por IA puede ser incorrecto." id="0" name="image22.png"/>
                    <pic:cNvPicPr preferRelativeResize="0"/>
                  </pic:nvPicPr>
                  <pic:blipFill>
                    <a:blip r:embed="rId14"/>
                    <a:srcRect b="0" l="0" r="0" t="0"/>
                    <a:stretch>
                      <a:fillRect/>
                    </a:stretch>
                  </pic:blipFill>
                  <pic:spPr>
                    <a:xfrm>
                      <a:off x="0" y="0"/>
                      <a:ext cx="5400040" cy="93281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ag9fkgjn38d7" w:id="19"/>
      <w:bookmarkEnd w:id="19"/>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7 Product backlog SPRINT 5</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jc w:val="both"/>
        <w:rPr>
          <w:sz w:val="30"/>
          <w:szCs w:val="30"/>
        </w:rPr>
      </w:pPr>
      <w:bookmarkStart w:colFirst="0" w:colLast="0" w:name="_heading=h.93hxv5owmfrb" w:id="20"/>
      <w:bookmarkEnd w:id="20"/>
      <w:r w:rsidDel="00000000" w:rsidR="00000000" w:rsidRPr="00000000">
        <w:rPr>
          <w:sz w:val="30"/>
          <w:szCs w:val="30"/>
          <w:rtl w:val="0"/>
        </w:rPr>
        <w:t xml:space="preserve">7.2-BurnDown Chart de sprint:</w:t>
      </w:r>
    </w:p>
    <w:p w:rsidR="00000000" w:rsidDel="00000000" w:rsidP="00000000" w:rsidRDefault="00000000" w:rsidRPr="00000000" w14:paraId="000000C2">
      <w:pPr>
        <w:jc w:val="both"/>
        <w:rPr/>
      </w:pPr>
      <w:r w:rsidDel="00000000" w:rsidR="00000000" w:rsidRPr="00000000">
        <w:rPr>
          <w:rtl w:val="0"/>
        </w:rPr>
        <w:t xml:space="preserve">Gráfico que muestra cuánto trabajo queda por hacer en un sprint.</w:t>
      </w:r>
    </w:p>
    <w:p w:rsidR="00000000" w:rsidDel="00000000" w:rsidP="00000000" w:rsidRDefault="00000000" w:rsidRPr="00000000" w14:paraId="000000C3">
      <w:pPr>
        <w:pStyle w:val="Heading3"/>
        <w:jc w:val="both"/>
        <w:rPr>
          <w:b w:val="1"/>
          <w:color w:val="000000"/>
          <w:sz w:val="26"/>
          <w:szCs w:val="26"/>
        </w:rPr>
      </w:pPr>
      <w:bookmarkStart w:colFirst="0" w:colLast="0" w:name="_heading=h.go2nynkworuk" w:id="21"/>
      <w:bookmarkEnd w:id="21"/>
      <w:r w:rsidDel="00000000" w:rsidR="00000000" w:rsidRPr="00000000">
        <w:rPr>
          <w:b w:val="1"/>
          <w:color w:val="000000"/>
          <w:sz w:val="26"/>
          <w:szCs w:val="26"/>
          <w:rtl w:val="0"/>
        </w:rPr>
        <w:t xml:space="preserve">7.2.1-Sprint 1</w:t>
      </w:r>
    </w:p>
    <w:p w:rsidR="00000000" w:rsidDel="00000000" w:rsidP="00000000" w:rsidRDefault="00000000" w:rsidRPr="00000000" w14:paraId="000000C4">
      <w:pPr>
        <w:keepNext w:val="1"/>
        <w:jc w:val="both"/>
        <w:rPr/>
      </w:pPr>
      <w:r w:rsidDel="00000000" w:rsidR="00000000" w:rsidRPr="00000000">
        <w:rPr/>
        <w:drawing>
          <wp:inline distB="0" distT="0" distL="0" distR="0">
            <wp:extent cx="5400040" cy="3346450"/>
            <wp:effectExtent b="0" l="0" r="0" t="0"/>
            <wp:docPr descr="Gráfico, Gráfico de líneas&#10;&#10;El contenido generado por IA puede ser incorrecto." id="2134787936" name="image19.png"/>
            <a:graphic>
              <a:graphicData uri="http://schemas.openxmlformats.org/drawingml/2006/picture">
                <pic:pic>
                  <pic:nvPicPr>
                    <pic:cNvPr descr="Gráfico, Gráfico de líneas&#10;&#10;El contenido generado por IA puede ser incorrecto." id="0" name="image19.png"/>
                    <pic:cNvPicPr preferRelativeResize="0"/>
                  </pic:nvPicPr>
                  <pic:blipFill>
                    <a:blip r:embed="rId15"/>
                    <a:srcRect b="0" l="0" r="0" t="0"/>
                    <a:stretch>
                      <a:fillRect/>
                    </a:stretch>
                  </pic:blipFill>
                  <pic:spPr>
                    <a:xfrm>
                      <a:off x="0" y="0"/>
                      <a:ext cx="540004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4qbk8y40dndv" w:id="22"/>
      <w:bookmarkEnd w:id="22"/>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8 Burndown Chart Sprint 1</w:t>
      </w:r>
    </w:p>
    <w:p w:rsidR="00000000" w:rsidDel="00000000" w:rsidP="00000000" w:rsidRDefault="00000000" w:rsidRPr="00000000" w14:paraId="000000C6">
      <w:pPr>
        <w:pStyle w:val="Heading3"/>
        <w:jc w:val="both"/>
        <w:rPr>
          <w:b w:val="1"/>
          <w:color w:val="000000"/>
          <w:sz w:val="26"/>
          <w:szCs w:val="26"/>
        </w:rPr>
      </w:pPr>
      <w:bookmarkStart w:colFirst="0" w:colLast="0" w:name="_heading=h.ahkyr83w38iz" w:id="23"/>
      <w:bookmarkEnd w:id="23"/>
      <w:r w:rsidDel="00000000" w:rsidR="00000000" w:rsidRPr="00000000">
        <w:rPr>
          <w:b w:val="1"/>
          <w:color w:val="000000"/>
          <w:sz w:val="26"/>
          <w:szCs w:val="26"/>
          <w:rtl w:val="0"/>
        </w:rPr>
        <w:t xml:space="preserve">7.2.2-Sprint 2:</w:t>
      </w:r>
    </w:p>
    <w:p w:rsidR="00000000" w:rsidDel="00000000" w:rsidP="00000000" w:rsidRDefault="00000000" w:rsidRPr="00000000" w14:paraId="000000C7">
      <w:pPr>
        <w:keepNext w:val="1"/>
        <w:jc w:val="both"/>
        <w:rPr/>
      </w:pPr>
      <w:r w:rsidDel="00000000" w:rsidR="00000000" w:rsidRPr="00000000">
        <w:rPr/>
        <w:drawing>
          <wp:inline distB="0" distT="0" distL="0" distR="0">
            <wp:extent cx="4914900" cy="3009900"/>
            <wp:effectExtent b="0" l="0" r="0" t="0"/>
            <wp:docPr descr="Gráfico, Gráfico de líneas&#10;&#10;El contenido generado por IA puede ser incorrecto." id="2134787935" name="image16.png"/>
            <a:graphic>
              <a:graphicData uri="http://schemas.openxmlformats.org/drawingml/2006/picture">
                <pic:pic>
                  <pic:nvPicPr>
                    <pic:cNvPr descr="Gráfico, Gráfico de líneas&#10;&#10;El contenido generado por IA puede ser incorrecto." id="0" name="image16.png"/>
                    <pic:cNvPicPr preferRelativeResize="0"/>
                  </pic:nvPicPr>
                  <pic:blipFill>
                    <a:blip r:embed="rId16"/>
                    <a:srcRect b="0" l="0" r="0" t="0"/>
                    <a:stretch>
                      <a:fillRect/>
                    </a:stretch>
                  </pic:blipFill>
                  <pic:spPr>
                    <a:xfrm>
                      <a:off x="0" y="0"/>
                      <a:ext cx="4914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c2f3dw8n0hv9" w:id="24"/>
      <w:bookmarkEnd w:id="24"/>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9 Burndown Chart Sprint 2</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pStyle w:val="Heading3"/>
        <w:jc w:val="both"/>
        <w:rPr/>
      </w:pPr>
      <w:bookmarkStart w:colFirst="0" w:colLast="0" w:name="_heading=h.fb4g3ln7yy7j" w:id="25"/>
      <w:bookmarkEnd w:id="25"/>
      <w:r w:rsidDel="00000000" w:rsidR="00000000" w:rsidRPr="00000000">
        <w:rPr>
          <w:rtl w:val="0"/>
        </w:rPr>
        <w:t xml:space="preserve">7.2.3- Sprint 3:</w:t>
      </w:r>
    </w:p>
    <w:p w:rsidR="00000000" w:rsidDel="00000000" w:rsidP="00000000" w:rsidRDefault="00000000" w:rsidRPr="00000000" w14:paraId="000000CB">
      <w:pPr>
        <w:keepNext w:val="1"/>
        <w:pBdr>
          <w:top w:space="0" w:sz="0" w:val="nil"/>
          <w:left w:space="0" w:sz="0" w:val="nil"/>
          <w:bottom w:space="0" w:sz="0" w:val="nil"/>
          <w:right w:space="0" w:sz="0" w:val="nil"/>
          <w:between w:space="0" w:sz="0" w:val="nil"/>
        </w:pBdr>
        <w:spacing w:after="200" w:line="240" w:lineRule="auto"/>
        <w:jc w:val="both"/>
        <w:rPr/>
      </w:pPr>
      <w:r w:rsidDel="00000000" w:rsidR="00000000" w:rsidRPr="00000000">
        <w:rPr/>
        <w:drawing>
          <wp:inline distB="0" distT="0" distL="0" distR="0">
            <wp:extent cx="4876800" cy="2905125"/>
            <wp:effectExtent b="0" l="0" r="0" t="0"/>
            <wp:docPr descr="Gráfico, Gráfico de líneas&#10;&#10;El contenido generado por IA puede ser incorrecto." id="2134787939" name="image18.png"/>
            <a:graphic>
              <a:graphicData uri="http://schemas.openxmlformats.org/drawingml/2006/picture">
                <pic:pic>
                  <pic:nvPicPr>
                    <pic:cNvPr descr="Gráfico, Gráfico de líneas&#10;&#10;El contenido generado por IA puede ser incorrecto." id="0" name="image18.png"/>
                    <pic:cNvPicPr preferRelativeResize="0"/>
                  </pic:nvPicPr>
                  <pic:blipFill>
                    <a:blip r:embed="rId17"/>
                    <a:srcRect b="0" l="0" r="0" t="0"/>
                    <a:stretch>
                      <a:fillRect/>
                    </a:stretch>
                  </pic:blipFill>
                  <pic:spPr>
                    <a:xfrm>
                      <a:off x="0" y="0"/>
                      <a:ext cx="48768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vhxmpl70gtlx" w:id="26"/>
      <w:bookmarkEnd w:id="26"/>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10 Burndown Chart Sprint 3</w:t>
      </w:r>
    </w:p>
    <w:p w:rsidR="00000000" w:rsidDel="00000000" w:rsidP="00000000" w:rsidRDefault="00000000" w:rsidRPr="00000000" w14:paraId="000000CD">
      <w:pPr>
        <w:pStyle w:val="Heading3"/>
        <w:rPr/>
      </w:pPr>
      <w:bookmarkStart w:colFirst="0" w:colLast="0" w:name="_heading=h.k85msynuh1bz" w:id="27"/>
      <w:bookmarkEnd w:id="27"/>
      <w:r w:rsidDel="00000000" w:rsidR="00000000" w:rsidRPr="00000000">
        <w:rPr>
          <w:rtl w:val="0"/>
        </w:rPr>
        <w:t xml:space="preserve">7.2.4- Sprint 4:</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r w:rsidDel="00000000" w:rsidR="00000000" w:rsidRPr="00000000">
        <w:rPr>
          <w:rFonts w:ascii="Calibri" w:cs="Calibri" w:eastAsia="Calibri" w:hAnsi="Calibri"/>
          <w:b w:val="1"/>
          <w:i w:val="0"/>
          <w:smallCaps w:val="1"/>
          <w:strike w:val="0"/>
          <w:color w:val="44546a"/>
          <w:sz w:val="22"/>
          <w:szCs w:val="22"/>
          <w:u w:val="none"/>
          <w:shd w:fill="auto" w:val="clear"/>
          <w:vertAlign w:val="baseline"/>
        </w:rPr>
        <w:drawing>
          <wp:inline distB="0" distT="0" distL="0" distR="0">
            <wp:extent cx="4876800" cy="2905125"/>
            <wp:effectExtent b="0" l="0" r="0" t="0"/>
            <wp:docPr descr="Gráfico, Gráfico de líneas&#10;&#10;El contenido generado por IA puede ser incorrecto." id="2134787937" name="image11.png"/>
            <a:graphic>
              <a:graphicData uri="http://schemas.openxmlformats.org/drawingml/2006/picture">
                <pic:pic>
                  <pic:nvPicPr>
                    <pic:cNvPr descr="Gráfico, Gráfico de líneas&#10;&#10;El contenido generado por IA puede ser incorrecto." id="0" name="image11.png"/>
                    <pic:cNvPicPr preferRelativeResize="0"/>
                  </pic:nvPicPr>
                  <pic:blipFill>
                    <a:blip r:embed="rId18"/>
                    <a:srcRect b="0" l="0" r="0" t="0"/>
                    <a:stretch>
                      <a:fillRect/>
                    </a:stretch>
                  </pic:blipFill>
                  <pic:spPr>
                    <a:xfrm>
                      <a:off x="0" y="0"/>
                      <a:ext cx="48768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8urvdfvr3khr" w:id="28"/>
      <w:bookmarkEnd w:id="28"/>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11 Burndown Chart Sprint 4</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1"/>
          <w:smallCaps w:val="1"/>
          <w:strike w:val="0"/>
          <w:color w:val="44546a"/>
          <w:sz w:val="18"/>
          <w:szCs w:val="18"/>
          <w:u w:val="none"/>
          <w:shd w:fill="auto" w:val="clear"/>
          <w:vertAlign w:val="baseline"/>
        </w:rPr>
      </w:pPr>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1">
      <w:pPr>
        <w:keepNext w:val="1"/>
        <w:jc w:val="both"/>
        <w:rPr/>
      </w:pPr>
      <w:r w:rsidDel="00000000" w:rsidR="00000000" w:rsidRPr="00000000">
        <w:rPr>
          <w:rtl w:val="0"/>
        </w:rPr>
      </w:r>
    </w:p>
    <w:p w:rsidR="00000000" w:rsidDel="00000000" w:rsidP="00000000" w:rsidRDefault="00000000" w:rsidRPr="00000000" w14:paraId="000000D2">
      <w:pPr>
        <w:keepNext w:val="1"/>
        <w:jc w:val="both"/>
        <w:rPr/>
      </w:pPr>
      <w:r w:rsidDel="00000000" w:rsidR="00000000" w:rsidRPr="00000000">
        <w:rPr>
          <w:rtl w:val="0"/>
        </w:rPr>
      </w:r>
    </w:p>
    <w:p w:rsidR="00000000" w:rsidDel="00000000" w:rsidP="00000000" w:rsidRDefault="00000000" w:rsidRPr="00000000" w14:paraId="000000D3">
      <w:pPr>
        <w:keepNext w:val="1"/>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3"/>
        <w:rPr/>
      </w:pPr>
      <w:bookmarkStart w:colFirst="0" w:colLast="0" w:name="_heading=h.61nskkc9xyog" w:id="29"/>
      <w:bookmarkEnd w:id="29"/>
      <w:r w:rsidDel="00000000" w:rsidR="00000000" w:rsidRPr="00000000">
        <w:rPr>
          <w:rtl w:val="0"/>
        </w:rPr>
        <w:t xml:space="preserve">7.2.5- Sprint 5:</w:t>
      </w:r>
    </w:p>
    <w:p w:rsidR="00000000" w:rsidDel="00000000" w:rsidP="00000000" w:rsidRDefault="00000000" w:rsidRPr="00000000" w14:paraId="000000D6">
      <w:pPr>
        <w:keepNext w:val="1"/>
        <w:jc w:val="both"/>
        <w:rPr/>
      </w:pPr>
      <w:r w:rsidDel="00000000" w:rsidR="00000000" w:rsidRPr="00000000">
        <w:rPr/>
        <w:drawing>
          <wp:inline distB="0" distT="0" distL="0" distR="0">
            <wp:extent cx="4876800" cy="2914650"/>
            <wp:effectExtent b="0" l="0" r="0" t="0"/>
            <wp:docPr descr="Gráfico, Gráfico de líneas&#10;&#10;El contenido generado por IA puede ser incorrecto." id="2134787938" name="image9.png"/>
            <a:graphic>
              <a:graphicData uri="http://schemas.openxmlformats.org/drawingml/2006/picture">
                <pic:pic>
                  <pic:nvPicPr>
                    <pic:cNvPr descr="Gráfico, Gráfico de líneas&#10;&#10;El contenido generado por IA puede ser incorrecto." id="0" name="image9.png"/>
                    <pic:cNvPicPr preferRelativeResize="0"/>
                  </pic:nvPicPr>
                  <pic:blipFill>
                    <a:blip r:embed="rId19"/>
                    <a:srcRect b="0" l="0" r="0" t="0"/>
                    <a:stretch>
                      <a:fillRect/>
                    </a:stretch>
                  </pic:blipFill>
                  <pic:spPr>
                    <a:xfrm>
                      <a:off x="0" y="0"/>
                      <a:ext cx="48768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pm3m5ykgpxbj" w:id="30"/>
      <w:bookmarkEnd w:id="30"/>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12 BURNDOWN CHART SPRINT 5</w:t>
      </w:r>
    </w:p>
    <w:p w:rsidR="00000000" w:rsidDel="00000000" w:rsidP="00000000" w:rsidRDefault="00000000" w:rsidRPr="00000000" w14:paraId="000000D8">
      <w:pPr>
        <w:keepNext w:val="1"/>
        <w:jc w:val="both"/>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jc w:val="both"/>
        <w:rPr>
          <w:sz w:val="30"/>
          <w:szCs w:val="30"/>
        </w:rPr>
      </w:pPr>
      <w:bookmarkStart w:colFirst="0" w:colLast="0" w:name="_heading=h.qzybxpxcpgnc" w:id="31"/>
      <w:bookmarkEnd w:id="31"/>
      <w:r w:rsidDel="00000000" w:rsidR="00000000" w:rsidRPr="00000000">
        <w:rPr>
          <w:sz w:val="30"/>
          <w:szCs w:val="30"/>
          <w:rtl w:val="0"/>
        </w:rPr>
        <w:t xml:space="preserve">7.3-Modelo de datos</w:t>
      </w:r>
    </w:p>
    <w:p w:rsidR="00000000" w:rsidDel="00000000" w:rsidP="00000000" w:rsidRDefault="00000000" w:rsidRPr="00000000" w14:paraId="000000DA">
      <w:pPr>
        <w:jc w:val="both"/>
        <w:rPr/>
      </w:pPr>
      <w:r w:rsidDel="00000000" w:rsidR="00000000" w:rsidRPr="00000000">
        <w:rPr>
          <w:rtl w:val="0"/>
        </w:rPr>
        <w:t xml:space="preserve">Se creó el modelo de datos utilizando la herramienta DrawlSQL, seleccionada por su facilidad de uso y visualización clara. El modelo incluye todas las tablas necesarias, estructuradas de acuerdo con las reglas de negocio definidas para el sistema de gestión de bodega. </w:t>
      </w:r>
    </w:p>
    <w:p w:rsidR="00000000" w:rsidDel="00000000" w:rsidP="00000000" w:rsidRDefault="00000000" w:rsidRPr="00000000" w14:paraId="000000DB">
      <w:pPr>
        <w:keepNext w:val="1"/>
        <w:jc w:val="both"/>
        <w:rPr/>
      </w:pPr>
      <w:r w:rsidDel="00000000" w:rsidR="00000000" w:rsidRPr="00000000">
        <w:rPr/>
        <w:drawing>
          <wp:inline distB="0" distT="0" distL="0" distR="0">
            <wp:extent cx="5391150" cy="3248025"/>
            <wp:effectExtent b="0" l="0" r="0" t="0"/>
            <wp:docPr id="213478794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3911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51ioopvj0btp" w:id="32"/>
      <w:bookmarkEnd w:id="32"/>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13 Modelo de datos</w:t>
      </w:r>
    </w:p>
    <w:p w:rsidR="00000000" w:rsidDel="00000000" w:rsidP="00000000" w:rsidRDefault="00000000" w:rsidRPr="00000000" w14:paraId="000000DD">
      <w:pPr>
        <w:jc w:val="both"/>
        <w:rPr>
          <w:rFonts w:ascii="Calibri" w:cs="Calibri" w:eastAsia="Calibri" w:hAnsi="Calibri"/>
          <w:color w:val="1f386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both"/>
        <w:rPr/>
      </w:pPr>
      <w:bookmarkStart w:colFirst="0" w:colLast="0" w:name="_heading=h.tw47xoro9sdt" w:id="33"/>
      <w:bookmarkEnd w:id="33"/>
      <w:r w:rsidDel="00000000" w:rsidR="00000000" w:rsidRPr="00000000">
        <w:rPr>
          <w:rtl w:val="0"/>
        </w:rPr>
        <w:t xml:space="preserve">7.4- Mockups</w:t>
      </w:r>
    </w:p>
    <w:p w:rsidR="00000000" w:rsidDel="00000000" w:rsidP="00000000" w:rsidRDefault="00000000" w:rsidRPr="00000000" w14:paraId="000000DF">
      <w:pPr>
        <w:jc w:val="both"/>
        <w:rPr/>
      </w:pPr>
      <w:r w:rsidDel="00000000" w:rsidR="00000000" w:rsidRPr="00000000">
        <w:rPr>
          <w:rtl w:val="0"/>
        </w:rPr>
        <w:t xml:space="preserve">¿Cómo se realizaron los mockups?</w:t>
      </w:r>
    </w:p>
    <w:p w:rsidR="00000000" w:rsidDel="00000000" w:rsidP="00000000" w:rsidRDefault="00000000" w:rsidRPr="00000000" w14:paraId="000000E0">
      <w:pPr>
        <w:jc w:val="both"/>
        <w:rPr/>
      </w:pPr>
      <w:r w:rsidDel="00000000" w:rsidR="00000000" w:rsidRPr="00000000">
        <w:rPr>
          <w:rtl w:val="0"/>
        </w:rPr>
        <w:t xml:space="preserve">Para la elaboración de los mockups del sistema, se utilizó la herramienta externa </w:t>
      </w:r>
      <w:r w:rsidDel="00000000" w:rsidR="00000000" w:rsidRPr="00000000">
        <w:rPr>
          <w:b w:val="1"/>
          <w:rtl w:val="0"/>
        </w:rPr>
        <w:t xml:space="preserve">Figma</w:t>
      </w:r>
      <w:r w:rsidDel="00000000" w:rsidR="00000000" w:rsidRPr="00000000">
        <w:rPr>
          <w:rtl w:val="0"/>
        </w:rPr>
        <w:t xml:space="preserve">, permitiendo una visualización clara y colaborativa de la interfaz propuesta. Además, se tomó como referencia la biblioteca visual oficial de la tecnología seleccionada para el desarrollo del sistema, asegurando que los diseños fueran coherentes con los componentes y estilos que se implementarán en la versión final.</w:t>
      </w:r>
    </w:p>
    <w:p w:rsidR="00000000" w:rsidDel="00000000" w:rsidP="00000000" w:rsidRDefault="00000000" w:rsidRPr="00000000" w14:paraId="000000E1">
      <w:pPr>
        <w:jc w:val="both"/>
        <w:rPr/>
      </w:pPr>
      <w:r w:rsidDel="00000000" w:rsidR="00000000" w:rsidRPr="00000000">
        <w:rPr>
          <w:rtl w:val="0"/>
        </w:rPr>
        <w:t xml:space="preserve">A continuación, se dará una breve explicación de las pantallas separada por módulos.</w:t>
      </w:r>
    </w:p>
    <w:p w:rsidR="00000000" w:rsidDel="00000000" w:rsidP="00000000" w:rsidRDefault="00000000" w:rsidRPr="00000000" w14:paraId="000000E2">
      <w:pPr>
        <w:pStyle w:val="Heading2"/>
        <w:jc w:val="both"/>
        <w:rPr/>
      </w:pPr>
      <w:bookmarkStart w:colFirst="0" w:colLast="0" w:name="_heading=h.jd961sz79wgc" w:id="34"/>
      <w:bookmarkEnd w:id="34"/>
      <w:r w:rsidDel="00000000" w:rsidR="00000000" w:rsidRPr="00000000">
        <w:rPr>
          <w:rtl w:val="0"/>
        </w:rPr>
        <w:t xml:space="preserve">7.4.1-Modulo Bodega:</w:t>
      </w:r>
    </w:p>
    <w:p w:rsidR="00000000" w:rsidDel="00000000" w:rsidP="00000000" w:rsidRDefault="00000000" w:rsidRPr="00000000" w14:paraId="000000E3">
      <w:pPr>
        <w:pStyle w:val="Heading3"/>
        <w:jc w:val="both"/>
        <w:rPr/>
      </w:pPr>
      <w:bookmarkStart w:colFirst="0" w:colLast="0" w:name="_heading=h.2ohhuxagipxt" w:id="35"/>
      <w:bookmarkEnd w:id="35"/>
      <w:r w:rsidDel="00000000" w:rsidR="00000000" w:rsidRPr="00000000">
        <w:rPr>
          <w:rtl w:val="0"/>
        </w:rPr>
        <w:t xml:space="preserve">7.4.1.1-Mockup 1:</w:t>
      </w:r>
    </w:p>
    <w:p w:rsidR="00000000" w:rsidDel="00000000" w:rsidP="00000000" w:rsidRDefault="00000000" w:rsidRPr="00000000" w14:paraId="000000E4">
      <w:pPr>
        <w:keepNext w:val="1"/>
        <w:jc w:val="both"/>
        <w:rPr/>
      </w:pPr>
      <w:r w:rsidDel="00000000" w:rsidR="00000000" w:rsidRPr="00000000">
        <w:rPr/>
        <w:drawing>
          <wp:inline distB="0" distT="0" distL="0" distR="0">
            <wp:extent cx="5610225" cy="2238375"/>
            <wp:effectExtent b="0" l="0" r="0" t="0"/>
            <wp:docPr descr="Captura de pantalla de un celular&#10;&#10;El contenido generado por IA puede ser incorrecto." id="2134787941" name="image21.png"/>
            <a:graphic>
              <a:graphicData uri="http://schemas.openxmlformats.org/drawingml/2006/picture">
                <pic:pic>
                  <pic:nvPicPr>
                    <pic:cNvPr descr="Captura de pantalla de un celular&#10;&#10;El contenido generado por IA puede ser incorrecto." id="0" name="image21.png"/>
                    <pic:cNvPicPr preferRelativeResize="0"/>
                  </pic:nvPicPr>
                  <pic:blipFill>
                    <a:blip r:embed="rId21"/>
                    <a:srcRect b="0" l="0" r="0" t="0"/>
                    <a:stretch>
                      <a:fillRect/>
                    </a:stretch>
                  </pic:blipFill>
                  <pic:spPr>
                    <a:xfrm>
                      <a:off x="0" y="0"/>
                      <a:ext cx="5610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qckahh6v2dhc" w:id="36"/>
      <w:bookmarkEnd w:id="36"/>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14 Mockup 1</w:t>
      </w:r>
    </w:p>
    <w:p w:rsidR="00000000" w:rsidDel="00000000" w:rsidP="00000000" w:rsidRDefault="00000000" w:rsidRPr="00000000" w14:paraId="000000E6">
      <w:pPr>
        <w:jc w:val="both"/>
        <w:rPr/>
      </w:pPr>
      <w:r w:rsidDel="00000000" w:rsidR="00000000" w:rsidRPr="00000000">
        <w:rPr>
          <w:rtl w:val="0"/>
        </w:rPr>
        <w:t xml:space="preserve">Se puede apreciar en la imagen del mockup 1 los datos que se almacenarán de cada bodega con la opción de editar, eliminar, agregar y exportar.</w:t>
      </w:r>
    </w:p>
    <w:p w:rsidR="00000000" w:rsidDel="00000000" w:rsidP="00000000" w:rsidRDefault="00000000" w:rsidRPr="00000000" w14:paraId="000000E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jc w:val="both"/>
        <w:rPr/>
      </w:pPr>
      <w:bookmarkStart w:colFirst="0" w:colLast="0" w:name="_heading=h.xiz41whoikoc" w:id="37"/>
      <w:bookmarkEnd w:id="37"/>
      <w:r w:rsidDel="00000000" w:rsidR="00000000" w:rsidRPr="00000000">
        <w:rPr>
          <w:rtl w:val="0"/>
        </w:rPr>
        <w:t xml:space="preserve">7.4.1.2-Mockup 2:</w:t>
      </w:r>
    </w:p>
    <w:p w:rsidR="00000000" w:rsidDel="00000000" w:rsidP="00000000" w:rsidRDefault="00000000" w:rsidRPr="00000000" w14:paraId="000000E9">
      <w:pPr>
        <w:keepNext w:val="1"/>
        <w:jc w:val="both"/>
        <w:rPr/>
      </w:pPr>
      <w:r w:rsidDel="00000000" w:rsidR="00000000" w:rsidRPr="00000000">
        <w:rPr/>
        <w:drawing>
          <wp:inline distB="0" distT="0" distL="0" distR="0">
            <wp:extent cx="5610225" cy="2266950"/>
            <wp:effectExtent b="0" l="0" r="0" t="0"/>
            <wp:docPr descr="Interfaz de usuario gráfica&#10;&#10;El contenido generado por IA puede ser incorrecto." id="2134787942" name="image25.png"/>
            <a:graphic>
              <a:graphicData uri="http://schemas.openxmlformats.org/drawingml/2006/picture">
                <pic:pic>
                  <pic:nvPicPr>
                    <pic:cNvPr descr="Interfaz de usuario gráfica&#10;&#10;El contenido generado por IA puede ser incorrecto." id="0" name="image25.png"/>
                    <pic:cNvPicPr preferRelativeResize="0"/>
                  </pic:nvPicPr>
                  <pic:blipFill>
                    <a:blip r:embed="rId22"/>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p80zjlwsrmbg" w:id="38"/>
      <w:bookmarkEnd w:id="38"/>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15 Mockup 2</w:t>
      </w:r>
    </w:p>
    <w:p w:rsidR="00000000" w:rsidDel="00000000" w:rsidP="00000000" w:rsidRDefault="00000000" w:rsidRPr="00000000" w14:paraId="000000EB">
      <w:pPr>
        <w:jc w:val="both"/>
        <w:rPr/>
      </w:pPr>
      <w:r w:rsidDel="00000000" w:rsidR="00000000" w:rsidRPr="00000000">
        <w:rPr>
          <w:rtl w:val="0"/>
        </w:rPr>
        <w:t xml:space="preserve">Dentro del mockup 2 se muestran los detalles de la bodega y los campos con datos ya creados.</w:t>
      </w:r>
    </w:p>
    <w:p w:rsidR="00000000" w:rsidDel="00000000" w:rsidP="00000000" w:rsidRDefault="00000000" w:rsidRPr="00000000" w14:paraId="000000EC">
      <w:pPr>
        <w:pStyle w:val="Heading2"/>
        <w:jc w:val="both"/>
        <w:rPr/>
      </w:pPr>
      <w:bookmarkStart w:colFirst="0" w:colLast="0" w:name="_heading=h.j7vm501hb5bi" w:id="39"/>
      <w:bookmarkEnd w:id="39"/>
      <w:r w:rsidDel="00000000" w:rsidR="00000000" w:rsidRPr="00000000">
        <w:rPr>
          <w:rtl w:val="0"/>
        </w:rPr>
        <w:t xml:space="preserve">7.4.2-Modulo Empleados:</w:t>
      </w:r>
    </w:p>
    <w:p w:rsidR="00000000" w:rsidDel="00000000" w:rsidP="00000000" w:rsidRDefault="00000000" w:rsidRPr="00000000" w14:paraId="000000ED">
      <w:pPr>
        <w:pStyle w:val="Heading3"/>
        <w:jc w:val="both"/>
        <w:rPr/>
      </w:pPr>
      <w:bookmarkStart w:colFirst="0" w:colLast="0" w:name="_heading=h.xg6wflomcz1s" w:id="40"/>
      <w:bookmarkEnd w:id="40"/>
      <w:r w:rsidDel="00000000" w:rsidR="00000000" w:rsidRPr="00000000">
        <w:rPr>
          <w:rtl w:val="0"/>
        </w:rPr>
        <w:t xml:space="preserve">7.4.2.1-Mockup 3:</w:t>
      </w:r>
    </w:p>
    <w:p w:rsidR="00000000" w:rsidDel="00000000" w:rsidP="00000000" w:rsidRDefault="00000000" w:rsidRPr="00000000" w14:paraId="000000EE">
      <w:pPr>
        <w:keepNext w:val="1"/>
        <w:jc w:val="both"/>
        <w:rPr/>
      </w:pPr>
      <w:r w:rsidDel="00000000" w:rsidR="00000000" w:rsidRPr="00000000">
        <w:rPr/>
        <w:drawing>
          <wp:inline distB="0" distT="0" distL="0" distR="0">
            <wp:extent cx="5610225" cy="2352675"/>
            <wp:effectExtent b="0" l="0" r="0" t="0"/>
            <wp:docPr descr="Interfaz de usuario gráfica, Aplicación&#10;&#10;El contenido generado por IA puede ser incorrecto." id="2134787943" name="image27.png"/>
            <a:graphic>
              <a:graphicData uri="http://schemas.openxmlformats.org/drawingml/2006/picture">
                <pic:pic>
                  <pic:nvPicPr>
                    <pic:cNvPr descr="Interfaz de usuario gráfica, Aplicación&#10;&#10;El contenido generado por IA puede ser incorrecto." id="0" name="image27.png"/>
                    <pic:cNvPicPr preferRelativeResize="0"/>
                  </pic:nvPicPr>
                  <pic:blipFill>
                    <a:blip r:embed="rId23"/>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h6ywhiwyfxyw" w:id="41"/>
      <w:bookmarkEnd w:id="41"/>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16 Mockup 3</w:t>
      </w:r>
    </w:p>
    <w:p w:rsidR="00000000" w:rsidDel="00000000" w:rsidP="00000000" w:rsidRDefault="00000000" w:rsidRPr="00000000" w14:paraId="000000F0">
      <w:pPr>
        <w:jc w:val="both"/>
        <w:rPr/>
      </w:pPr>
      <w:r w:rsidDel="00000000" w:rsidR="00000000" w:rsidRPr="00000000">
        <w:rPr>
          <w:rtl w:val="0"/>
        </w:rPr>
        <w:t xml:space="preserve">La vista del mockup 3 muestra el módulo de empleados con los datos correspondientes, se puede apreciar que también se puede agregar, exportar, editar y eliminar el usuario, como también modificar la cantidad de usuarios que se muestren por página.</w:t>
      </w:r>
    </w:p>
    <w:p w:rsidR="00000000" w:rsidDel="00000000" w:rsidP="00000000" w:rsidRDefault="00000000" w:rsidRPr="00000000" w14:paraId="000000F1">
      <w:pPr>
        <w:keepNext w:val="1"/>
        <w:jc w:val="both"/>
        <w:rPr/>
      </w:pPr>
      <w:bookmarkStart w:colFirst="0" w:colLast="0" w:name="_heading=h.jzez4anv30ub" w:id="42"/>
      <w:bookmarkEnd w:id="42"/>
      <w:r w:rsidDel="00000000" w:rsidR="00000000" w:rsidRPr="00000000">
        <w:rPr>
          <w:rFonts w:ascii="Calibri" w:cs="Calibri" w:eastAsia="Calibri" w:hAnsi="Calibri"/>
          <w:color w:val="2f5496"/>
          <w:sz w:val="28"/>
          <w:szCs w:val="28"/>
          <w:rtl w:val="0"/>
        </w:rPr>
        <w:t xml:space="preserve">7.4.2.2-Mockup4</w:t>
      </w:r>
      <w:r w:rsidDel="00000000" w:rsidR="00000000" w:rsidRPr="00000000">
        <w:rPr>
          <w:rtl w:val="0"/>
        </w:rPr>
        <w:t xml:space="preserve">:</w:t>
      </w:r>
      <w:r w:rsidDel="00000000" w:rsidR="00000000" w:rsidRPr="00000000">
        <w:rPr/>
        <w:drawing>
          <wp:inline distB="0" distT="0" distL="0" distR="0">
            <wp:extent cx="5610225" cy="2352675"/>
            <wp:effectExtent b="0" l="0" r="0" t="0"/>
            <wp:docPr descr="Interfaz de usuario gráfica&#10;&#10;El contenido generado por IA puede ser incorrecto." id="2134787944" name="image30.png"/>
            <a:graphic>
              <a:graphicData uri="http://schemas.openxmlformats.org/drawingml/2006/picture">
                <pic:pic>
                  <pic:nvPicPr>
                    <pic:cNvPr descr="Interfaz de usuario gráfica&#10;&#10;El contenido generado por IA puede ser incorrecto." id="0" name="image30.png"/>
                    <pic:cNvPicPr preferRelativeResize="0"/>
                  </pic:nvPicPr>
                  <pic:blipFill>
                    <a:blip r:embed="rId24"/>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71leb2guj736" w:id="43"/>
      <w:bookmarkEnd w:id="43"/>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17 MOCKUP 4</w:t>
      </w:r>
    </w:p>
    <w:p w:rsidR="00000000" w:rsidDel="00000000" w:rsidP="00000000" w:rsidRDefault="00000000" w:rsidRPr="00000000" w14:paraId="000000F3">
      <w:pPr>
        <w:jc w:val="both"/>
        <w:rPr/>
      </w:pPr>
      <w:r w:rsidDel="00000000" w:rsidR="00000000" w:rsidRPr="00000000">
        <w:rPr>
          <w:rtl w:val="0"/>
        </w:rPr>
        <w:t xml:space="preserve">El mockup 4 muestra los campos a rellenar al momento de crear una cuenta de usuario para el empleado de la empresa.</w:t>
      </w:r>
    </w:p>
    <w:p w:rsidR="00000000" w:rsidDel="00000000" w:rsidP="00000000" w:rsidRDefault="00000000" w:rsidRPr="00000000" w14:paraId="000000F4">
      <w:pPr>
        <w:pStyle w:val="Heading3"/>
        <w:jc w:val="both"/>
        <w:rPr/>
      </w:pPr>
      <w:bookmarkStart w:colFirst="0" w:colLast="0" w:name="_heading=h.4t1holk56moj" w:id="44"/>
      <w:bookmarkEnd w:id="44"/>
      <w:r w:rsidDel="00000000" w:rsidR="00000000" w:rsidRPr="00000000">
        <w:rPr>
          <w:rtl w:val="0"/>
        </w:rPr>
        <w:t xml:space="preserve">7.4.2.3-Mockup 5:</w:t>
      </w:r>
    </w:p>
    <w:p w:rsidR="00000000" w:rsidDel="00000000" w:rsidP="00000000" w:rsidRDefault="00000000" w:rsidRPr="00000000" w14:paraId="000000F5">
      <w:pPr>
        <w:keepNext w:val="1"/>
        <w:jc w:val="both"/>
        <w:rPr/>
      </w:pPr>
      <w:r w:rsidDel="00000000" w:rsidR="00000000" w:rsidRPr="00000000">
        <w:rPr/>
        <w:drawing>
          <wp:inline distB="0" distT="0" distL="0" distR="0">
            <wp:extent cx="5610225" cy="2352675"/>
            <wp:effectExtent b="0" l="0" r="0" t="0"/>
            <wp:docPr descr="Interfaz de usuario gráfica, Aplicación&#10;&#10;El contenido generado por IA puede ser incorrecto." id="2134787945" name="image31.png"/>
            <a:graphic>
              <a:graphicData uri="http://schemas.openxmlformats.org/drawingml/2006/picture">
                <pic:pic>
                  <pic:nvPicPr>
                    <pic:cNvPr descr="Interfaz de usuario gráfica, Aplicación&#10;&#10;El contenido generado por IA puede ser incorrecto." id="0" name="image31.png"/>
                    <pic:cNvPicPr preferRelativeResize="0"/>
                  </pic:nvPicPr>
                  <pic:blipFill>
                    <a:blip r:embed="rId25"/>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z0x8y3bd3ug2" w:id="45"/>
      <w:bookmarkEnd w:id="45"/>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18 Mockup 5</w:t>
      </w:r>
    </w:p>
    <w:p w:rsidR="00000000" w:rsidDel="00000000" w:rsidP="00000000" w:rsidRDefault="00000000" w:rsidRPr="00000000" w14:paraId="000000F7">
      <w:pPr>
        <w:jc w:val="both"/>
        <w:rPr/>
      </w:pPr>
      <w:r w:rsidDel="00000000" w:rsidR="00000000" w:rsidRPr="00000000">
        <w:rPr>
          <w:rtl w:val="0"/>
        </w:rPr>
        <w:t xml:space="preserve">Se puede apreciar que en el mockup 5 que al momento de crear una cuenta de empleado se puede definir su nivel de usuario y los datos de la cuenta.</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jc w:val="both"/>
        <w:rPr/>
      </w:pPr>
      <w:bookmarkStart w:colFirst="0" w:colLast="0" w:name="_heading=h.j36l3glkgecq" w:id="46"/>
      <w:bookmarkEnd w:id="46"/>
      <w:r w:rsidDel="00000000" w:rsidR="00000000" w:rsidRPr="00000000">
        <w:rPr>
          <w:rtl w:val="0"/>
        </w:rPr>
        <w:t xml:space="preserve">7.4.3Modulo Inventario</w:t>
      </w:r>
    </w:p>
    <w:p w:rsidR="00000000" w:rsidDel="00000000" w:rsidP="00000000" w:rsidRDefault="00000000" w:rsidRPr="00000000" w14:paraId="000000FB">
      <w:pPr>
        <w:pStyle w:val="Heading3"/>
        <w:jc w:val="both"/>
        <w:rPr/>
      </w:pPr>
      <w:bookmarkStart w:colFirst="0" w:colLast="0" w:name="_heading=h.cr0dvgnwn0gd" w:id="47"/>
      <w:bookmarkEnd w:id="47"/>
      <w:r w:rsidDel="00000000" w:rsidR="00000000" w:rsidRPr="00000000">
        <w:rPr>
          <w:rtl w:val="0"/>
        </w:rPr>
        <w:t xml:space="preserve">7.4.3.1-Mockup 6:</w:t>
      </w:r>
    </w:p>
    <w:p w:rsidR="00000000" w:rsidDel="00000000" w:rsidP="00000000" w:rsidRDefault="00000000" w:rsidRPr="00000000" w14:paraId="000000FC">
      <w:pPr>
        <w:keepNext w:val="1"/>
        <w:jc w:val="both"/>
        <w:rPr/>
      </w:pPr>
      <w:r w:rsidDel="00000000" w:rsidR="00000000" w:rsidRPr="00000000">
        <w:rPr/>
        <w:drawing>
          <wp:inline distB="0" distT="0" distL="0" distR="0">
            <wp:extent cx="5610225" cy="2266950"/>
            <wp:effectExtent b="0" l="0" r="0" t="0"/>
            <wp:docPr descr="Interfaz de usuario gráfica, Aplicación, Teams&#10;&#10;El contenido generado por IA puede ser incorrecto." id="2134787946" name="image32.png"/>
            <a:graphic>
              <a:graphicData uri="http://schemas.openxmlformats.org/drawingml/2006/picture">
                <pic:pic>
                  <pic:nvPicPr>
                    <pic:cNvPr descr="Interfaz de usuario gráfica, Aplicación, Teams&#10;&#10;El contenido generado por IA puede ser incorrecto." id="0" name="image32.png"/>
                    <pic:cNvPicPr preferRelativeResize="0"/>
                  </pic:nvPicPr>
                  <pic:blipFill>
                    <a:blip r:embed="rId26"/>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7az12d1cz9lf" w:id="48"/>
      <w:bookmarkEnd w:id="48"/>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19 Mockup 6</w:t>
      </w:r>
    </w:p>
    <w:p w:rsidR="00000000" w:rsidDel="00000000" w:rsidP="00000000" w:rsidRDefault="00000000" w:rsidRPr="00000000" w14:paraId="000000FE">
      <w:pPr>
        <w:jc w:val="both"/>
        <w:rPr/>
      </w:pPr>
      <w:r w:rsidDel="00000000" w:rsidR="00000000" w:rsidRPr="00000000">
        <w:rPr>
          <w:rtl w:val="0"/>
        </w:rPr>
        <w:t xml:space="preserve">El mockup 6 del modulo inventario nos muestra la tabla de inventario que posee la bodega central, destacando el echo que los productos tendrán un estado que demostrará su estado de solicitud para los pedidos.</w:t>
      </w:r>
    </w:p>
    <w:p w:rsidR="00000000" w:rsidDel="00000000" w:rsidP="00000000" w:rsidRDefault="00000000" w:rsidRPr="00000000" w14:paraId="000000FF">
      <w:pPr>
        <w:pStyle w:val="Heading3"/>
        <w:jc w:val="both"/>
        <w:rPr/>
      </w:pPr>
      <w:bookmarkStart w:colFirst="0" w:colLast="0" w:name="_heading=h.301t48jp22u4" w:id="49"/>
      <w:bookmarkEnd w:id="49"/>
      <w:r w:rsidDel="00000000" w:rsidR="00000000" w:rsidRPr="00000000">
        <w:rPr>
          <w:rtl w:val="0"/>
        </w:rPr>
        <w:t xml:space="preserve">7.4.3.2-Mockup 7:</w:t>
      </w:r>
    </w:p>
    <w:p w:rsidR="00000000" w:rsidDel="00000000" w:rsidP="00000000" w:rsidRDefault="00000000" w:rsidRPr="00000000" w14:paraId="00000100">
      <w:pPr>
        <w:keepNext w:val="1"/>
        <w:jc w:val="both"/>
        <w:rPr/>
      </w:pPr>
      <w:r w:rsidDel="00000000" w:rsidR="00000000" w:rsidRPr="00000000">
        <w:rPr/>
        <w:drawing>
          <wp:inline distB="0" distT="0" distL="0" distR="0">
            <wp:extent cx="5610225" cy="2266950"/>
            <wp:effectExtent b="0" l="0" r="0" t="0"/>
            <wp:docPr descr="Interfaz de usuario gráfica, Aplicación&#10;&#10;El contenido generado por IA puede ser incorrecto." id="2134787947" name="image26.png"/>
            <a:graphic>
              <a:graphicData uri="http://schemas.openxmlformats.org/drawingml/2006/picture">
                <pic:pic>
                  <pic:nvPicPr>
                    <pic:cNvPr descr="Interfaz de usuario gráfica, Aplicación&#10;&#10;El contenido generado por IA puede ser incorrecto." id="0" name="image26.png"/>
                    <pic:cNvPicPr preferRelativeResize="0"/>
                  </pic:nvPicPr>
                  <pic:blipFill>
                    <a:blip r:embed="rId27"/>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bysj2opzunip" w:id="50"/>
      <w:bookmarkEnd w:id="50"/>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20 Mockup 7</w:t>
      </w:r>
    </w:p>
    <w:p w:rsidR="00000000" w:rsidDel="00000000" w:rsidP="00000000" w:rsidRDefault="00000000" w:rsidRPr="00000000" w14:paraId="00000102">
      <w:pPr>
        <w:jc w:val="both"/>
        <w:rPr/>
      </w:pPr>
      <w:r w:rsidDel="00000000" w:rsidR="00000000" w:rsidRPr="00000000">
        <w:rPr>
          <w:rtl w:val="0"/>
        </w:rPr>
        <w:t xml:space="preserve">Cuando se edite un producto del inventario, mostrará todos los datos que posee actualmente el producto y pueden ser modificados.</w:t>
      </w:r>
    </w:p>
    <w:p w:rsidR="00000000" w:rsidDel="00000000" w:rsidP="00000000" w:rsidRDefault="00000000" w:rsidRPr="00000000" w14:paraId="0000010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jc w:val="both"/>
        <w:rPr/>
      </w:pPr>
      <w:bookmarkStart w:colFirst="0" w:colLast="0" w:name="_heading=h.a1adim3rs4od" w:id="51"/>
      <w:bookmarkEnd w:id="51"/>
      <w:r w:rsidDel="00000000" w:rsidR="00000000" w:rsidRPr="00000000">
        <w:rPr>
          <w:rtl w:val="0"/>
        </w:rPr>
        <w:t xml:space="preserve">7.4.4-Modulo movimientos:</w:t>
      </w:r>
    </w:p>
    <w:p w:rsidR="00000000" w:rsidDel="00000000" w:rsidP="00000000" w:rsidRDefault="00000000" w:rsidRPr="00000000" w14:paraId="00000105">
      <w:pPr>
        <w:keepNext w:val="1"/>
        <w:jc w:val="both"/>
        <w:rPr/>
      </w:pPr>
      <w:bookmarkStart w:colFirst="0" w:colLast="0" w:name="_heading=h.cbo9s5k8c0y8" w:id="52"/>
      <w:bookmarkEnd w:id="52"/>
      <w:r w:rsidDel="00000000" w:rsidR="00000000" w:rsidRPr="00000000">
        <w:rPr>
          <w:rFonts w:ascii="Calibri" w:cs="Calibri" w:eastAsia="Calibri" w:hAnsi="Calibri"/>
          <w:color w:val="2f5496"/>
          <w:sz w:val="28"/>
          <w:szCs w:val="28"/>
          <w:rtl w:val="0"/>
        </w:rPr>
        <w:t xml:space="preserve">7.4.4.1-Mockup8</w:t>
      </w:r>
      <w:r w:rsidDel="00000000" w:rsidR="00000000" w:rsidRPr="00000000">
        <w:rPr>
          <w:rtl w:val="0"/>
        </w:rPr>
        <w:t xml:space="preserve">:</w:t>
      </w:r>
      <w:r w:rsidDel="00000000" w:rsidR="00000000" w:rsidRPr="00000000">
        <w:rPr/>
        <w:drawing>
          <wp:inline distB="0" distT="0" distL="0" distR="0">
            <wp:extent cx="5610225" cy="2352675"/>
            <wp:effectExtent b="0" l="0" r="0" t="0"/>
            <wp:docPr descr="Interfaz de usuario gráfica, Aplicación&#10;&#10;El contenido generado por IA puede ser incorrecto." id="2134787918" name="image17.png"/>
            <a:graphic>
              <a:graphicData uri="http://schemas.openxmlformats.org/drawingml/2006/picture">
                <pic:pic>
                  <pic:nvPicPr>
                    <pic:cNvPr descr="Interfaz de usuario gráfica, Aplicación&#10;&#10;El contenido generado por IA puede ser incorrecto." id="0" name="image17.png"/>
                    <pic:cNvPicPr preferRelativeResize="0"/>
                  </pic:nvPicPr>
                  <pic:blipFill>
                    <a:blip r:embed="rId28"/>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oeuqks9b1eh" w:id="53"/>
      <w:bookmarkEnd w:id="53"/>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21 Mockup 8</w:t>
      </w:r>
    </w:p>
    <w:p w:rsidR="00000000" w:rsidDel="00000000" w:rsidP="00000000" w:rsidRDefault="00000000" w:rsidRPr="00000000" w14:paraId="00000107">
      <w:pPr>
        <w:jc w:val="both"/>
        <w:rPr/>
      </w:pPr>
      <w:r w:rsidDel="00000000" w:rsidR="00000000" w:rsidRPr="00000000">
        <w:rPr>
          <w:rtl w:val="0"/>
        </w:rPr>
        <w:t xml:space="preserve">El mockup 8 muestra la vista que tendrá el modulo de solicitudes de productos que tendrá la bodega central.</w:t>
      </w:r>
    </w:p>
    <w:p w:rsidR="00000000" w:rsidDel="00000000" w:rsidP="00000000" w:rsidRDefault="00000000" w:rsidRPr="00000000" w14:paraId="00000108">
      <w:pPr>
        <w:pStyle w:val="Heading3"/>
        <w:jc w:val="both"/>
        <w:rPr/>
      </w:pPr>
      <w:bookmarkStart w:colFirst="0" w:colLast="0" w:name="_heading=h.2els1y6am7" w:id="54"/>
      <w:bookmarkEnd w:id="54"/>
      <w:r w:rsidDel="00000000" w:rsidR="00000000" w:rsidRPr="00000000">
        <w:rPr>
          <w:rtl w:val="0"/>
        </w:rPr>
        <w:t xml:space="preserve">7.4.4.2-Mockup 9:</w:t>
      </w:r>
    </w:p>
    <w:p w:rsidR="00000000" w:rsidDel="00000000" w:rsidP="00000000" w:rsidRDefault="00000000" w:rsidRPr="00000000" w14:paraId="00000109">
      <w:pPr>
        <w:keepNext w:val="1"/>
        <w:jc w:val="both"/>
        <w:rPr/>
      </w:pPr>
      <w:r w:rsidDel="00000000" w:rsidR="00000000" w:rsidRPr="00000000">
        <w:rPr/>
        <w:drawing>
          <wp:inline distB="0" distT="0" distL="0" distR="0">
            <wp:extent cx="5610225" cy="2352675"/>
            <wp:effectExtent b="0" l="0" r="0" t="0"/>
            <wp:docPr descr="Interfaz de usuario gráfica, Aplicación&#10;&#10;El contenido generado por IA puede ser incorrecto." id="2134787919" name="image5.png"/>
            <a:graphic>
              <a:graphicData uri="http://schemas.openxmlformats.org/drawingml/2006/picture">
                <pic:pic>
                  <pic:nvPicPr>
                    <pic:cNvPr descr="Interfaz de usuario gráfica, Aplicación&#10;&#10;El contenido generado por IA puede ser incorrecto." id="0" name="image5.png"/>
                    <pic:cNvPicPr preferRelativeResize="0"/>
                  </pic:nvPicPr>
                  <pic:blipFill>
                    <a:blip r:embed="rId29"/>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vicd2kb1tnve" w:id="55"/>
      <w:bookmarkEnd w:id="55"/>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22 Mockup 9</w:t>
      </w:r>
    </w:p>
    <w:p w:rsidR="00000000" w:rsidDel="00000000" w:rsidP="00000000" w:rsidRDefault="00000000" w:rsidRPr="00000000" w14:paraId="0000010B">
      <w:pPr>
        <w:jc w:val="both"/>
        <w:rPr/>
      </w:pPr>
      <w:r w:rsidDel="00000000" w:rsidR="00000000" w:rsidRPr="00000000">
        <w:rPr>
          <w:rtl w:val="0"/>
        </w:rPr>
        <w:t xml:space="preserve">En el mockup 9 podemos apreciar el detalle que mostrará de la solicitud.</w:t>
      </w:r>
    </w:p>
    <w:p w:rsidR="00000000" w:rsidDel="00000000" w:rsidP="00000000" w:rsidRDefault="00000000" w:rsidRPr="00000000" w14:paraId="0000010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2"/>
        <w:jc w:val="both"/>
        <w:rPr/>
      </w:pPr>
      <w:bookmarkStart w:colFirst="0" w:colLast="0" w:name="_heading=h.53qfuy4m54ws" w:id="56"/>
      <w:bookmarkEnd w:id="56"/>
      <w:r w:rsidDel="00000000" w:rsidR="00000000" w:rsidRPr="00000000">
        <w:rPr>
          <w:rtl w:val="0"/>
        </w:rPr>
        <w:t xml:space="preserve">7.4.5-Modulo Productos:</w:t>
      </w:r>
    </w:p>
    <w:p w:rsidR="00000000" w:rsidDel="00000000" w:rsidP="00000000" w:rsidRDefault="00000000" w:rsidRPr="00000000" w14:paraId="0000010E">
      <w:pPr>
        <w:pStyle w:val="Heading3"/>
        <w:jc w:val="both"/>
        <w:rPr/>
      </w:pPr>
      <w:bookmarkStart w:colFirst="0" w:colLast="0" w:name="_heading=h.xsdmd5nmf194" w:id="57"/>
      <w:bookmarkEnd w:id="57"/>
      <w:r w:rsidDel="00000000" w:rsidR="00000000" w:rsidRPr="00000000">
        <w:rPr>
          <w:rtl w:val="0"/>
        </w:rPr>
        <w:t xml:space="preserve">7.4.5.1-Mockup 10:</w:t>
      </w:r>
    </w:p>
    <w:p w:rsidR="00000000" w:rsidDel="00000000" w:rsidP="00000000" w:rsidRDefault="00000000" w:rsidRPr="00000000" w14:paraId="0000010F">
      <w:pPr>
        <w:keepNext w:val="1"/>
        <w:jc w:val="both"/>
        <w:rPr/>
      </w:pPr>
      <w:r w:rsidDel="00000000" w:rsidR="00000000" w:rsidRPr="00000000">
        <w:rPr/>
        <w:drawing>
          <wp:inline distB="0" distT="0" distL="0" distR="0">
            <wp:extent cx="5610225" cy="2266950"/>
            <wp:effectExtent b="0" l="0" r="0" t="0"/>
            <wp:docPr descr="Captura de pantalla de computadora&#10;&#10;El contenido generado por IA puede ser incorrecto." id="2134787920" name="image4.png"/>
            <a:graphic>
              <a:graphicData uri="http://schemas.openxmlformats.org/drawingml/2006/picture">
                <pic:pic>
                  <pic:nvPicPr>
                    <pic:cNvPr descr="Captura de pantalla de computadora&#10;&#10;El contenido generado por IA puede ser incorrecto." id="0" name="image4.png"/>
                    <pic:cNvPicPr preferRelativeResize="0"/>
                  </pic:nvPicPr>
                  <pic:blipFill>
                    <a:blip r:embed="rId30"/>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wctip1hmniql" w:id="58"/>
      <w:bookmarkEnd w:id="58"/>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23 Mockup 10</w:t>
      </w:r>
    </w:p>
    <w:p w:rsidR="00000000" w:rsidDel="00000000" w:rsidP="00000000" w:rsidRDefault="00000000" w:rsidRPr="00000000" w14:paraId="00000111">
      <w:pPr>
        <w:jc w:val="both"/>
        <w:rPr/>
      </w:pPr>
      <w:r w:rsidDel="00000000" w:rsidR="00000000" w:rsidRPr="00000000">
        <w:rPr>
          <w:rtl w:val="0"/>
        </w:rPr>
        <w:t xml:space="preserve">El mockup 10 nos muestra la vista del módulo de productos, mostrando los detalles que poseen y la opción de poder eliminar, agregar, modificar y exportar los datos.</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3"/>
        <w:jc w:val="both"/>
        <w:rPr/>
      </w:pPr>
      <w:bookmarkStart w:colFirst="0" w:colLast="0" w:name="_heading=h.cqnmy4xexlax" w:id="59"/>
      <w:bookmarkEnd w:id="59"/>
      <w:r w:rsidDel="00000000" w:rsidR="00000000" w:rsidRPr="00000000">
        <w:rPr>
          <w:rtl w:val="0"/>
        </w:rPr>
        <w:t xml:space="preserve">7.4.5.2-Mockup 11:</w:t>
      </w:r>
    </w:p>
    <w:p w:rsidR="00000000" w:rsidDel="00000000" w:rsidP="00000000" w:rsidRDefault="00000000" w:rsidRPr="00000000" w14:paraId="00000114">
      <w:pPr>
        <w:keepNext w:val="1"/>
        <w:jc w:val="both"/>
        <w:rPr/>
      </w:pPr>
      <w:r w:rsidDel="00000000" w:rsidR="00000000" w:rsidRPr="00000000">
        <w:rPr/>
        <w:drawing>
          <wp:inline distB="0" distT="0" distL="0" distR="0">
            <wp:extent cx="5610225" cy="2266950"/>
            <wp:effectExtent b="0" l="0" r="0" t="0"/>
            <wp:docPr descr="Una captura de pantalla de una red social&#10;&#10;El contenido generado por IA puede ser incorrecto." id="2134787921" name="image10.png"/>
            <a:graphic>
              <a:graphicData uri="http://schemas.openxmlformats.org/drawingml/2006/picture">
                <pic:pic>
                  <pic:nvPicPr>
                    <pic:cNvPr descr="Una captura de pantalla de una red social&#10;&#10;El contenido generado por IA puede ser incorrecto." id="0" name="image10.png"/>
                    <pic:cNvPicPr preferRelativeResize="0"/>
                  </pic:nvPicPr>
                  <pic:blipFill>
                    <a:blip r:embed="rId31"/>
                    <a:srcRect b="0" l="0" r="0" t="0"/>
                    <a:stretch>
                      <a:fillRect/>
                    </a:stretch>
                  </pic:blipFill>
                  <pic:spPr>
                    <a:xfrm>
                      <a:off x="0" y="0"/>
                      <a:ext cx="56102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kq3c3ofgomee" w:id="60"/>
      <w:bookmarkEnd w:id="60"/>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24 Mockup 11</w:t>
      </w:r>
    </w:p>
    <w:p w:rsidR="00000000" w:rsidDel="00000000" w:rsidP="00000000" w:rsidRDefault="00000000" w:rsidRPr="00000000" w14:paraId="00000116">
      <w:pPr>
        <w:jc w:val="both"/>
        <w:rPr/>
      </w:pPr>
      <w:r w:rsidDel="00000000" w:rsidR="00000000" w:rsidRPr="00000000">
        <w:rPr>
          <w:rtl w:val="0"/>
        </w:rPr>
        <w:t xml:space="preserve">Podemos apreciar con el mockup 11 como es la vista al momento de querer agregar un producto a la base de datos del programa de la bodega central.</w:t>
      </w:r>
    </w:p>
    <w:p w:rsidR="00000000" w:rsidDel="00000000" w:rsidP="00000000" w:rsidRDefault="00000000" w:rsidRPr="00000000" w14:paraId="0000011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jc w:val="both"/>
        <w:rPr/>
      </w:pPr>
      <w:bookmarkStart w:colFirst="0" w:colLast="0" w:name="_heading=h.jnkedns8z6r5" w:id="61"/>
      <w:bookmarkEnd w:id="61"/>
      <w:r w:rsidDel="00000000" w:rsidR="00000000" w:rsidRPr="00000000">
        <w:rPr>
          <w:rtl w:val="0"/>
        </w:rPr>
        <w:t xml:space="preserve">7.4.6-Modulo Reportes:</w:t>
      </w:r>
    </w:p>
    <w:p w:rsidR="00000000" w:rsidDel="00000000" w:rsidP="00000000" w:rsidRDefault="00000000" w:rsidRPr="00000000" w14:paraId="00000119">
      <w:pPr>
        <w:pStyle w:val="Heading3"/>
        <w:jc w:val="both"/>
        <w:rPr/>
      </w:pPr>
      <w:bookmarkStart w:colFirst="0" w:colLast="0" w:name="_heading=h.1q52mdos4oik" w:id="62"/>
      <w:bookmarkEnd w:id="62"/>
      <w:r w:rsidDel="00000000" w:rsidR="00000000" w:rsidRPr="00000000">
        <w:rPr>
          <w:rtl w:val="0"/>
        </w:rPr>
        <w:t xml:space="preserve">7.4.6.1-Mockup 12:</w:t>
      </w:r>
    </w:p>
    <w:p w:rsidR="00000000" w:rsidDel="00000000" w:rsidP="00000000" w:rsidRDefault="00000000" w:rsidRPr="00000000" w14:paraId="0000011A">
      <w:pPr>
        <w:keepNext w:val="1"/>
        <w:jc w:val="both"/>
        <w:rPr/>
      </w:pPr>
      <w:r w:rsidDel="00000000" w:rsidR="00000000" w:rsidRPr="00000000">
        <w:rPr/>
        <w:drawing>
          <wp:inline distB="114300" distT="114300" distL="114300" distR="114300">
            <wp:extent cx="5612130" cy="2260600"/>
            <wp:effectExtent b="0" l="0" r="0" t="0"/>
            <wp:docPr descr="Una captura de pantalla de una red social&#10;&#10;El contenido generado por IA puede ser incorrecto." id="2134787922" name="image1.png"/>
            <a:graphic>
              <a:graphicData uri="http://schemas.openxmlformats.org/drawingml/2006/picture">
                <pic:pic>
                  <pic:nvPicPr>
                    <pic:cNvPr descr="Una captura de pantalla de una red social&#10;&#10;El contenido generado por IA puede ser incorrecto." id="0" name="image1.png"/>
                    <pic:cNvPicPr preferRelativeResize="0"/>
                  </pic:nvPicPr>
                  <pic:blipFill>
                    <a:blip r:embed="rId32"/>
                    <a:srcRect b="0" l="0" r="0" t="0"/>
                    <a:stretch>
                      <a:fillRect/>
                    </a:stretch>
                  </pic:blipFill>
                  <pic:spPr>
                    <a:xfrm>
                      <a:off x="0" y="0"/>
                      <a:ext cx="56121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rdbo2lpaw8d4" w:id="63"/>
      <w:bookmarkEnd w:id="63"/>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25 Mockup 12</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Vista de los reportes que se pueden visualizar en la interfaz, mostrando que se pueden exportar en formato Pdf o excel.</w:t>
      </w:r>
    </w:p>
    <w:p w:rsidR="00000000" w:rsidDel="00000000" w:rsidP="00000000" w:rsidRDefault="00000000" w:rsidRPr="00000000" w14:paraId="0000011E">
      <w:pPr>
        <w:pStyle w:val="Heading2"/>
        <w:jc w:val="both"/>
        <w:rPr/>
      </w:pPr>
      <w:bookmarkStart w:colFirst="0" w:colLast="0" w:name="_heading=h.x1up7xpq0iem" w:id="64"/>
      <w:bookmarkEnd w:id="64"/>
      <w:r w:rsidDel="00000000" w:rsidR="00000000" w:rsidRPr="00000000">
        <w:rPr>
          <w:rtl w:val="0"/>
        </w:rPr>
        <w:t xml:space="preserve">7.4.7-Modulo Solicitudes:</w:t>
      </w:r>
    </w:p>
    <w:p w:rsidR="00000000" w:rsidDel="00000000" w:rsidP="00000000" w:rsidRDefault="00000000" w:rsidRPr="00000000" w14:paraId="0000011F">
      <w:pPr>
        <w:pStyle w:val="Heading3"/>
        <w:jc w:val="both"/>
        <w:rPr/>
      </w:pPr>
      <w:bookmarkStart w:colFirst="0" w:colLast="0" w:name="_heading=h.zhvbbharq0i" w:id="65"/>
      <w:bookmarkEnd w:id="65"/>
      <w:r w:rsidDel="00000000" w:rsidR="00000000" w:rsidRPr="00000000">
        <w:rPr>
          <w:rtl w:val="0"/>
        </w:rPr>
        <w:t xml:space="preserve">7.4.7.1-Mockup 13:</w:t>
      </w:r>
    </w:p>
    <w:p w:rsidR="00000000" w:rsidDel="00000000" w:rsidP="00000000" w:rsidRDefault="00000000" w:rsidRPr="00000000" w14:paraId="00000120">
      <w:pPr>
        <w:keepNext w:val="1"/>
        <w:jc w:val="both"/>
        <w:rPr/>
      </w:pPr>
      <w:r w:rsidDel="00000000" w:rsidR="00000000" w:rsidRPr="00000000">
        <w:rPr/>
        <w:drawing>
          <wp:inline distB="0" distT="0" distL="0" distR="0">
            <wp:extent cx="5610225" cy="2352675"/>
            <wp:effectExtent b="0" l="0" r="0" t="0"/>
            <wp:docPr descr="Interfaz de usuario gráfica, Aplicación&#10;&#10;El contenido generado por IA puede ser incorrecto." id="2134787923" name="image20.png"/>
            <a:graphic>
              <a:graphicData uri="http://schemas.openxmlformats.org/drawingml/2006/picture">
                <pic:pic>
                  <pic:nvPicPr>
                    <pic:cNvPr descr="Interfaz de usuario gráfica, Aplicación&#10;&#10;El contenido generado por IA puede ser incorrecto." id="0" name="image20.png"/>
                    <pic:cNvPicPr preferRelativeResize="0"/>
                  </pic:nvPicPr>
                  <pic:blipFill>
                    <a:blip r:embed="rId33"/>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xrp8095yuli" w:id="66"/>
      <w:bookmarkEnd w:id="66"/>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26 Mockup 13</w:t>
      </w:r>
    </w:p>
    <w:p w:rsidR="00000000" w:rsidDel="00000000" w:rsidP="00000000" w:rsidRDefault="00000000" w:rsidRPr="00000000" w14:paraId="00000122">
      <w:pPr>
        <w:jc w:val="both"/>
        <w:rPr/>
      </w:pPr>
      <w:r w:rsidDel="00000000" w:rsidR="00000000" w:rsidRPr="00000000">
        <w:rPr>
          <w:rtl w:val="0"/>
        </w:rPr>
        <w:t xml:space="preserve">La vista del mockup 13 muestra las solicitudes que ingresan al sistema.</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pStyle w:val="Heading3"/>
        <w:jc w:val="both"/>
        <w:rPr/>
      </w:pPr>
      <w:bookmarkStart w:colFirst="0" w:colLast="0" w:name="_heading=h.2sd6xq6ivvga" w:id="67"/>
      <w:bookmarkEnd w:id="67"/>
      <w:r w:rsidDel="00000000" w:rsidR="00000000" w:rsidRPr="00000000">
        <w:rPr>
          <w:rtl w:val="0"/>
        </w:rPr>
        <w:t xml:space="preserve">7.4.7.2-Mockup 14: </w:t>
      </w:r>
    </w:p>
    <w:p w:rsidR="00000000" w:rsidDel="00000000" w:rsidP="00000000" w:rsidRDefault="00000000" w:rsidRPr="00000000" w14:paraId="00000129">
      <w:pPr>
        <w:keepNext w:val="1"/>
        <w:jc w:val="both"/>
        <w:rPr/>
      </w:pPr>
      <w:r w:rsidDel="00000000" w:rsidR="00000000" w:rsidRPr="00000000">
        <w:rPr/>
        <w:drawing>
          <wp:inline distB="0" distT="0" distL="0" distR="0">
            <wp:extent cx="5591175" cy="2486025"/>
            <wp:effectExtent b="0" l="0" r="0" t="0"/>
            <wp:docPr descr="Interfaz de usuario gráfica, Aplicación&#10;&#10;El contenido generado por IA puede ser incorrecto." id="2134787924" name="image13.png"/>
            <a:graphic>
              <a:graphicData uri="http://schemas.openxmlformats.org/drawingml/2006/picture">
                <pic:pic>
                  <pic:nvPicPr>
                    <pic:cNvPr descr="Interfaz de usuario gráfica, Aplicación&#10;&#10;El contenido generado por IA puede ser incorrecto." id="0" name="image13.png"/>
                    <pic:cNvPicPr preferRelativeResize="0"/>
                  </pic:nvPicPr>
                  <pic:blipFill>
                    <a:blip r:embed="rId34"/>
                    <a:srcRect b="0" l="0" r="0" t="0"/>
                    <a:stretch>
                      <a:fillRect/>
                    </a:stretch>
                  </pic:blipFill>
                  <pic:spPr>
                    <a:xfrm>
                      <a:off x="0" y="0"/>
                      <a:ext cx="55911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mi7xlh9re5hc" w:id="68"/>
      <w:bookmarkEnd w:id="68"/>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27 Mockup 14</w:t>
      </w:r>
    </w:p>
    <w:p w:rsidR="00000000" w:rsidDel="00000000" w:rsidP="00000000" w:rsidRDefault="00000000" w:rsidRPr="00000000" w14:paraId="0000012B">
      <w:pPr>
        <w:jc w:val="both"/>
        <w:rPr/>
      </w:pPr>
      <w:r w:rsidDel="00000000" w:rsidR="00000000" w:rsidRPr="00000000">
        <w:rPr>
          <w:rtl w:val="0"/>
        </w:rPr>
        <w:t xml:space="preserve">El mockup 14 nos muestra los detalles al crear una solicitud con los datos que se pueden alterar y eliminar productos de este.</w:t>
      </w:r>
    </w:p>
    <w:p w:rsidR="00000000" w:rsidDel="00000000" w:rsidP="00000000" w:rsidRDefault="00000000" w:rsidRPr="00000000" w14:paraId="0000012C">
      <w:pPr>
        <w:pStyle w:val="Heading3"/>
        <w:jc w:val="both"/>
        <w:rPr/>
      </w:pPr>
      <w:bookmarkStart w:colFirst="0" w:colLast="0" w:name="_heading=h.y0ohb9wztwzx" w:id="69"/>
      <w:bookmarkEnd w:id="69"/>
      <w:r w:rsidDel="00000000" w:rsidR="00000000" w:rsidRPr="00000000">
        <w:rPr>
          <w:rtl w:val="0"/>
        </w:rPr>
        <w:t xml:space="preserve">7.4.7.3-Mockup 15:</w:t>
      </w:r>
    </w:p>
    <w:p w:rsidR="00000000" w:rsidDel="00000000" w:rsidP="00000000" w:rsidRDefault="00000000" w:rsidRPr="00000000" w14:paraId="0000012D">
      <w:pPr>
        <w:keepNext w:val="1"/>
        <w:jc w:val="both"/>
        <w:rPr/>
      </w:pPr>
      <w:r w:rsidDel="00000000" w:rsidR="00000000" w:rsidRPr="00000000">
        <w:rPr/>
        <w:drawing>
          <wp:inline distB="0" distT="0" distL="0" distR="0">
            <wp:extent cx="5610225" cy="2352675"/>
            <wp:effectExtent b="0" l="0" r="0" t="0"/>
            <wp:docPr descr="Interfaz de usuario gráfica, Aplicación&#10;&#10;El contenido generado por IA puede ser incorrecto." id="2134787925" name="image15.png"/>
            <a:graphic>
              <a:graphicData uri="http://schemas.openxmlformats.org/drawingml/2006/picture">
                <pic:pic>
                  <pic:nvPicPr>
                    <pic:cNvPr descr="Interfaz de usuario gráfica, Aplicación&#10;&#10;El contenido generado por IA puede ser incorrecto." id="0" name="image15.png"/>
                    <pic:cNvPicPr preferRelativeResize="0"/>
                  </pic:nvPicPr>
                  <pic:blipFill>
                    <a:blip r:embed="rId35"/>
                    <a:srcRect b="0" l="0" r="0" t="0"/>
                    <a:stretch>
                      <a:fillRect/>
                    </a:stretch>
                  </pic:blipFill>
                  <pic:spPr>
                    <a:xfrm>
                      <a:off x="0" y="0"/>
                      <a:ext cx="56102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prxrxfg0brgp" w:id="70"/>
      <w:bookmarkEnd w:id="70"/>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28 Mockup 15</w:t>
      </w:r>
    </w:p>
    <w:p w:rsidR="00000000" w:rsidDel="00000000" w:rsidP="00000000" w:rsidRDefault="00000000" w:rsidRPr="00000000" w14:paraId="0000012F">
      <w:pPr>
        <w:jc w:val="both"/>
        <w:rPr/>
      </w:pPr>
      <w:r w:rsidDel="00000000" w:rsidR="00000000" w:rsidRPr="00000000">
        <w:rPr>
          <w:rtl w:val="0"/>
        </w:rPr>
        <w:t xml:space="preserve">La vista del mockup 15 refleja como se debería poder agregar un producto al momento de realizar una solicitud.</w:t>
      </w:r>
    </w:p>
    <w:p w:rsidR="00000000" w:rsidDel="00000000" w:rsidP="00000000" w:rsidRDefault="00000000" w:rsidRPr="00000000" w14:paraId="0000013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pStyle w:val="Heading3"/>
        <w:jc w:val="both"/>
        <w:rPr/>
      </w:pPr>
      <w:bookmarkStart w:colFirst="0" w:colLast="0" w:name="_heading=h.3m3fskuffmsa" w:id="71"/>
      <w:bookmarkEnd w:id="71"/>
      <w:r w:rsidDel="00000000" w:rsidR="00000000" w:rsidRPr="00000000">
        <w:rPr>
          <w:rtl w:val="0"/>
        </w:rPr>
        <w:t xml:space="preserve">7.4.7.4-Mockup 16:</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keepNext w:val="1"/>
        <w:jc w:val="both"/>
        <w:rPr/>
      </w:pPr>
      <w:r w:rsidDel="00000000" w:rsidR="00000000" w:rsidRPr="00000000">
        <w:rPr/>
        <w:drawing>
          <wp:inline distB="114300" distT="114300" distL="114300" distR="114300">
            <wp:extent cx="5612130" cy="1866900"/>
            <wp:effectExtent b="0" l="0" r="0" t="0"/>
            <wp:docPr descr="Interfaz de usuario gráfica, Aplicación&#10;&#10;El contenido generado por IA puede ser incorrecto." id="2134787926" name="image7.png"/>
            <a:graphic>
              <a:graphicData uri="http://schemas.openxmlformats.org/drawingml/2006/picture">
                <pic:pic>
                  <pic:nvPicPr>
                    <pic:cNvPr descr="Interfaz de usuario gráfica, Aplicación&#10;&#10;El contenido generado por IA puede ser incorrecto." id="0" name="image7.png"/>
                    <pic:cNvPicPr preferRelativeResize="0"/>
                  </pic:nvPicPr>
                  <pic:blipFill>
                    <a:blip r:embed="rId36"/>
                    <a:srcRect b="0" l="0" r="0" t="0"/>
                    <a:stretch>
                      <a:fillRect/>
                    </a:stretch>
                  </pic:blipFill>
                  <pic:spPr>
                    <a:xfrm>
                      <a:off x="0" y="0"/>
                      <a:ext cx="56121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oplvcwh7ogxo" w:id="72"/>
      <w:bookmarkEnd w:id="72"/>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29 Mockup 16</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keepNext w:val="1"/>
        <w:jc w:val="both"/>
        <w:rPr/>
      </w:pPr>
      <w:r w:rsidDel="00000000" w:rsidR="00000000" w:rsidRPr="00000000">
        <w:rPr>
          <w:rtl w:val="0"/>
        </w:rPr>
        <w:t xml:space="preserve">El mockup 16 representa la vista de autenticación del usuario , la cual siempre le aparecerá si este no se encuentra logueado.</w:t>
        <w:br w:type="textWrapping"/>
        <w:br w:type="textWrapping"/>
        <w:br w:type="textWrapping"/>
        <w:br w:type="textWrapping"/>
        <w:br w:type="textWrapping"/>
      </w:r>
      <w:r w:rsidDel="00000000" w:rsidR="00000000" w:rsidRPr="00000000">
        <w:rPr>
          <w:rFonts w:ascii="Calibri" w:cs="Calibri" w:eastAsia="Calibri" w:hAnsi="Calibri"/>
          <w:color w:val="2f5496"/>
          <w:sz w:val="28"/>
          <w:szCs w:val="28"/>
          <w:rtl w:val="0"/>
        </w:rPr>
        <w:t xml:space="preserve">7.4.7.5-Mockup17:</w:t>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612130" cy="1892300"/>
            <wp:effectExtent b="0" l="0" r="0" t="0"/>
            <wp:docPr descr="Interfaz de usuario gráfica, Texto, Aplicación&#10;&#10;El contenido generado por IA puede ser incorrecto." id="2134787927" name="image12.png"/>
            <a:graphic>
              <a:graphicData uri="http://schemas.openxmlformats.org/drawingml/2006/picture">
                <pic:pic>
                  <pic:nvPicPr>
                    <pic:cNvPr descr="Interfaz de usuario gráfica, Texto, Aplicación&#10;&#10;El contenido generado por IA puede ser incorrecto." id="0" name="image12.png"/>
                    <pic:cNvPicPr preferRelativeResize="0"/>
                  </pic:nvPicPr>
                  <pic:blipFill>
                    <a:blip r:embed="rId37"/>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1"/>
          <w:strike w:val="0"/>
          <w:color w:val="44546a"/>
          <w:sz w:val="22"/>
          <w:szCs w:val="22"/>
          <w:u w:val="none"/>
          <w:shd w:fill="auto" w:val="clear"/>
          <w:vertAlign w:val="baseline"/>
        </w:rPr>
      </w:pPr>
      <w:bookmarkStart w:colFirst="0" w:colLast="0" w:name="_heading=h.ue13uaa2w1v8" w:id="73"/>
      <w:bookmarkEnd w:id="73"/>
      <w:r w:rsidDel="00000000" w:rsidR="00000000" w:rsidRPr="00000000">
        <w:rPr>
          <w:rFonts w:ascii="Calibri" w:cs="Calibri" w:eastAsia="Calibri" w:hAnsi="Calibri"/>
          <w:b w:val="1"/>
          <w:i w:val="0"/>
          <w:smallCaps w:val="1"/>
          <w:strike w:val="0"/>
          <w:color w:val="44546a"/>
          <w:sz w:val="22"/>
          <w:szCs w:val="22"/>
          <w:u w:val="none"/>
          <w:shd w:fill="auto" w:val="clear"/>
          <w:vertAlign w:val="baseline"/>
          <w:rtl w:val="0"/>
        </w:rPr>
        <w:t xml:space="preserve">Ilustración 30 Mockup 17</w:t>
      </w:r>
    </w:p>
    <w:p w:rsidR="00000000" w:rsidDel="00000000" w:rsidP="00000000" w:rsidRDefault="00000000" w:rsidRPr="00000000" w14:paraId="00000139">
      <w:pPr>
        <w:jc w:val="both"/>
        <w:rPr/>
      </w:pPr>
      <w:r w:rsidDel="00000000" w:rsidR="00000000" w:rsidRPr="00000000">
        <w:rPr>
          <w:rtl w:val="0"/>
        </w:rPr>
        <w:br w:type="textWrapping"/>
        <w:br w:type="textWrapping"/>
        <w:t xml:space="preserve">El mockup 17 representa la gestión de categorías.</w:t>
        <w:br w:type="textWrapping"/>
        <w:br w:type="textWrapping"/>
      </w:r>
    </w:p>
    <w:p w:rsidR="00000000" w:rsidDel="00000000" w:rsidP="00000000" w:rsidRDefault="00000000" w:rsidRPr="00000000" w14:paraId="0000013A">
      <w:pPr>
        <w:pStyle w:val="Heading1"/>
        <w:jc w:val="both"/>
        <w:rPr>
          <w:sz w:val="40"/>
          <w:szCs w:val="40"/>
        </w:rPr>
      </w:pPr>
      <w:bookmarkStart w:colFirst="0" w:colLast="0" w:name="_heading=h.ka6lxu72i7x7" w:id="74"/>
      <w:bookmarkEnd w:id="74"/>
      <w:r w:rsidDel="00000000" w:rsidR="00000000" w:rsidRPr="00000000">
        <w:rPr>
          <w:sz w:val="40"/>
          <w:szCs w:val="40"/>
          <w:rtl w:val="0"/>
        </w:rPr>
        <w:t xml:space="preserve">8-Intereses y proyecciones profesionales.</w:t>
      </w:r>
    </w:p>
    <w:p w:rsidR="00000000" w:rsidDel="00000000" w:rsidP="00000000" w:rsidRDefault="00000000" w:rsidRPr="00000000" w14:paraId="0000013B">
      <w:pPr>
        <w:jc w:val="both"/>
        <w:rPr/>
      </w:pPr>
      <w:r w:rsidDel="00000000" w:rsidR="00000000" w:rsidRPr="00000000">
        <w:rPr>
          <w:rtl w:val="0"/>
        </w:rPr>
        <w:t xml:space="preserve">Reflexionando sobre el desarrollo del proyecto APT, el equipo considera que fue una experiencia altamente formativa que permitió profundizar sus intereses dentro del ámbito de la ingeniería informática. Desde el inicio de la asignatura existía una noción general de los intereses profesionales, pero el trabajo práctico con una problemática real, como la optimización de los procesos de una bodega central, permitió concretar esos intereses y fortalecer habilidades clave.</w:t>
      </w:r>
    </w:p>
    <w:p w:rsidR="00000000" w:rsidDel="00000000" w:rsidP="00000000" w:rsidRDefault="00000000" w:rsidRPr="00000000" w14:paraId="0000013C">
      <w:pPr>
        <w:jc w:val="both"/>
        <w:rPr/>
      </w:pPr>
      <w:r w:rsidDel="00000000" w:rsidR="00000000" w:rsidRPr="00000000">
        <w:rPr>
          <w:rtl w:val="0"/>
        </w:rPr>
        <w:t xml:space="preserve">El proyecto ofreció la oportunidad de aplicar conocimientos en desarrollo web, modelamiento de bases de datos, automatización de procesos y trabajo colaborativo bajo metodologías ágiles. Además, se reafirmó la importancia de entender el funcionamiento interno de una organización para diseñar soluciones que realmente aporten eficiencia y valor.</w:t>
      </w:r>
    </w:p>
    <w:p w:rsidR="00000000" w:rsidDel="00000000" w:rsidP="00000000" w:rsidRDefault="00000000" w:rsidRPr="00000000" w14:paraId="0000013D">
      <w:pPr>
        <w:jc w:val="both"/>
        <w:rPr/>
      </w:pPr>
      <w:r w:rsidDel="00000000" w:rsidR="00000000" w:rsidRPr="00000000">
        <w:rPr>
          <w:rtl w:val="0"/>
        </w:rPr>
        <w:t xml:space="preserve">Al finalizar este proyecto, los intereses profesionales del grupo se han consolidado, y también ampliado. Aunque el desarrollo de software sigue siendo el área de mayor afinidad, ahora también hay un fuerte interés por diseñar e implementar soluciones que mejoren procesos logísticos y administrativos dentro de empresas. Esta experiencia ha motivado al equipo a seguir especializándose en proyectos que optimicen operaciones reales mediante herramientas tecnológicas.</w:t>
      </w:r>
    </w:p>
    <w:p w:rsidR="00000000" w:rsidDel="00000000" w:rsidP="00000000" w:rsidRDefault="00000000" w:rsidRPr="00000000" w14:paraId="0000013E">
      <w:pPr>
        <w:jc w:val="both"/>
        <w:rPr/>
      </w:pPr>
      <w:r w:rsidDel="00000000" w:rsidR="00000000" w:rsidRPr="00000000">
        <w:rPr>
          <w:rtl w:val="0"/>
        </w:rPr>
        <w:t xml:space="preserve">A nivel laboral, el grupo se proyecta participando en iniciativas de transformación digital, en roles que involucren análisis, diseño e implementación de sistemas informáticos. Existe una clara intención de trabajar en organizaciones donde se valore la mejora continua, la eficiencia operativa y la automatización de procesos.</w:t>
      </w:r>
    </w:p>
    <w:p w:rsidR="00000000" w:rsidDel="00000000" w:rsidP="00000000" w:rsidRDefault="00000000" w:rsidRPr="00000000" w14:paraId="0000013F">
      <w:pPr>
        <w:jc w:val="both"/>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jc w:val="both"/>
        <w:rPr>
          <w:sz w:val="40"/>
          <w:szCs w:val="40"/>
        </w:rPr>
      </w:pPr>
      <w:bookmarkStart w:colFirst="0" w:colLast="0" w:name="_heading=h.co1sfcyytnsp" w:id="75"/>
      <w:bookmarkEnd w:id="75"/>
      <w:r w:rsidDel="00000000" w:rsidR="00000000" w:rsidRPr="00000000">
        <w:rPr>
          <w:sz w:val="40"/>
          <w:szCs w:val="40"/>
          <w:rtl w:val="0"/>
        </w:rPr>
        <w:t xml:space="preserve">9-Conclusiones</w:t>
      </w:r>
    </w:p>
    <w:p w:rsidR="00000000" w:rsidDel="00000000" w:rsidP="00000000" w:rsidRDefault="00000000" w:rsidRPr="00000000" w14:paraId="00000141">
      <w:pPr>
        <w:jc w:val="both"/>
        <w:rPr/>
      </w:pPr>
      <w:r w:rsidDel="00000000" w:rsidR="00000000" w:rsidRPr="00000000">
        <w:rPr>
          <w:rtl w:val="0"/>
        </w:rPr>
        <w:t xml:space="preserve">El desarrollo del proyecto enfocado en la optimización de la bodega central de una cadena de minimarkets ha evidenciado cómo la ingeniería informática puede ser una herramienta clave para mejorar procesos logísticos y operativos en contextos reales. A través de la creación de una aplicación web que automatiza la gestión de inventario y solicitudes de productos, el equipo logró diseñar una solución que busca reducir errores manuales, tiempos de espera y pérdidas en la operación diaria de la bodega.</w:t>
      </w:r>
    </w:p>
    <w:p w:rsidR="00000000" w:rsidDel="00000000" w:rsidP="00000000" w:rsidRDefault="00000000" w:rsidRPr="00000000" w14:paraId="00000142">
      <w:pPr>
        <w:jc w:val="both"/>
        <w:rPr/>
      </w:pPr>
      <w:r w:rsidDel="00000000" w:rsidR="00000000" w:rsidRPr="00000000">
        <w:rPr>
          <w:rtl w:val="0"/>
        </w:rPr>
        <w:t xml:space="preserve">La aplicación de la metodología Scrum fue fundamental en el avance del proyecto, ya que permitió una organización clara de tareas mediante sprints definidos y planificación ágil, las herramientas utilizadas, como el producto backlog y el burndown chart de cada sprint, facilitaron la visualización del progreso y la gestión de prioridades. A pesar de ciertos desafíos, como la necesidad de reestructurar el modelo de datos durante el segundo sprint, el equipo supo adaptarse, redistribuyendo tiempos y ajustando el cronograma para no afectar la calidad del resultado final.</w:t>
      </w:r>
    </w:p>
    <w:p w:rsidR="00000000" w:rsidDel="00000000" w:rsidP="00000000" w:rsidRDefault="00000000" w:rsidRPr="00000000" w14:paraId="00000143">
      <w:pPr>
        <w:jc w:val="both"/>
        <w:rPr/>
      </w:pPr>
      <w:r w:rsidDel="00000000" w:rsidR="00000000" w:rsidRPr="00000000">
        <w:rPr>
          <w:rtl w:val="0"/>
        </w:rPr>
        <w:t xml:space="preserve">Se desarrolló un modelo de datos coherente con las reglas de negocio, lo cual sirvió como base sólida para el resto del sistema. Esta experiencia permitió al equipo aplicar de manera efectiva sus conocimientos técnicos, especialmente en el diseño de base de datos, la planificación de tareas y la creación de sistemas funcionales con impacto directo en el entorno empresarial.</w:t>
      </w:r>
    </w:p>
    <w:p w:rsidR="00000000" w:rsidDel="00000000" w:rsidP="00000000" w:rsidRDefault="00000000" w:rsidRPr="00000000" w14:paraId="00000144">
      <w:pPr>
        <w:rPr/>
      </w:pPr>
      <w:r w:rsidDel="00000000" w:rsidR="00000000" w:rsidRPr="00000000">
        <w:rPr>
          <w:rtl w:val="0"/>
        </w:rPr>
      </w:r>
    </w:p>
    <w:sectPr>
      <w:headerReference r:id="rId3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Informe Final Proyecto APT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134787934" name="image6.png"/>
                <a:graphic>
                  <a:graphicData uri="http://schemas.openxmlformats.org/drawingml/2006/picture">
                    <pic:pic>
                      <pic:nvPicPr>
                        <pic:cNvPr descr="http://www.duoc.cl/normasgraficas/normasgraficas/marca-duoc/6logo-fondo-transparente/fondo-transparente.png" id="0" name="image6.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3864"/>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f5496"/>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1f3864"/>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Normal" w:default="1">
    <w:name w:val="Normal"/>
    <w:qFormat w:val="1"/>
    <w:rsid w:val="001459D8"/>
  </w:style>
  <w:style w:type="paragraph" w:styleId="Ttulo1">
    <w:name w:val="heading 1"/>
    <w:basedOn w:val="Normal"/>
    <w:next w:val="Normal"/>
    <w:link w:val="Ttulo1Car"/>
    <w:uiPriority w:val="9"/>
    <w:qFormat w:val="1"/>
    <w:rsid w:val="001459D8"/>
    <w:pPr>
      <w:keepNext w:val="1"/>
      <w:keepLines w:val="1"/>
      <w:spacing w:after="40" w:before="400" w:line="240" w:lineRule="auto"/>
      <w:outlineLvl w:val="0"/>
    </w:pPr>
    <w:rPr>
      <w:rFonts w:asciiTheme="majorHAnsi" w:cstheme="majorBidi" w:eastAsiaTheme="majorEastAsia" w:hAnsiTheme="majorHAnsi"/>
      <w:color w:val="1f3864" w:themeColor="accent1" w:themeShade="000080"/>
      <w:sz w:val="36"/>
      <w:szCs w:val="36"/>
    </w:rPr>
  </w:style>
  <w:style w:type="paragraph" w:styleId="Ttulo2">
    <w:name w:val="heading 2"/>
    <w:basedOn w:val="Normal"/>
    <w:next w:val="Normal"/>
    <w:link w:val="Ttulo2Car"/>
    <w:uiPriority w:val="9"/>
    <w:unhideWhenUsed w:val="1"/>
    <w:qFormat w:val="1"/>
    <w:rsid w:val="001459D8"/>
    <w:pPr>
      <w:keepNext w:val="1"/>
      <w:keepLines w:val="1"/>
      <w:spacing w:after="0" w:before="40" w:line="240" w:lineRule="auto"/>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unhideWhenUsed w:val="1"/>
    <w:qFormat w:val="1"/>
    <w:rsid w:val="001459D8"/>
    <w:pPr>
      <w:keepNext w:val="1"/>
      <w:keepLines w:val="1"/>
      <w:spacing w:after="0" w:before="40" w:line="240" w:lineRule="auto"/>
      <w:outlineLvl w:val="2"/>
    </w:pPr>
    <w:rPr>
      <w:rFonts w:asciiTheme="majorHAnsi" w:cstheme="majorBidi" w:eastAsiaTheme="majorEastAsia" w:hAnsiTheme="majorHAnsi"/>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459D8"/>
    <w:pPr>
      <w:keepNext w:val="1"/>
      <w:keepLines w:val="1"/>
      <w:spacing w:after="0" w:before="40"/>
      <w:outlineLvl w:val="3"/>
    </w:pPr>
    <w:rPr>
      <w:rFonts w:asciiTheme="majorHAnsi" w:cstheme="majorBidi" w:eastAsiaTheme="majorEastAsia" w:hAnsiTheme="majorHAnsi"/>
      <w:color w:val="2f5496" w:themeColor="accent1" w:themeShade="0000BF"/>
      <w:sz w:val="24"/>
      <w:szCs w:val="24"/>
    </w:rPr>
  </w:style>
  <w:style w:type="paragraph" w:styleId="Ttulo5">
    <w:name w:val="heading 5"/>
    <w:basedOn w:val="Normal"/>
    <w:next w:val="Normal"/>
    <w:link w:val="Ttulo5Car"/>
    <w:uiPriority w:val="9"/>
    <w:semiHidden w:val="1"/>
    <w:unhideWhenUsed w:val="1"/>
    <w:qFormat w:val="1"/>
    <w:rsid w:val="001459D8"/>
    <w:pPr>
      <w:keepNext w:val="1"/>
      <w:keepLines w:val="1"/>
      <w:spacing w:after="0" w:before="40"/>
      <w:outlineLvl w:val="4"/>
    </w:pPr>
    <w:rPr>
      <w:rFonts w:asciiTheme="majorHAnsi" w:cstheme="majorBidi" w:eastAsiaTheme="majorEastAsia" w:hAnsiTheme="majorHAnsi"/>
      <w:caps w:val="1"/>
      <w:color w:val="2f5496" w:themeColor="accent1" w:themeShade="0000BF"/>
    </w:rPr>
  </w:style>
  <w:style w:type="paragraph" w:styleId="Ttulo6">
    <w:name w:val="heading 6"/>
    <w:basedOn w:val="Normal"/>
    <w:next w:val="Normal"/>
    <w:link w:val="Ttulo6Car"/>
    <w:uiPriority w:val="9"/>
    <w:semiHidden w:val="1"/>
    <w:unhideWhenUsed w:val="1"/>
    <w:qFormat w:val="1"/>
    <w:rsid w:val="001459D8"/>
    <w:pPr>
      <w:keepNext w:val="1"/>
      <w:keepLines w:val="1"/>
      <w:spacing w:after="0" w:before="40"/>
      <w:outlineLvl w:val="5"/>
    </w:pPr>
    <w:rPr>
      <w:rFonts w:asciiTheme="majorHAnsi" w:cstheme="majorBidi" w:eastAsiaTheme="majorEastAsia" w:hAnsiTheme="majorHAnsi"/>
      <w:i w:val="1"/>
      <w:iCs w:val="1"/>
      <w:caps w:val="1"/>
      <w:color w:val="1f3864" w:themeColor="accent1" w:themeShade="000080"/>
    </w:rPr>
  </w:style>
  <w:style w:type="paragraph" w:styleId="Ttulo7">
    <w:name w:val="heading 7"/>
    <w:basedOn w:val="Normal"/>
    <w:next w:val="Normal"/>
    <w:link w:val="Ttulo7Car"/>
    <w:uiPriority w:val="9"/>
    <w:semiHidden w:val="1"/>
    <w:unhideWhenUsed w:val="1"/>
    <w:qFormat w:val="1"/>
    <w:rsid w:val="001459D8"/>
    <w:pPr>
      <w:keepNext w:val="1"/>
      <w:keepLines w:val="1"/>
      <w:spacing w:after="0" w:before="40"/>
      <w:outlineLvl w:val="6"/>
    </w:pPr>
    <w:rPr>
      <w:rFonts w:asciiTheme="majorHAnsi" w:cstheme="majorBidi" w:eastAsiaTheme="majorEastAsia" w:hAnsiTheme="majorHAnsi"/>
      <w:b w:val="1"/>
      <w:bCs w:val="1"/>
      <w:color w:val="1f3864" w:themeColor="accent1" w:themeShade="000080"/>
    </w:rPr>
  </w:style>
  <w:style w:type="paragraph" w:styleId="Ttulo8">
    <w:name w:val="heading 8"/>
    <w:basedOn w:val="Normal"/>
    <w:next w:val="Normal"/>
    <w:link w:val="Ttulo8Car"/>
    <w:uiPriority w:val="9"/>
    <w:semiHidden w:val="1"/>
    <w:unhideWhenUsed w:val="1"/>
    <w:qFormat w:val="1"/>
    <w:rsid w:val="001459D8"/>
    <w:pPr>
      <w:keepNext w:val="1"/>
      <w:keepLines w:val="1"/>
      <w:spacing w:after="0" w:before="40"/>
      <w:outlineLvl w:val="7"/>
    </w:pPr>
    <w:rPr>
      <w:rFonts w:asciiTheme="majorHAnsi" w:cstheme="majorBidi" w:eastAsiaTheme="majorEastAsia" w:hAnsiTheme="majorHAnsi"/>
      <w:b w:val="1"/>
      <w:bCs w:val="1"/>
      <w:i w:val="1"/>
      <w:iCs w:val="1"/>
      <w:color w:val="1f3864" w:themeColor="accent1" w:themeShade="000080"/>
    </w:rPr>
  </w:style>
  <w:style w:type="paragraph" w:styleId="Ttulo9">
    <w:name w:val="heading 9"/>
    <w:basedOn w:val="Normal"/>
    <w:next w:val="Normal"/>
    <w:link w:val="Ttulo9Car"/>
    <w:uiPriority w:val="9"/>
    <w:semiHidden w:val="1"/>
    <w:unhideWhenUsed w:val="1"/>
    <w:qFormat w:val="1"/>
    <w:rsid w:val="001459D8"/>
    <w:pPr>
      <w:keepNext w:val="1"/>
      <w:keepLines w:val="1"/>
      <w:spacing w:after="0" w:before="40"/>
      <w:outlineLvl w:val="8"/>
    </w:pPr>
    <w:rPr>
      <w:rFonts w:asciiTheme="majorHAnsi" w:cstheme="majorBidi" w:eastAsiaTheme="majorEastAsia" w:hAnsiTheme="majorHAnsi"/>
      <w:i w:val="1"/>
      <w:iCs w:val="1"/>
      <w:color w:val="1f3864" w:themeColor="accent1" w:themeShade="00008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459D8"/>
    <w:pPr>
      <w:spacing w:after="0" w:line="204" w:lineRule="auto"/>
      <w:contextualSpacing w:val="1"/>
    </w:pPr>
    <w:rPr>
      <w:rFonts w:asciiTheme="majorHAnsi" w:cstheme="majorBidi" w:eastAsiaTheme="majorEastAsia" w:hAnsiTheme="majorHAnsi"/>
      <w:caps w:val="1"/>
      <w:color w:val="44546a" w:themeColor="text2"/>
      <w:spacing w:val="-15"/>
      <w:sz w:val="72"/>
      <w:szCs w:val="72"/>
    </w:rPr>
  </w:style>
  <w:style w:type="table" w:styleId="TableNormal0" w:customStyle="1">
    <w:name w:val="Table Normal"/>
    <w:tblPr>
      <w:tblCellMar>
        <w:top w:w="0.0" w:type="dxa"/>
        <w:left w:w="0.0" w:type="dxa"/>
        <w:bottom w:w="0.0" w:type="dxa"/>
        <w:right w:w="0.0" w:type="dxa"/>
      </w:tblCellMar>
    </w:tblPr>
  </w:style>
  <w:style w:type="character" w:styleId="Ttulo3Car" w:customStyle="1">
    <w:name w:val="Título 3 Car"/>
    <w:basedOn w:val="Fuentedeprrafopredeter"/>
    <w:link w:val="Ttulo3"/>
    <w:uiPriority w:val="9"/>
    <w:rsid w:val="001459D8"/>
    <w:rPr>
      <w:rFonts w:asciiTheme="majorHAnsi" w:cstheme="majorBidi" w:eastAsiaTheme="majorEastAsia" w:hAnsiTheme="majorHAnsi"/>
      <w:color w:val="2f5496" w:themeColor="accent1" w:themeShade="0000BF"/>
      <w:sz w:val="28"/>
      <w:szCs w:val="28"/>
    </w:rPr>
  </w:style>
  <w:style w:type="table" w:styleId="Tablaconcuadrcula">
    <w:name w:val="Table Grid"/>
    <w:basedOn w:val="Tablanormal"/>
    <w:uiPriority w:val="39"/>
    <w:rsid w:val="001202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tulo">
    <w:name w:val="Subtitle"/>
    <w:basedOn w:val="Normal"/>
    <w:next w:val="Normal"/>
    <w:link w:val="SubttuloCar"/>
    <w:uiPriority w:val="11"/>
    <w:qFormat w:val="1"/>
    <w:rsid w:val="001459D8"/>
    <w:pPr>
      <w:numPr>
        <w:ilvl w:val="1"/>
      </w:numPr>
      <w:spacing w:after="240" w:line="240" w:lineRule="auto"/>
    </w:pPr>
    <w:rPr>
      <w:rFonts w:asciiTheme="majorHAnsi" w:cstheme="majorBidi" w:eastAsiaTheme="majorEastAsia" w:hAnsiTheme="majorHAnsi"/>
      <w:color w:val="4472c4" w:themeColor="accent1"/>
      <w:sz w:val="28"/>
      <w:szCs w:val="28"/>
    </w:r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left w:w="108.0" w:type="dxa"/>
        <w:right w:w="108.0" w:type="dxa"/>
      </w:tblCellMar>
    </w:tblPr>
  </w:style>
  <w:style w:type="paragraph" w:styleId="Descripcin">
    <w:name w:val="caption"/>
    <w:basedOn w:val="Normal"/>
    <w:next w:val="Normal"/>
    <w:uiPriority w:val="35"/>
    <w:unhideWhenUsed w:val="1"/>
    <w:qFormat w:val="1"/>
    <w:rsid w:val="001459D8"/>
    <w:pPr>
      <w:spacing w:line="240" w:lineRule="auto"/>
    </w:pPr>
    <w:rPr>
      <w:b w:val="1"/>
      <w:bCs w:val="1"/>
      <w:smallCaps w:val="1"/>
      <w:color w:val="44546a" w:themeColor="text2"/>
    </w:rPr>
  </w:style>
  <w:style w:type="paragraph" w:styleId="TtuloTDC">
    <w:name w:val="TOC Heading"/>
    <w:basedOn w:val="Ttulo1"/>
    <w:next w:val="Normal"/>
    <w:uiPriority w:val="39"/>
    <w:unhideWhenUsed w:val="1"/>
    <w:qFormat w:val="1"/>
    <w:rsid w:val="001459D8"/>
    <w:pPr>
      <w:outlineLvl w:val="9"/>
    </w:pPr>
  </w:style>
  <w:style w:type="paragraph" w:styleId="TDC1">
    <w:name w:val="toc 1"/>
    <w:basedOn w:val="Normal"/>
    <w:next w:val="Normal"/>
    <w:autoRedefine w:val="1"/>
    <w:uiPriority w:val="39"/>
    <w:unhideWhenUsed w:val="1"/>
    <w:rsid w:val="00C74693"/>
    <w:pPr>
      <w:spacing w:after="100"/>
    </w:pPr>
  </w:style>
  <w:style w:type="paragraph" w:styleId="TDC2">
    <w:name w:val="toc 2"/>
    <w:basedOn w:val="Normal"/>
    <w:next w:val="Normal"/>
    <w:autoRedefine w:val="1"/>
    <w:uiPriority w:val="39"/>
    <w:unhideWhenUsed w:val="1"/>
    <w:rsid w:val="00C74693"/>
    <w:pPr>
      <w:spacing w:after="100"/>
      <w:ind w:left="220"/>
    </w:pPr>
  </w:style>
  <w:style w:type="paragraph" w:styleId="TDC3">
    <w:name w:val="toc 3"/>
    <w:basedOn w:val="Normal"/>
    <w:next w:val="Normal"/>
    <w:autoRedefine w:val="1"/>
    <w:uiPriority w:val="39"/>
    <w:unhideWhenUsed w:val="1"/>
    <w:rsid w:val="00C74693"/>
    <w:pPr>
      <w:spacing w:after="100"/>
      <w:ind w:left="440"/>
    </w:pPr>
  </w:style>
  <w:style w:type="character" w:styleId="Hipervnculo">
    <w:name w:val="Hyperlink"/>
    <w:basedOn w:val="Fuentedeprrafopredeter"/>
    <w:uiPriority w:val="99"/>
    <w:unhideWhenUsed w:val="1"/>
    <w:rsid w:val="00C74693"/>
    <w:rPr>
      <w:color w:val="0563c1" w:themeColor="hyperlink"/>
      <w:u w:val="single"/>
    </w:rPr>
  </w:style>
  <w:style w:type="paragraph" w:styleId="Tabladeilustraciones">
    <w:name w:val="table of figures"/>
    <w:basedOn w:val="Normal"/>
    <w:next w:val="Normal"/>
    <w:uiPriority w:val="99"/>
    <w:unhideWhenUsed w:val="1"/>
    <w:rsid w:val="00C74693"/>
    <w:pPr>
      <w:spacing w:after="0"/>
    </w:p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08.0" w:type="dxa"/>
        <w:right w:w="108.0" w:type="dxa"/>
      </w:tblCellMar>
    </w:tblPr>
  </w:style>
  <w:style w:type="table" w:styleId="a5" w:customStyle="1">
    <w:basedOn w:val="TableNormal0"/>
    <w:tblPr>
      <w:tblStyleRowBandSize w:val="1"/>
      <w:tblStyleColBandSize w:val="1"/>
      <w:tblCellMar>
        <w:left w:w="108.0" w:type="dxa"/>
        <w:right w:w="108.0" w:type="dxa"/>
      </w:tblCellMar>
    </w:tblPr>
  </w:style>
  <w:style w:type="character" w:styleId="Ttulo1Car" w:customStyle="1">
    <w:name w:val="Título 1 Car"/>
    <w:basedOn w:val="Fuentedeprrafopredeter"/>
    <w:link w:val="Ttulo1"/>
    <w:uiPriority w:val="9"/>
    <w:rsid w:val="001459D8"/>
    <w:rPr>
      <w:rFonts w:asciiTheme="majorHAnsi" w:cstheme="majorBidi" w:eastAsiaTheme="majorEastAsia" w:hAnsiTheme="majorHAnsi"/>
      <w:color w:val="1f3864" w:themeColor="accent1" w:themeShade="000080"/>
      <w:sz w:val="36"/>
      <w:szCs w:val="36"/>
    </w:rPr>
  </w:style>
  <w:style w:type="character" w:styleId="Ttulo2Car" w:customStyle="1">
    <w:name w:val="Título 2 Car"/>
    <w:basedOn w:val="Fuentedeprrafopredeter"/>
    <w:link w:val="Ttulo2"/>
    <w:uiPriority w:val="9"/>
    <w:rsid w:val="001459D8"/>
    <w:rPr>
      <w:rFonts w:asciiTheme="majorHAnsi" w:cstheme="majorBidi" w:eastAsiaTheme="majorEastAsia" w:hAnsiTheme="majorHAnsi"/>
      <w:color w:val="2f5496" w:themeColor="accent1" w:themeShade="0000BF"/>
      <w:sz w:val="32"/>
      <w:szCs w:val="32"/>
    </w:rPr>
  </w:style>
  <w:style w:type="character" w:styleId="Ttulo4Car" w:customStyle="1">
    <w:name w:val="Título 4 Car"/>
    <w:basedOn w:val="Fuentedeprrafopredeter"/>
    <w:link w:val="Ttulo4"/>
    <w:uiPriority w:val="9"/>
    <w:semiHidden w:val="1"/>
    <w:rsid w:val="001459D8"/>
    <w:rPr>
      <w:rFonts w:asciiTheme="majorHAnsi" w:cstheme="majorBidi" w:eastAsiaTheme="majorEastAsia" w:hAnsiTheme="majorHAnsi"/>
      <w:color w:val="2f5496" w:themeColor="accent1" w:themeShade="0000BF"/>
      <w:sz w:val="24"/>
      <w:szCs w:val="24"/>
    </w:rPr>
  </w:style>
  <w:style w:type="character" w:styleId="Ttulo5Car" w:customStyle="1">
    <w:name w:val="Título 5 Car"/>
    <w:basedOn w:val="Fuentedeprrafopredeter"/>
    <w:link w:val="Ttulo5"/>
    <w:uiPriority w:val="9"/>
    <w:semiHidden w:val="1"/>
    <w:rsid w:val="001459D8"/>
    <w:rPr>
      <w:rFonts w:asciiTheme="majorHAnsi" w:cstheme="majorBidi" w:eastAsiaTheme="majorEastAsia" w:hAnsiTheme="majorHAnsi"/>
      <w:caps w:val="1"/>
      <w:color w:val="2f5496" w:themeColor="accent1" w:themeShade="0000BF"/>
    </w:rPr>
  </w:style>
  <w:style w:type="character" w:styleId="Ttulo6Car" w:customStyle="1">
    <w:name w:val="Título 6 Car"/>
    <w:basedOn w:val="Fuentedeprrafopredeter"/>
    <w:link w:val="Ttulo6"/>
    <w:uiPriority w:val="9"/>
    <w:semiHidden w:val="1"/>
    <w:rsid w:val="001459D8"/>
    <w:rPr>
      <w:rFonts w:asciiTheme="majorHAnsi" w:cstheme="majorBidi" w:eastAsiaTheme="majorEastAsia" w:hAnsiTheme="majorHAnsi"/>
      <w:i w:val="1"/>
      <w:iCs w:val="1"/>
      <w:caps w:val="1"/>
      <w:color w:val="1f3864" w:themeColor="accent1" w:themeShade="000080"/>
    </w:rPr>
  </w:style>
  <w:style w:type="character" w:styleId="Ttulo7Car" w:customStyle="1">
    <w:name w:val="Título 7 Car"/>
    <w:basedOn w:val="Fuentedeprrafopredeter"/>
    <w:link w:val="Ttulo7"/>
    <w:uiPriority w:val="9"/>
    <w:semiHidden w:val="1"/>
    <w:rsid w:val="001459D8"/>
    <w:rPr>
      <w:rFonts w:asciiTheme="majorHAnsi" w:cstheme="majorBidi" w:eastAsiaTheme="majorEastAsia" w:hAnsiTheme="majorHAnsi"/>
      <w:b w:val="1"/>
      <w:bCs w:val="1"/>
      <w:color w:val="1f3864" w:themeColor="accent1" w:themeShade="000080"/>
    </w:rPr>
  </w:style>
  <w:style w:type="character" w:styleId="Ttulo8Car" w:customStyle="1">
    <w:name w:val="Título 8 Car"/>
    <w:basedOn w:val="Fuentedeprrafopredeter"/>
    <w:link w:val="Ttulo8"/>
    <w:uiPriority w:val="9"/>
    <w:semiHidden w:val="1"/>
    <w:rsid w:val="001459D8"/>
    <w:rPr>
      <w:rFonts w:asciiTheme="majorHAnsi" w:cstheme="majorBidi" w:eastAsiaTheme="majorEastAsia" w:hAnsiTheme="majorHAnsi"/>
      <w:b w:val="1"/>
      <w:bCs w:val="1"/>
      <w:i w:val="1"/>
      <w:iCs w:val="1"/>
      <w:color w:val="1f3864" w:themeColor="accent1" w:themeShade="000080"/>
    </w:rPr>
  </w:style>
  <w:style w:type="character" w:styleId="Ttulo9Car" w:customStyle="1">
    <w:name w:val="Título 9 Car"/>
    <w:basedOn w:val="Fuentedeprrafopredeter"/>
    <w:link w:val="Ttulo9"/>
    <w:uiPriority w:val="9"/>
    <w:semiHidden w:val="1"/>
    <w:rsid w:val="001459D8"/>
    <w:rPr>
      <w:rFonts w:asciiTheme="majorHAnsi" w:cstheme="majorBidi" w:eastAsiaTheme="majorEastAsia" w:hAnsiTheme="majorHAnsi"/>
      <w:i w:val="1"/>
      <w:iCs w:val="1"/>
      <w:color w:val="1f3864" w:themeColor="accent1" w:themeShade="000080"/>
    </w:rPr>
  </w:style>
  <w:style w:type="character" w:styleId="TtuloCar" w:customStyle="1">
    <w:name w:val="Título Car"/>
    <w:basedOn w:val="Fuentedeprrafopredeter"/>
    <w:link w:val="Ttulo"/>
    <w:uiPriority w:val="10"/>
    <w:rsid w:val="001459D8"/>
    <w:rPr>
      <w:rFonts w:asciiTheme="majorHAnsi" w:cstheme="majorBidi" w:eastAsiaTheme="majorEastAsia" w:hAnsiTheme="majorHAnsi"/>
      <w:caps w:val="1"/>
      <w:color w:val="44546a" w:themeColor="text2"/>
      <w:spacing w:val="-15"/>
      <w:sz w:val="72"/>
      <w:szCs w:val="72"/>
    </w:rPr>
  </w:style>
  <w:style w:type="character" w:styleId="SubttuloCar" w:customStyle="1">
    <w:name w:val="Subtítulo Car"/>
    <w:basedOn w:val="Fuentedeprrafopredeter"/>
    <w:link w:val="Subttulo"/>
    <w:uiPriority w:val="11"/>
    <w:rsid w:val="001459D8"/>
    <w:rPr>
      <w:rFonts w:asciiTheme="majorHAnsi" w:cstheme="majorBidi" w:eastAsiaTheme="majorEastAsia" w:hAnsiTheme="majorHAnsi"/>
      <w:color w:val="4472c4" w:themeColor="accent1"/>
      <w:sz w:val="28"/>
      <w:szCs w:val="28"/>
    </w:rPr>
  </w:style>
  <w:style w:type="character" w:styleId="Textoennegrita">
    <w:name w:val="Strong"/>
    <w:basedOn w:val="Fuentedeprrafopredeter"/>
    <w:uiPriority w:val="22"/>
    <w:qFormat w:val="1"/>
    <w:rsid w:val="001459D8"/>
    <w:rPr>
      <w:b w:val="1"/>
      <w:bCs w:val="1"/>
    </w:rPr>
  </w:style>
  <w:style w:type="character" w:styleId="nfasis">
    <w:name w:val="Emphasis"/>
    <w:basedOn w:val="Fuentedeprrafopredeter"/>
    <w:uiPriority w:val="20"/>
    <w:qFormat w:val="1"/>
    <w:rsid w:val="001459D8"/>
    <w:rPr>
      <w:i w:val="1"/>
      <w:iCs w:val="1"/>
    </w:rPr>
  </w:style>
  <w:style w:type="paragraph" w:styleId="Sinespaciado">
    <w:name w:val="No Spacing"/>
    <w:uiPriority w:val="1"/>
    <w:qFormat w:val="1"/>
    <w:rsid w:val="001459D8"/>
    <w:pPr>
      <w:spacing w:after="0" w:line="240" w:lineRule="auto"/>
    </w:pPr>
  </w:style>
  <w:style w:type="paragraph" w:styleId="Cita">
    <w:name w:val="Quote"/>
    <w:basedOn w:val="Normal"/>
    <w:next w:val="Normal"/>
    <w:link w:val="CitaCar"/>
    <w:uiPriority w:val="29"/>
    <w:qFormat w:val="1"/>
    <w:rsid w:val="001459D8"/>
    <w:pPr>
      <w:spacing w:after="120" w:before="120"/>
      <w:ind w:left="720"/>
    </w:pPr>
    <w:rPr>
      <w:color w:val="44546a" w:themeColor="text2"/>
      <w:sz w:val="24"/>
      <w:szCs w:val="24"/>
    </w:rPr>
  </w:style>
  <w:style w:type="character" w:styleId="CitaCar" w:customStyle="1">
    <w:name w:val="Cita Car"/>
    <w:basedOn w:val="Fuentedeprrafopredeter"/>
    <w:link w:val="Cita"/>
    <w:uiPriority w:val="29"/>
    <w:rsid w:val="001459D8"/>
    <w:rPr>
      <w:color w:val="44546a" w:themeColor="text2"/>
      <w:sz w:val="24"/>
      <w:szCs w:val="24"/>
    </w:rPr>
  </w:style>
  <w:style w:type="paragraph" w:styleId="Citadestacada">
    <w:name w:val="Intense Quote"/>
    <w:basedOn w:val="Normal"/>
    <w:next w:val="Normal"/>
    <w:link w:val="CitadestacadaCar"/>
    <w:uiPriority w:val="30"/>
    <w:qFormat w:val="1"/>
    <w:rsid w:val="001459D8"/>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CitadestacadaCar" w:customStyle="1">
    <w:name w:val="Cita destacada Car"/>
    <w:basedOn w:val="Fuentedeprrafopredeter"/>
    <w:link w:val="Citadestacada"/>
    <w:uiPriority w:val="30"/>
    <w:rsid w:val="001459D8"/>
    <w:rPr>
      <w:rFonts w:asciiTheme="majorHAnsi" w:cstheme="majorBidi" w:eastAsiaTheme="majorEastAsia" w:hAnsiTheme="majorHAnsi"/>
      <w:color w:val="44546a" w:themeColor="text2"/>
      <w:spacing w:val="-6"/>
      <w:sz w:val="32"/>
      <w:szCs w:val="32"/>
    </w:rPr>
  </w:style>
  <w:style w:type="character" w:styleId="nfasissutil">
    <w:name w:val="Subtle Emphasis"/>
    <w:basedOn w:val="Fuentedeprrafopredeter"/>
    <w:uiPriority w:val="19"/>
    <w:qFormat w:val="1"/>
    <w:rsid w:val="001459D8"/>
    <w:rPr>
      <w:i w:val="1"/>
      <w:iCs w:val="1"/>
      <w:color w:val="595959" w:themeColor="text1" w:themeTint="0000A6"/>
    </w:rPr>
  </w:style>
  <w:style w:type="character" w:styleId="nfasisintenso">
    <w:name w:val="Intense Emphasis"/>
    <w:basedOn w:val="Fuentedeprrafopredeter"/>
    <w:uiPriority w:val="21"/>
    <w:qFormat w:val="1"/>
    <w:rsid w:val="001459D8"/>
    <w:rPr>
      <w:b w:val="1"/>
      <w:bCs w:val="1"/>
      <w:i w:val="1"/>
      <w:iCs w:val="1"/>
    </w:rPr>
  </w:style>
  <w:style w:type="character" w:styleId="Referenciasutil">
    <w:name w:val="Subtle Reference"/>
    <w:basedOn w:val="Fuentedeprrafopredeter"/>
    <w:uiPriority w:val="31"/>
    <w:qFormat w:val="1"/>
    <w:rsid w:val="001459D8"/>
    <w:rPr>
      <w:smallCaps w:val="1"/>
      <w:color w:val="595959" w:themeColor="text1" w:themeTint="0000A6"/>
      <w:u w:color="7f7f7f" w:themeColor="text1" w:themeTint="000080" w:val="none"/>
      <w:bdr w:color="auto" w:space="0" w:sz="0" w:val="none"/>
    </w:rPr>
  </w:style>
  <w:style w:type="character" w:styleId="Referenciaintensa">
    <w:name w:val="Intense Reference"/>
    <w:basedOn w:val="Fuentedeprrafopredeter"/>
    <w:uiPriority w:val="32"/>
    <w:qFormat w:val="1"/>
    <w:rsid w:val="001459D8"/>
    <w:rPr>
      <w:b w:val="1"/>
      <w:bCs w:val="1"/>
      <w:smallCaps w:val="1"/>
      <w:color w:val="44546a" w:themeColor="text2"/>
      <w:u w:val="single"/>
    </w:rPr>
  </w:style>
  <w:style w:type="character" w:styleId="Ttulodellibro">
    <w:name w:val="Book Title"/>
    <w:basedOn w:val="Fuentedeprrafopredeter"/>
    <w:uiPriority w:val="33"/>
    <w:qFormat w:val="1"/>
    <w:rsid w:val="001459D8"/>
    <w:rPr>
      <w:b w:val="1"/>
      <w:bCs w:val="1"/>
      <w:smallCaps w:val="1"/>
      <w:spacing w:val="10"/>
    </w:rPr>
  </w:style>
  <w:style w:type="paragraph" w:styleId="Subtitle">
    <w:name w:val="Subtitle"/>
    <w:basedOn w:val="Normal"/>
    <w:next w:val="Normal"/>
    <w:pPr>
      <w:spacing w:after="240" w:line="240" w:lineRule="auto"/>
    </w:pPr>
    <w:rPr>
      <w:rFonts w:ascii="Calibri" w:cs="Calibri" w:eastAsia="Calibri" w:hAnsi="Calibri"/>
      <w:color w:val="4472c4"/>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5.png"/><Relationship Id="rId21" Type="http://schemas.openxmlformats.org/officeDocument/2006/relationships/image" Target="media/image21.png"/><Relationship Id="rId24" Type="http://schemas.openxmlformats.org/officeDocument/2006/relationships/image" Target="media/image30.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32.png"/><Relationship Id="rId25" Type="http://schemas.openxmlformats.org/officeDocument/2006/relationships/image" Target="media/image31.png"/><Relationship Id="rId28" Type="http://schemas.openxmlformats.org/officeDocument/2006/relationships/image" Target="media/image17.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9.png"/><Relationship Id="rId8" Type="http://schemas.openxmlformats.org/officeDocument/2006/relationships/image" Target="media/image14.png"/><Relationship Id="rId31" Type="http://schemas.openxmlformats.org/officeDocument/2006/relationships/image" Target="media/image10.png"/><Relationship Id="rId30" Type="http://schemas.openxmlformats.org/officeDocument/2006/relationships/image" Target="media/image4.png"/><Relationship Id="rId11" Type="http://schemas.openxmlformats.org/officeDocument/2006/relationships/image" Target="media/image8.png"/><Relationship Id="rId33" Type="http://schemas.openxmlformats.org/officeDocument/2006/relationships/image" Target="media/image20.png"/><Relationship Id="rId10" Type="http://schemas.openxmlformats.org/officeDocument/2006/relationships/image" Target="media/image2.png"/><Relationship Id="rId32" Type="http://schemas.openxmlformats.org/officeDocument/2006/relationships/image" Target="media/image1.png"/><Relationship Id="rId13" Type="http://schemas.openxmlformats.org/officeDocument/2006/relationships/image" Target="media/image23.png"/><Relationship Id="rId35" Type="http://schemas.openxmlformats.org/officeDocument/2006/relationships/image" Target="media/image15.png"/><Relationship Id="rId12" Type="http://schemas.openxmlformats.org/officeDocument/2006/relationships/image" Target="media/image28.png"/><Relationship Id="rId34" Type="http://schemas.openxmlformats.org/officeDocument/2006/relationships/image" Target="media/image13.png"/><Relationship Id="rId15" Type="http://schemas.openxmlformats.org/officeDocument/2006/relationships/image" Target="media/image19.png"/><Relationship Id="rId37" Type="http://schemas.openxmlformats.org/officeDocument/2006/relationships/image" Target="media/image12.png"/><Relationship Id="rId14" Type="http://schemas.openxmlformats.org/officeDocument/2006/relationships/image" Target="media/image22.png"/><Relationship Id="rId36"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16.png"/><Relationship Id="rId38"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2D8fxqAN8PMes7wTNOnPcftyHg==">CgMxLjAyDmguYm8wamx6ZDBmNm5uMg5oLnVscW9pM2g4M2ozdTIOaC5vMzN0MHE3Y3B2Z3kyDmgucjRtZmMxZ3prYmN2Mg5oLnE4MXBxcnJyNmg2ZzIOaC5ycXkxaDNzeTFkajMyDmguZ2E5dDAzeWYwNTlzMg5oLjl3OGliMXBmeG9rbTIOaC5teGkwd2RtZGQwankyDmgucWZoNXQ4bm0yOGViMg5oLnBpeWxrd3lzMW85eDIOaC5zZno0aG1lZWN1eWsyDmguNGQ5ejE3OGEyczltMg5oLjh5dDY3cG43MXZkczIOaC5wanMyY2Jianh2N2oyDmguYjhlM2JydjF2czJsMg5oLnVsc2RhcXc2cG45ZDIOaC5ub2lkNThxOXQ1cGcyDmgubnoyaTE2dnFoYzNqMg5oLmFnOWZrZ2puMzhkNzIOaC45M2h4djVvd21mcmIyDmguZ28ybnlua3dvcnVrMg5oLjRxYms4eTQwZG5kdjIOaC5haGt5cjgzdzM4aXoyDmguYzJmM2R3OG4waHY5Mg5oLmZiNGczbG43eXk3ajIOaC52aHhtcGw3MGd0bHgyDmguazg1bXN5bnVoMWJ6Mg5oLjh1cnZkZnZyM2tocjIOaC42MW5za2tjOXh5b2cyDmgucG0zbTV5a2dweGJqMg5oLnF6eWJ4cHhjcGduYzIOaC41MWlvb3B2ajBidHAyDmgudHc0N3hvcm85c2R0Mg5oLmpkOTYxc3o3OXdnYzIOaC4yb2hodXhhZ2lweHQyDmgucWNrYWhoNnYyZGhjMg5oLnhpejQxd2hvaWtvYzIOaC5wODB6amx3c3JtYmcyDmguajd2bTUwMWhiNWJpMg5oLnhnNndmbG9tY3oxczIOaC5oNnl3aGl3eWZ4eXcyDmguanplejRhbnYzMHViMg5oLjcxbGViMmd1ajczNjIOaC40dDFob2xrNTZtb2oyDmguejB4OHkzYmQzdWcyMg5oLmozNmwzZ2xrZ2VjcTIOaC5jcjBkdmdud24wZ2QyDmguN2F6MTJkMWN6OWxmMg5oLjMwMXQ0OGpwMjJ1NDIOaC5ieXNqMm9wenVuaXAyDmguYTFhZGltM3JzNG9kMg5oLmNibzlzNWs4YzB5ODINaC5vZXVxa3M5YjFlaDIMaC4yZWxzMXk2YW03Mg5oLnZpY2Qya2IxdG52ZTIOaC41M3FmdXk0bTU0d3MyDmgueHNkbWQ1bm1mMTk0Mg5oLndjdGlwMWhtbmlxbDIOaC5jcW5teTR4ZXhsYXgyDmgua3EzYzNvZmdvbWVlMg5oLmpua2VkbnM4ejZyNTIOaC4xcTUybWRvczRvaWsyDmgucmRibzJscGF3OGQ0Mg5oLngxdXA3eHBxMGllbTINaC56aHZiYmhhcnEwaTINaC54cnA4MDk1eXVsaTIOaC4yc2Q2eHE2aXZ2Z2EyDmgubWk3eGxoOXJlNWhjMg5oLnkwb2hiOXd6dHd6eDIOaC5wcnhyeGZnMGJyZ3AyDmguM20zZnNrdWZmbXNhMg5oLm9wbHZjd2g3b2d4bzIOaC51ZTEzdWFhMncxdjgyDmgua2E2bHh1NzJpN3g3Mg5oLmNvMXNmY3l5dG5zcDgAciExeDNMZUZ4MWpFQnJGVG83Y1hCaVRVcU8zcFk4YkFmN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2025-05-27T02:06:00Z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