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60AD6" w:rsidRDefault="00060AD6" w:rsidP="00060AD6">
      <w:pPr>
        <w:pStyle w:val="Heading1"/>
        <w:jc w:val="center"/>
        <w:rPr>
          <w:lang w:val="en-US"/>
        </w:rPr>
      </w:pPr>
      <w:r>
        <w:rPr>
          <w:lang w:val="en-US"/>
        </w:rPr>
        <w:t>Computer Vision HW5: Report</w:t>
      </w:r>
    </w:p>
    <w:p w:rsidR="00FD3DEC" w:rsidRDefault="00FD3DEC" w:rsidP="00FD3DEC">
      <w:pPr>
        <w:spacing w:line="360" w:lineRule="auto"/>
        <w:rPr>
          <w:lang w:val="en-US"/>
        </w:rPr>
      </w:pPr>
    </w:p>
    <w:p w:rsidR="00FD3DEC" w:rsidRDefault="00FD3DEC" w:rsidP="00FD3DEC">
      <w:pPr>
        <w:pStyle w:val="Heading2"/>
        <w:spacing w:line="360" w:lineRule="auto"/>
        <w:rPr>
          <w:lang w:val="en-US"/>
        </w:rPr>
      </w:pPr>
      <w:r>
        <w:rPr>
          <w:lang w:val="en-US"/>
        </w:rPr>
        <w:t>Main code structure:</w:t>
      </w:r>
    </w:p>
    <w:p w:rsidR="00FD3DEC" w:rsidRDefault="00FD3DEC" w:rsidP="00FD3DEC">
      <w:pPr>
        <w:spacing w:line="360" w:lineRule="auto"/>
        <w:rPr>
          <w:lang w:val="en-US"/>
        </w:rPr>
      </w:pPr>
      <w:r>
        <w:rPr>
          <w:lang w:val="en-US"/>
        </w:rPr>
        <w:t>In the source code file, the code contains two main parts:</w:t>
      </w:r>
      <w:r>
        <w:rPr>
          <w:lang w:val="en-US"/>
        </w:rPr>
        <w:br/>
        <w:t>1. The functions for requirement (a) to (d)</w:t>
      </w:r>
    </w:p>
    <w:p w:rsidR="00FD3DEC" w:rsidRDefault="00FD3DEC" w:rsidP="00FD3DEC">
      <w:pPr>
        <w:pStyle w:val="ListParagraph"/>
        <w:numPr>
          <w:ilvl w:val="0"/>
          <w:numId w:val="1"/>
        </w:numPr>
        <w:spacing w:line="360" w:lineRule="auto"/>
        <w:rPr>
          <w:lang w:val="en-US"/>
        </w:rPr>
      </w:pPr>
      <w:r>
        <w:rPr>
          <w:lang w:val="en-US"/>
        </w:rPr>
        <w:t>Dilation</w:t>
      </w:r>
    </w:p>
    <w:p w:rsidR="00FD3DEC" w:rsidRDefault="00FD3DEC" w:rsidP="00FD3DEC">
      <w:pPr>
        <w:pStyle w:val="ListParagraph"/>
        <w:numPr>
          <w:ilvl w:val="0"/>
          <w:numId w:val="1"/>
        </w:numPr>
        <w:spacing w:line="360" w:lineRule="auto"/>
        <w:rPr>
          <w:lang w:val="en-US"/>
        </w:rPr>
      </w:pPr>
      <w:r>
        <w:rPr>
          <w:lang w:val="en-US"/>
        </w:rPr>
        <w:t>Erosion</w:t>
      </w:r>
    </w:p>
    <w:p w:rsidR="00FD3DEC" w:rsidRDefault="00FD3DEC" w:rsidP="00FD3DEC">
      <w:pPr>
        <w:pStyle w:val="ListParagraph"/>
        <w:numPr>
          <w:ilvl w:val="0"/>
          <w:numId w:val="1"/>
        </w:numPr>
        <w:spacing w:line="360" w:lineRule="auto"/>
        <w:rPr>
          <w:lang w:val="en-US"/>
        </w:rPr>
      </w:pPr>
      <w:r>
        <w:rPr>
          <w:lang w:val="en-US"/>
        </w:rPr>
        <w:t>Opening</w:t>
      </w:r>
    </w:p>
    <w:p w:rsidR="00FD3DEC" w:rsidRDefault="00FD3DEC" w:rsidP="00FD3DEC">
      <w:pPr>
        <w:pStyle w:val="ListParagraph"/>
        <w:numPr>
          <w:ilvl w:val="0"/>
          <w:numId w:val="1"/>
        </w:numPr>
        <w:spacing w:line="360" w:lineRule="auto"/>
        <w:rPr>
          <w:lang w:val="en-US"/>
        </w:rPr>
      </w:pPr>
      <w:r>
        <w:rPr>
          <w:lang w:val="en-US"/>
        </w:rPr>
        <w:t>Closing</w:t>
      </w:r>
    </w:p>
    <w:p w:rsidR="00FD3DEC" w:rsidRDefault="00FD3DEC" w:rsidP="00FD3DEC">
      <w:pPr>
        <w:spacing w:line="360" w:lineRule="auto"/>
        <w:rPr>
          <w:lang w:val="en-US"/>
        </w:rPr>
      </w:pPr>
      <w:r>
        <w:rPr>
          <w:lang w:val="en-US"/>
        </w:rPr>
        <w:t>2. The main function, where the following things are done:</w:t>
      </w:r>
      <w:r>
        <w:rPr>
          <w:lang w:val="en-US"/>
        </w:rPr>
        <w:br/>
        <w:t xml:space="preserve"> </w:t>
      </w:r>
      <w:r>
        <w:rPr>
          <w:lang w:val="en-US"/>
        </w:rPr>
        <w:tab/>
        <w:t>2.1 read the gray scale lena.bmp image (this is done by cv2.imread())</w:t>
      </w:r>
    </w:p>
    <w:p w:rsidR="00FD3DEC" w:rsidRDefault="00FD3DEC" w:rsidP="00FD3DEC">
      <w:pPr>
        <w:spacing w:line="360" w:lineRule="auto"/>
        <w:rPr>
          <w:lang w:val="en-US"/>
        </w:rPr>
      </w:pPr>
      <w:r>
        <w:rPr>
          <w:lang w:val="en-US"/>
        </w:rPr>
        <w:tab/>
        <w:t>2.2 define the</w:t>
      </w:r>
      <w:r w:rsidRPr="00FD3DEC">
        <w:rPr>
          <w:lang w:val="en-US"/>
        </w:rPr>
        <w:t xml:space="preserve"> </w:t>
      </w:r>
      <w:proofErr w:type="spellStart"/>
      <w:r w:rsidRPr="00FD3DEC">
        <w:rPr>
          <w:lang w:val="en-US"/>
        </w:rPr>
        <w:t>octogonal</w:t>
      </w:r>
      <w:proofErr w:type="spellEnd"/>
      <w:r w:rsidRPr="00FD3DEC">
        <w:rPr>
          <w:lang w:val="en-US"/>
        </w:rPr>
        <w:t xml:space="preserve"> 3-5-5-5-3 kernel</w:t>
      </w:r>
    </w:p>
    <w:p w:rsidR="0040359D" w:rsidRDefault="0040359D" w:rsidP="00FD3DEC">
      <w:pPr>
        <w:spacing w:line="360" w:lineRule="auto"/>
        <w:rPr>
          <w:lang w:val="en-US"/>
        </w:rPr>
      </w:pPr>
    </w:p>
    <w:p w:rsidR="00FD3DEC" w:rsidRDefault="00FD3DEC" w:rsidP="00FD3DEC">
      <w:pPr>
        <w:spacing w:line="360" w:lineRule="auto"/>
        <w:jc w:val="center"/>
        <w:rPr>
          <w:lang w:val="en-US"/>
        </w:rPr>
      </w:pPr>
      <w:r w:rsidRPr="00FD3DEC">
        <w:rPr>
          <w:lang w:val="en-US"/>
        </w:rPr>
        <w:drawing>
          <wp:inline distT="0" distB="0" distL="0" distR="0" wp14:anchorId="438CFF70" wp14:editId="7D729140">
            <wp:extent cx="4127619" cy="1071152"/>
            <wp:effectExtent l="0" t="0" r="0" b="0"/>
            <wp:docPr id="11446071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607170" name=""/>
                    <pic:cNvPicPr/>
                  </pic:nvPicPr>
                  <pic:blipFill>
                    <a:blip r:embed="rId8"/>
                    <a:stretch>
                      <a:fillRect/>
                    </a:stretch>
                  </pic:blipFill>
                  <pic:spPr>
                    <a:xfrm>
                      <a:off x="0" y="0"/>
                      <a:ext cx="4159160" cy="1079337"/>
                    </a:xfrm>
                    <a:prstGeom prst="rect">
                      <a:avLst/>
                    </a:prstGeom>
                  </pic:spPr>
                </pic:pic>
              </a:graphicData>
            </a:graphic>
          </wp:inline>
        </w:drawing>
      </w:r>
    </w:p>
    <w:p w:rsidR="0040359D" w:rsidRDefault="0040359D" w:rsidP="00FD3DEC">
      <w:pPr>
        <w:spacing w:line="360" w:lineRule="auto"/>
        <w:jc w:val="center"/>
        <w:rPr>
          <w:lang w:val="en-US"/>
        </w:rPr>
      </w:pPr>
    </w:p>
    <w:p w:rsidR="00FD3DEC" w:rsidRDefault="00FD3DEC" w:rsidP="00FD3DEC">
      <w:pPr>
        <w:spacing w:line="360" w:lineRule="auto"/>
        <w:rPr>
          <w:lang w:val="en-US"/>
        </w:rPr>
      </w:pPr>
      <w:r>
        <w:rPr>
          <w:lang w:val="en-US"/>
        </w:rPr>
        <w:t>(each element in the kernel is a coordinate</w:t>
      </w:r>
      <w:r w:rsidR="00964316">
        <w:rPr>
          <w:lang w:val="en-US"/>
        </w:rPr>
        <w:t>, we will use these coordinates to perform translation in function (a) to (d)</w:t>
      </w:r>
      <w:r>
        <w:rPr>
          <w:lang w:val="en-US"/>
        </w:rPr>
        <w:t>)</w:t>
      </w:r>
    </w:p>
    <w:p w:rsidR="00964316" w:rsidRDefault="00964316" w:rsidP="00FD3DEC">
      <w:pPr>
        <w:spacing w:line="360" w:lineRule="auto"/>
        <w:rPr>
          <w:lang w:val="en-US"/>
        </w:rPr>
      </w:pPr>
      <w:r>
        <w:rPr>
          <w:lang w:val="en-US"/>
        </w:rPr>
        <w:tab/>
        <w:t xml:space="preserve">2.3 call the functions and show the resulting image of each </w:t>
      </w:r>
      <w:r w:rsidRPr="00964316">
        <w:rPr>
          <w:lang w:val="en-US"/>
        </w:rPr>
        <w:t>morphological operation</w:t>
      </w:r>
    </w:p>
    <w:p w:rsidR="0040359D" w:rsidRDefault="0040359D" w:rsidP="00FD3DEC">
      <w:pPr>
        <w:spacing w:line="360" w:lineRule="auto"/>
        <w:rPr>
          <w:lang w:val="en-US"/>
        </w:rPr>
      </w:pPr>
    </w:p>
    <w:p w:rsidR="00964316" w:rsidRDefault="00964316" w:rsidP="00964316">
      <w:pPr>
        <w:spacing w:line="360" w:lineRule="auto"/>
        <w:jc w:val="center"/>
        <w:rPr>
          <w:lang w:val="en-US"/>
        </w:rPr>
      </w:pPr>
      <w:r w:rsidRPr="00964316">
        <w:rPr>
          <w:lang w:val="en-US"/>
        </w:rPr>
        <w:drawing>
          <wp:inline distT="0" distB="0" distL="0" distR="0" wp14:anchorId="5F0E72DA" wp14:editId="1807B03C">
            <wp:extent cx="4289989" cy="742901"/>
            <wp:effectExtent l="0" t="0" r="3175" b="0"/>
            <wp:docPr id="12579745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974572" name=""/>
                    <pic:cNvPicPr/>
                  </pic:nvPicPr>
                  <pic:blipFill>
                    <a:blip r:embed="rId9"/>
                    <a:stretch>
                      <a:fillRect/>
                    </a:stretch>
                  </pic:blipFill>
                  <pic:spPr>
                    <a:xfrm>
                      <a:off x="0" y="0"/>
                      <a:ext cx="4343614" cy="752187"/>
                    </a:xfrm>
                    <a:prstGeom prst="rect">
                      <a:avLst/>
                    </a:prstGeom>
                  </pic:spPr>
                </pic:pic>
              </a:graphicData>
            </a:graphic>
          </wp:inline>
        </w:drawing>
      </w:r>
    </w:p>
    <w:p w:rsidR="0040359D" w:rsidRDefault="0040359D" w:rsidP="00964316">
      <w:pPr>
        <w:spacing w:line="360" w:lineRule="auto"/>
        <w:jc w:val="center"/>
        <w:rPr>
          <w:lang w:val="en-US"/>
        </w:rPr>
      </w:pPr>
    </w:p>
    <w:p w:rsidR="00964316" w:rsidRDefault="00964316" w:rsidP="00964316">
      <w:pPr>
        <w:spacing w:line="360" w:lineRule="auto"/>
        <w:rPr>
          <w:lang w:val="en-US"/>
        </w:rPr>
      </w:pPr>
      <w:r>
        <w:rPr>
          <w:lang w:val="en-US"/>
        </w:rPr>
        <w:t>(This is the part for (a) dilation, the other parts are almost the same, except that we modify the names, and call the corresponding function. For other operations (b) to (d) please refer the source code.)</w:t>
      </w:r>
    </w:p>
    <w:p w:rsidR="0040359D" w:rsidRDefault="0040359D" w:rsidP="00964316">
      <w:pPr>
        <w:spacing w:line="360" w:lineRule="auto"/>
        <w:rPr>
          <w:lang w:val="en-US"/>
        </w:rPr>
      </w:pPr>
    </w:p>
    <w:p w:rsidR="00800F1B" w:rsidRDefault="0040359D" w:rsidP="00800F1B">
      <w:pPr>
        <w:pStyle w:val="Heading2"/>
        <w:tabs>
          <w:tab w:val="left" w:pos="3082"/>
        </w:tabs>
        <w:rPr>
          <w:lang w:val="en-US"/>
        </w:rPr>
      </w:pPr>
      <w:r>
        <w:rPr>
          <w:lang w:val="en-US"/>
        </w:rPr>
        <w:t>Function Explan</w:t>
      </w:r>
      <w:r w:rsidR="00E5511A">
        <w:rPr>
          <w:lang w:val="en-US"/>
        </w:rPr>
        <w:t>a</w:t>
      </w:r>
      <w:r>
        <w:rPr>
          <w:lang w:val="en-US"/>
        </w:rPr>
        <w:t>tion</w:t>
      </w:r>
      <w:r w:rsidR="00E5511A">
        <w:rPr>
          <w:lang w:val="en-US"/>
        </w:rPr>
        <w:t>s</w:t>
      </w:r>
      <w:r>
        <w:rPr>
          <w:lang w:val="en-US"/>
        </w:rPr>
        <w:t>:</w:t>
      </w:r>
    </w:p>
    <w:p w:rsidR="00E5511A" w:rsidRDefault="00800F1B" w:rsidP="00800F1B">
      <w:pPr>
        <w:pStyle w:val="Heading2"/>
        <w:tabs>
          <w:tab w:val="left" w:pos="3082"/>
        </w:tabs>
        <w:rPr>
          <w:lang w:val="en-US"/>
        </w:rPr>
      </w:pPr>
      <w:r>
        <w:rPr>
          <w:lang w:val="en-US"/>
        </w:rPr>
        <w:tab/>
      </w:r>
    </w:p>
    <w:p w:rsidR="00800F1B" w:rsidRDefault="00E5511A" w:rsidP="00800F1B">
      <w:pPr>
        <w:pStyle w:val="Heading3"/>
        <w:rPr>
          <w:lang w:val="en-US"/>
        </w:rPr>
      </w:pPr>
      <w:r>
        <w:rPr>
          <w:lang w:val="en-US"/>
        </w:rPr>
        <w:t>Dilation</w:t>
      </w:r>
    </w:p>
    <w:p w:rsidR="00800F1B" w:rsidRPr="00800F1B" w:rsidRDefault="00800F1B" w:rsidP="00800F1B">
      <w:pPr>
        <w:rPr>
          <w:lang w:val="en-US"/>
        </w:rPr>
      </w:pPr>
    </w:p>
    <w:p w:rsidR="00800F1B" w:rsidRDefault="00800F1B" w:rsidP="00800F1B">
      <w:pPr>
        <w:spacing w:line="360" w:lineRule="auto"/>
        <w:rPr>
          <w:lang w:val="en-US"/>
        </w:rPr>
      </w:pPr>
      <w:r>
        <w:rPr>
          <w:lang w:val="en-US"/>
        </w:rPr>
        <w:t xml:space="preserve">The code for performing dilation on gray scale image is a little bit similar to what we have done for binary images, for example, the initialization part is the same, which is done in line 7, and in line 8-9, we loop through the pixel coordinates in the image. </w:t>
      </w:r>
    </w:p>
    <w:p w:rsidR="00800F1B" w:rsidRDefault="00800F1B" w:rsidP="00800F1B">
      <w:pPr>
        <w:spacing w:line="360" w:lineRule="auto"/>
        <w:rPr>
          <w:lang w:val="en-US"/>
        </w:rPr>
      </w:pPr>
    </w:p>
    <w:p w:rsidR="00800F1B" w:rsidRDefault="00800F1B" w:rsidP="00800F1B">
      <w:pPr>
        <w:spacing w:line="360" w:lineRule="auto"/>
        <w:rPr>
          <w:lang w:val="en-US"/>
        </w:rPr>
      </w:pPr>
      <w:r>
        <w:rPr>
          <w:lang w:val="en-US"/>
        </w:rPr>
        <w:t>The difference occurs from line 10, where we first initialize a variable “</w:t>
      </w:r>
      <w:proofErr w:type="spellStart"/>
      <w:r>
        <w:rPr>
          <w:lang w:val="en-US"/>
        </w:rPr>
        <w:t>max_value</w:t>
      </w:r>
      <w:proofErr w:type="spellEnd"/>
      <w:r>
        <w:rPr>
          <w:lang w:val="en-US"/>
        </w:rPr>
        <w:t>” as 0, and this value is used to record the maximum value of the neighbors of each particular pixel in the image.</w:t>
      </w:r>
    </w:p>
    <w:p w:rsidR="00800F1B" w:rsidRDefault="00800F1B" w:rsidP="00800F1B">
      <w:pPr>
        <w:spacing w:line="360" w:lineRule="auto"/>
        <w:rPr>
          <w:lang w:val="en-US"/>
        </w:rPr>
      </w:pPr>
    </w:p>
    <w:p w:rsidR="00800F1B" w:rsidRDefault="00800F1B" w:rsidP="00800F1B">
      <w:pPr>
        <w:spacing w:line="360" w:lineRule="auto"/>
        <w:rPr>
          <w:lang w:val="en-US"/>
        </w:rPr>
      </w:pPr>
      <w:r>
        <w:rPr>
          <w:lang w:val="en-US"/>
        </w:rPr>
        <w:t xml:space="preserve">As I mentioned in the comments, </w:t>
      </w:r>
      <w:r w:rsidRPr="00800F1B">
        <w:rPr>
          <w:lang w:val="en-US"/>
        </w:rPr>
        <w:t xml:space="preserve">grayscale dilation </w:t>
      </w:r>
      <w:r>
        <w:rPr>
          <w:lang w:val="en-US"/>
        </w:rPr>
        <w:t xml:space="preserve">is done by </w:t>
      </w:r>
      <w:r w:rsidRPr="00800F1B">
        <w:rPr>
          <w:lang w:val="en-US"/>
        </w:rPr>
        <w:t>assign</w:t>
      </w:r>
      <w:r>
        <w:rPr>
          <w:lang w:val="en-US"/>
        </w:rPr>
        <w:t>ing</w:t>
      </w:r>
      <w:r w:rsidRPr="00800F1B">
        <w:rPr>
          <w:lang w:val="en-US"/>
        </w:rPr>
        <w:t xml:space="preserve"> each pixel in the image with the maximum value of the pixels covered by the kerne</w:t>
      </w:r>
      <w:r>
        <w:rPr>
          <w:lang w:val="en-US"/>
        </w:rPr>
        <w:t>l, so after we calculated the translated coordinates in s, t, we then check if they are in the range of the image’s coordinates, if so, we find the maximum value by comparing this neighboring pixel’s value to the current maximum value, and in line 15, we save the ultimate maximum value after looping over all elements in the kernel.</w:t>
      </w:r>
    </w:p>
    <w:p w:rsidR="00800F1B" w:rsidRDefault="00800F1B" w:rsidP="00800F1B">
      <w:pPr>
        <w:spacing w:line="360" w:lineRule="auto"/>
        <w:rPr>
          <w:lang w:val="en-US"/>
        </w:rPr>
      </w:pPr>
    </w:p>
    <w:p w:rsidR="00800F1B" w:rsidRPr="00800F1B" w:rsidRDefault="00800F1B" w:rsidP="00800F1B">
      <w:pPr>
        <w:spacing w:line="360" w:lineRule="auto"/>
      </w:pPr>
      <w:r>
        <w:rPr>
          <w:lang w:val="en-US"/>
        </w:rPr>
        <w:t>More details are written in the comments.</w:t>
      </w:r>
    </w:p>
    <w:p w:rsidR="00800F1B" w:rsidRPr="00E5511A" w:rsidRDefault="00800F1B" w:rsidP="00E5511A">
      <w:pPr>
        <w:rPr>
          <w:lang w:val="en-US"/>
        </w:rPr>
      </w:pPr>
    </w:p>
    <w:p w:rsidR="00FD3DEC" w:rsidRDefault="00800F1B" w:rsidP="00FD3DEC">
      <w:pPr>
        <w:spacing w:line="360" w:lineRule="auto"/>
        <w:rPr>
          <w:lang w:val="en-US"/>
        </w:rPr>
      </w:pPr>
      <w:r w:rsidRPr="00800F1B">
        <w:rPr>
          <w:lang w:val="en-US"/>
        </w:rPr>
        <w:drawing>
          <wp:inline distT="0" distB="0" distL="0" distR="0" wp14:anchorId="07D52D7B" wp14:editId="37DD158F">
            <wp:extent cx="5943600" cy="2078990"/>
            <wp:effectExtent l="0" t="0" r="0" b="3810"/>
            <wp:docPr id="131789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8940" name=""/>
                    <pic:cNvPicPr/>
                  </pic:nvPicPr>
                  <pic:blipFill>
                    <a:blip r:embed="rId10"/>
                    <a:stretch>
                      <a:fillRect/>
                    </a:stretch>
                  </pic:blipFill>
                  <pic:spPr>
                    <a:xfrm>
                      <a:off x="0" y="0"/>
                      <a:ext cx="5943600" cy="2078990"/>
                    </a:xfrm>
                    <a:prstGeom prst="rect">
                      <a:avLst/>
                    </a:prstGeom>
                  </pic:spPr>
                </pic:pic>
              </a:graphicData>
            </a:graphic>
          </wp:inline>
        </w:drawing>
      </w:r>
    </w:p>
    <w:p w:rsidR="00800F1B" w:rsidRDefault="00800F1B" w:rsidP="00FD3DEC">
      <w:pPr>
        <w:spacing w:line="360" w:lineRule="auto"/>
        <w:rPr>
          <w:lang w:val="en-US"/>
        </w:rPr>
      </w:pPr>
    </w:p>
    <w:p w:rsidR="00800F1B" w:rsidRDefault="00800F1B" w:rsidP="002F4925">
      <w:pPr>
        <w:spacing w:line="360" w:lineRule="auto"/>
        <w:rPr>
          <w:lang w:val="en-US"/>
        </w:rPr>
      </w:pPr>
      <w:r>
        <w:rPr>
          <w:lang w:val="en-US"/>
        </w:rPr>
        <w:lastRenderedPageBreak/>
        <w:t>The resulting image after performing grayscale dilation:</w:t>
      </w:r>
    </w:p>
    <w:p w:rsidR="00800F1B" w:rsidRDefault="00800F1B" w:rsidP="002F4925">
      <w:pPr>
        <w:pStyle w:val="Heading3"/>
        <w:spacing w:line="360" w:lineRule="auto"/>
        <w:jc w:val="center"/>
        <w:rPr>
          <w:lang w:val="en-US"/>
        </w:rPr>
      </w:pPr>
      <w:r>
        <w:rPr>
          <w:noProof/>
          <w:lang w:val="en-US"/>
        </w:rPr>
        <w:drawing>
          <wp:inline distT="0" distB="0" distL="0" distR="0" wp14:anchorId="51B016C7" wp14:editId="6B66A3E9">
            <wp:extent cx="3059395" cy="3196677"/>
            <wp:effectExtent l="0" t="0" r="1905" b="3810"/>
            <wp:docPr id="10385368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169912" name="Picture 200316991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16869" cy="3256730"/>
                    </a:xfrm>
                    <a:prstGeom prst="rect">
                      <a:avLst/>
                    </a:prstGeom>
                  </pic:spPr>
                </pic:pic>
              </a:graphicData>
            </a:graphic>
          </wp:inline>
        </w:drawing>
      </w:r>
    </w:p>
    <w:p w:rsidR="00805E5B" w:rsidRPr="00805E5B" w:rsidRDefault="00805E5B" w:rsidP="00805E5B">
      <w:pPr>
        <w:spacing w:line="360" w:lineRule="auto"/>
        <w:rPr>
          <w:lang w:val="en-US"/>
        </w:rPr>
      </w:pPr>
    </w:p>
    <w:p w:rsidR="00805E5B" w:rsidRDefault="00805E5B" w:rsidP="00805E5B">
      <w:pPr>
        <w:pStyle w:val="Heading3"/>
        <w:rPr>
          <w:lang w:val="en-US"/>
        </w:rPr>
      </w:pPr>
      <w:r>
        <w:rPr>
          <w:lang w:val="en-US"/>
        </w:rPr>
        <w:t>Erosion</w:t>
      </w:r>
    </w:p>
    <w:p w:rsidR="00A63ACC" w:rsidRDefault="00A63ACC" w:rsidP="00A63ACC">
      <w:pPr>
        <w:rPr>
          <w:lang w:val="en-US"/>
        </w:rPr>
      </w:pPr>
    </w:p>
    <w:p w:rsidR="00A63ACC" w:rsidRDefault="00A63ACC" w:rsidP="00A63ACC">
      <w:pPr>
        <w:spacing w:line="360" w:lineRule="auto"/>
        <w:rPr>
          <w:lang w:val="en-US"/>
        </w:rPr>
      </w:pPr>
      <w:r>
        <w:rPr>
          <w:lang w:val="en-US"/>
        </w:rPr>
        <w:t>Grayscale erosion is defined similarly to grayscale dilation, except that we choose the minimum value in the neighbor</w:t>
      </w:r>
      <w:r w:rsidR="00A20555">
        <w:rPr>
          <w:lang w:val="en-US"/>
        </w:rPr>
        <w:t>, so we can see that most of the erosion function is the same as the dilation function, except that:</w:t>
      </w:r>
    </w:p>
    <w:p w:rsidR="00A20555" w:rsidRDefault="00A20555" w:rsidP="00A20555">
      <w:pPr>
        <w:pStyle w:val="ListParagraph"/>
        <w:numPr>
          <w:ilvl w:val="0"/>
          <w:numId w:val="3"/>
        </w:numPr>
        <w:spacing w:line="360" w:lineRule="auto"/>
        <w:rPr>
          <w:lang w:val="en-US"/>
        </w:rPr>
      </w:pPr>
      <w:r>
        <w:rPr>
          <w:lang w:val="en-US"/>
        </w:rPr>
        <w:t xml:space="preserve">We set </w:t>
      </w:r>
      <w:proofErr w:type="spellStart"/>
      <w:r>
        <w:rPr>
          <w:lang w:val="en-US"/>
        </w:rPr>
        <w:t>min_value</w:t>
      </w:r>
      <w:proofErr w:type="spellEnd"/>
      <w:r>
        <w:rPr>
          <w:lang w:val="en-US"/>
        </w:rPr>
        <w:t xml:space="preserve"> instead of </w:t>
      </w:r>
      <w:proofErr w:type="spellStart"/>
      <w:r>
        <w:rPr>
          <w:lang w:val="en-US"/>
        </w:rPr>
        <w:t>max_value</w:t>
      </w:r>
      <w:proofErr w:type="spellEnd"/>
      <w:r>
        <w:rPr>
          <w:lang w:val="en-US"/>
        </w:rPr>
        <w:t>, and initialize it by 255 (line 24)</w:t>
      </w:r>
    </w:p>
    <w:p w:rsidR="00A20555" w:rsidRPr="00A20555" w:rsidRDefault="00A20555" w:rsidP="00A20555">
      <w:pPr>
        <w:pStyle w:val="ListParagraph"/>
        <w:numPr>
          <w:ilvl w:val="0"/>
          <w:numId w:val="3"/>
        </w:numPr>
        <w:spacing w:line="360" w:lineRule="auto"/>
        <w:rPr>
          <w:lang w:val="en-US"/>
        </w:rPr>
      </w:pPr>
      <w:r>
        <w:rPr>
          <w:lang w:val="en-US"/>
        </w:rPr>
        <w:t xml:space="preserve">Compare the translated coordinate (s, t)’s value with the current minimum value and update </w:t>
      </w:r>
      <w:proofErr w:type="spellStart"/>
      <w:r>
        <w:rPr>
          <w:lang w:val="en-US"/>
        </w:rPr>
        <w:t>min_value</w:t>
      </w:r>
      <w:proofErr w:type="spellEnd"/>
      <w:r>
        <w:rPr>
          <w:lang w:val="en-US"/>
        </w:rPr>
        <w:t xml:space="preserve"> (line 29)</w:t>
      </w:r>
    </w:p>
    <w:p w:rsidR="00A63ACC" w:rsidRPr="00A63ACC" w:rsidRDefault="00A63ACC" w:rsidP="00A63ACC">
      <w:pPr>
        <w:spacing w:line="360" w:lineRule="auto"/>
        <w:rPr>
          <w:lang w:val="en-US"/>
        </w:rPr>
      </w:pPr>
    </w:p>
    <w:p w:rsidR="00A63ACC" w:rsidRDefault="00A63ACC" w:rsidP="00A63ACC">
      <w:pPr>
        <w:rPr>
          <w:lang w:val="en-US"/>
        </w:rPr>
      </w:pPr>
      <w:r w:rsidRPr="00A63ACC">
        <w:rPr>
          <w:lang w:val="en-US"/>
        </w:rPr>
        <w:drawing>
          <wp:inline distT="0" distB="0" distL="0" distR="0" wp14:anchorId="4CB419BB" wp14:editId="6816DDA4">
            <wp:extent cx="4768553" cy="1679183"/>
            <wp:effectExtent l="0" t="0" r="0" b="0"/>
            <wp:docPr id="11292974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297409" name=""/>
                    <pic:cNvPicPr/>
                  </pic:nvPicPr>
                  <pic:blipFill>
                    <a:blip r:embed="rId12"/>
                    <a:stretch>
                      <a:fillRect/>
                    </a:stretch>
                  </pic:blipFill>
                  <pic:spPr>
                    <a:xfrm>
                      <a:off x="0" y="0"/>
                      <a:ext cx="4790420" cy="1686883"/>
                    </a:xfrm>
                    <a:prstGeom prst="rect">
                      <a:avLst/>
                    </a:prstGeom>
                  </pic:spPr>
                </pic:pic>
              </a:graphicData>
            </a:graphic>
          </wp:inline>
        </w:drawing>
      </w:r>
    </w:p>
    <w:p w:rsidR="0054660D" w:rsidRDefault="0054660D" w:rsidP="00A63ACC">
      <w:pPr>
        <w:rPr>
          <w:lang w:val="en-US"/>
        </w:rPr>
      </w:pPr>
    </w:p>
    <w:p w:rsidR="0054660D" w:rsidRDefault="0054660D" w:rsidP="0054660D">
      <w:pPr>
        <w:spacing w:line="360" w:lineRule="auto"/>
        <w:rPr>
          <w:lang w:val="en-US"/>
        </w:rPr>
      </w:pPr>
      <w:r>
        <w:rPr>
          <w:lang w:val="en-US"/>
        </w:rPr>
        <w:lastRenderedPageBreak/>
        <w:t>More detail</w:t>
      </w:r>
      <w:r w:rsidR="002826DD">
        <w:rPr>
          <w:lang w:val="en-US"/>
        </w:rPr>
        <w:t>s</w:t>
      </w:r>
      <w:r>
        <w:rPr>
          <w:lang w:val="en-US"/>
        </w:rPr>
        <w:t xml:space="preserve"> are also written in the comments, but they’re really similar to the comments in dilation. The resulting picture of erosion:</w:t>
      </w:r>
    </w:p>
    <w:p w:rsidR="0054660D" w:rsidRDefault="0054660D" w:rsidP="0054660D">
      <w:pPr>
        <w:spacing w:line="360" w:lineRule="auto"/>
        <w:jc w:val="center"/>
        <w:rPr>
          <w:lang w:val="en-US"/>
        </w:rPr>
      </w:pPr>
      <w:r>
        <w:rPr>
          <w:noProof/>
          <w:lang w:val="en-US"/>
        </w:rPr>
        <w:drawing>
          <wp:inline distT="0" distB="0" distL="0" distR="0">
            <wp:extent cx="2895293" cy="3025211"/>
            <wp:effectExtent l="0" t="0" r="635" b="0"/>
            <wp:docPr id="10131675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167597" name="Picture 101316759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20063" cy="3051092"/>
                    </a:xfrm>
                    <a:prstGeom prst="rect">
                      <a:avLst/>
                    </a:prstGeom>
                  </pic:spPr>
                </pic:pic>
              </a:graphicData>
            </a:graphic>
          </wp:inline>
        </w:drawing>
      </w:r>
    </w:p>
    <w:p w:rsidR="0054660D" w:rsidRDefault="0054660D" w:rsidP="0054660D">
      <w:pPr>
        <w:pStyle w:val="Heading3"/>
        <w:rPr>
          <w:lang w:val="en-US"/>
        </w:rPr>
      </w:pPr>
      <w:r>
        <w:rPr>
          <w:lang w:val="en-US"/>
        </w:rPr>
        <w:t>Opening / Closing</w:t>
      </w:r>
    </w:p>
    <w:p w:rsidR="0054660D" w:rsidRDefault="0054660D" w:rsidP="0054660D">
      <w:pPr>
        <w:rPr>
          <w:lang w:val="en-US"/>
        </w:rPr>
      </w:pPr>
    </w:p>
    <w:p w:rsidR="0054660D" w:rsidRDefault="002826DD" w:rsidP="002008CC">
      <w:pPr>
        <w:spacing w:line="360" w:lineRule="auto"/>
        <w:rPr>
          <w:lang w:val="en-US"/>
        </w:rPr>
      </w:pPr>
      <w:r>
        <w:rPr>
          <w:lang w:val="en-US"/>
        </w:rPr>
        <w:t>O</w:t>
      </w:r>
      <w:r w:rsidR="0054660D">
        <w:rPr>
          <w:lang w:val="en-US"/>
        </w:rPr>
        <w:t>pening and closing for grayscale images are defined the same as for binary images, which means:</w:t>
      </w:r>
    </w:p>
    <w:p w:rsidR="0054660D" w:rsidRDefault="0054660D" w:rsidP="0054660D">
      <w:pPr>
        <w:pStyle w:val="ListParagraph"/>
        <w:numPr>
          <w:ilvl w:val="0"/>
          <w:numId w:val="4"/>
        </w:numPr>
        <w:rPr>
          <w:lang w:val="en-US"/>
        </w:rPr>
      </w:pPr>
      <w:r>
        <w:rPr>
          <w:lang w:val="en-US"/>
        </w:rPr>
        <w:t>Opening = erosion followed by dilation</w:t>
      </w:r>
    </w:p>
    <w:p w:rsidR="0054660D" w:rsidRDefault="0054660D" w:rsidP="0054660D">
      <w:pPr>
        <w:pStyle w:val="ListParagraph"/>
        <w:numPr>
          <w:ilvl w:val="0"/>
          <w:numId w:val="4"/>
        </w:numPr>
        <w:rPr>
          <w:lang w:val="en-US"/>
        </w:rPr>
      </w:pPr>
      <w:r>
        <w:rPr>
          <w:lang w:val="en-US"/>
        </w:rPr>
        <w:t>Closing = dilation followed by erosion</w:t>
      </w:r>
    </w:p>
    <w:p w:rsidR="0054660D" w:rsidRPr="0054660D" w:rsidRDefault="0054660D" w:rsidP="0054660D">
      <w:pPr>
        <w:rPr>
          <w:lang w:val="en-US"/>
        </w:rPr>
      </w:pPr>
    </w:p>
    <w:p w:rsidR="0054660D" w:rsidRPr="0054660D" w:rsidRDefault="0054660D" w:rsidP="0054660D">
      <w:pPr>
        <w:jc w:val="center"/>
        <w:rPr>
          <w:lang w:val="en-US"/>
        </w:rPr>
      </w:pPr>
      <w:r>
        <w:rPr>
          <w:noProof/>
          <w:lang w:val="en-US"/>
        </w:rPr>
        <w:drawing>
          <wp:inline distT="0" distB="0" distL="0" distR="0">
            <wp:extent cx="2871387" cy="3000231"/>
            <wp:effectExtent l="0" t="0" r="0" b="0"/>
            <wp:docPr id="173283118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831182" name="Picture 173283118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19845" cy="3050864"/>
                    </a:xfrm>
                    <a:prstGeom prst="rect">
                      <a:avLst/>
                    </a:prstGeom>
                  </pic:spPr>
                </pic:pic>
              </a:graphicData>
            </a:graphic>
          </wp:inline>
        </w:drawing>
      </w:r>
      <w:r>
        <w:rPr>
          <w:noProof/>
          <w:lang w:val="en-US"/>
        </w:rPr>
        <w:drawing>
          <wp:inline distT="0" distB="0" distL="0" distR="0">
            <wp:extent cx="2869844" cy="2998618"/>
            <wp:effectExtent l="0" t="0" r="635" b="0"/>
            <wp:docPr id="49330418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304186" name="Picture 49330418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00726" cy="3030886"/>
                    </a:xfrm>
                    <a:prstGeom prst="rect">
                      <a:avLst/>
                    </a:prstGeom>
                  </pic:spPr>
                </pic:pic>
              </a:graphicData>
            </a:graphic>
          </wp:inline>
        </w:drawing>
      </w:r>
    </w:p>
    <w:sectPr w:rsidR="0054660D" w:rsidRPr="0054660D">
      <w:headerReference w:type="default" r:id="rId1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3681F" w:rsidRDefault="00D3681F" w:rsidP="00060AD6">
      <w:r>
        <w:separator/>
      </w:r>
    </w:p>
  </w:endnote>
  <w:endnote w:type="continuationSeparator" w:id="0">
    <w:p w:rsidR="00D3681F" w:rsidRDefault="00D3681F" w:rsidP="00060A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3681F" w:rsidRDefault="00D3681F" w:rsidP="00060AD6">
      <w:r>
        <w:separator/>
      </w:r>
    </w:p>
  </w:footnote>
  <w:footnote w:type="continuationSeparator" w:id="0">
    <w:p w:rsidR="00D3681F" w:rsidRDefault="00D3681F" w:rsidP="00060A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60AD6" w:rsidRDefault="00060AD6" w:rsidP="00060AD6">
    <w:pPr>
      <w:pStyle w:val="Header"/>
      <w:jc w:val="right"/>
      <w:rPr>
        <w:rFonts w:hint="eastAsia"/>
      </w:rPr>
    </w:pPr>
    <w:r>
      <w:rPr>
        <w:lang w:val="en-US"/>
      </w:rPr>
      <w:t xml:space="preserve">R13922136 </w:t>
    </w:r>
    <w:r>
      <w:rPr>
        <w:rFonts w:hint="eastAsia"/>
        <w:lang w:val="en-US"/>
      </w:rPr>
      <w:t>周洛君</w:t>
    </w:r>
  </w:p>
  <w:p w:rsidR="00060AD6" w:rsidRDefault="00060A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D37839"/>
    <w:multiLevelType w:val="hybridMultilevel"/>
    <w:tmpl w:val="D1625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F534D70"/>
    <w:multiLevelType w:val="hybridMultilevel"/>
    <w:tmpl w:val="F49A4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9B79E4"/>
    <w:multiLevelType w:val="hybridMultilevel"/>
    <w:tmpl w:val="88CED5C2"/>
    <w:lvl w:ilvl="0" w:tplc="074A1A5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E695B69"/>
    <w:multiLevelType w:val="hybridMultilevel"/>
    <w:tmpl w:val="57827428"/>
    <w:lvl w:ilvl="0" w:tplc="20E0844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741803738">
    <w:abstractNumId w:val="3"/>
  </w:num>
  <w:num w:numId="2" w16cid:durableId="1465006927">
    <w:abstractNumId w:val="2"/>
  </w:num>
  <w:num w:numId="3" w16cid:durableId="2128308072">
    <w:abstractNumId w:val="1"/>
  </w:num>
  <w:num w:numId="4" w16cid:durableId="8745370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AD6"/>
    <w:rsid w:val="00060AD6"/>
    <w:rsid w:val="002008CC"/>
    <w:rsid w:val="002826DD"/>
    <w:rsid w:val="002F4925"/>
    <w:rsid w:val="0040359D"/>
    <w:rsid w:val="004F499B"/>
    <w:rsid w:val="0054660D"/>
    <w:rsid w:val="00800F1B"/>
    <w:rsid w:val="00805E5B"/>
    <w:rsid w:val="00964316"/>
    <w:rsid w:val="00A20555"/>
    <w:rsid w:val="00A63ACC"/>
    <w:rsid w:val="00D3681F"/>
    <w:rsid w:val="00E5511A"/>
    <w:rsid w:val="00FD3DEC"/>
  </w:rsids>
  <m:mathPr>
    <m:mathFont m:val="Cambria Math"/>
    <m:brkBin m:val="before"/>
    <m:brkBinSub m:val="--"/>
    <m:smallFrac m:val="0"/>
    <m:dispDef/>
    <m:lMargin m:val="0"/>
    <m:rMargin m:val="0"/>
    <m:defJc m:val="centerGroup"/>
    <m:wrapIndent m:val="1440"/>
    <m:intLim m:val="subSup"/>
    <m:naryLim m:val="undOvr"/>
  </m:mathPr>
  <w:themeFontLang w:val="en-TW"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18AE7E30"/>
  <w15:chartTrackingRefBased/>
  <w15:docId w15:val="{BF2574BC-3BBA-F243-B94E-04EDF7D70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TW"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0AD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D3DE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5511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0AD6"/>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060AD6"/>
    <w:pPr>
      <w:tabs>
        <w:tab w:val="center" w:pos="4680"/>
        <w:tab w:val="right" w:pos="9360"/>
      </w:tabs>
    </w:pPr>
  </w:style>
  <w:style w:type="character" w:customStyle="1" w:styleId="HeaderChar">
    <w:name w:val="Header Char"/>
    <w:basedOn w:val="DefaultParagraphFont"/>
    <w:link w:val="Header"/>
    <w:uiPriority w:val="99"/>
    <w:rsid w:val="00060AD6"/>
  </w:style>
  <w:style w:type="paragraph" w:styleId="Footer">
    <w:name w:val="footer"/>
    <w:basedOn w:val="Normal"/>
    <w:link w:val="FooterChar"/>
    <w:uiPriority w:val="99"/>
    <w:unhideWhenUsed/>
    <w:rsid w:val="00060AD6"/>
    <w:pPr>
      <w:tabs>
        <w:tab w:val="center" w:pos="4680"/>
        <w:tab w:val="right" w:pos="9360"/>
      </w:tabs>
    </w:pPr>
  </w:style>
  <w:style w:type="character" w:customStyle="1" w:styleId="FooterChar">
    <w:name w:val="Footer Char"/>
    <w:basedOn w:val="DefaultParagraphFont"/>
    <w:link w:val="Footer"/>
    <w:uiPriority w:val="99"/>
    <w:rsid w:val="00060AD6"/>
  </w:style>
  <w:style w:type="character" w:customStyle="1" w:styleId="Heading2Char">
    <w:name w:val="Heading 2 Char"/>
    <w:basedOn w:val="DefaultParagraphFont"/>
    <w:link w:val="Heading2"/>
    <w:uiPriority w:val="9"/>
    <w:rsid w:val="00FD3DE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D3DEC"/>
    <w:pPr>
      <w:ind w:left="720"/>
      <w:contextualSpacing/>
    </w:pPr>
  </w:style>
  <w:style w:type="character" w:customStyle="1" w:styleId="Heading3Char">
    <w:name w:val="Heading 3 Char"/>
    <w:basedOn w:val="DefaultParagraphFont"/>
    <w:link w:val="Heading3"/>
    <w:uiPriority w:val="9"/>
    <w:rsid w:val="00E5511A"/>
    <w:rPr>
      <w:rFonts w:asciiTheme="majorHAnsi" w:eastAsiaTheme="majorEastAsia" w:hAnsiTheme="majorHAnsi" w:cstheme="majorBidi"/>
      <w:color w:val="1F3763" w:themeColor="accent1" w:themeShade="7F"/>
    </w:rPr>
  </w:style>
  <w:style w:type="paragraph" w:styleId="FootnoteText">
    <w:name w:val="footnote text"/>
    <w:basedOn w:val="Normal"/>
    <w:link w:val="FootnoteTextChar"/>
    <w:uiPriority w:val="99"/>
    <w:semiHidden/>
    <w:unhideWhenUsed/>
    <w:rsid w:val="0054660D"/>
    <w:rPr>
      <w:sz w:val="20"/>
      <w:szCs w:val="20"/>
    </w:rPr>
  </w:style>
  <w:style w:type="character" w:customStyle="1" w:styleId="FootnoteTextChar">
    <w:name w:val="Footnote Text Char"/>
    <w:basedOn w:val="DefaultParagraphFont"/>
    <w:link w:val="FootnoteText"/>
    <w:uiPriority w:val="99"/>
    <w:semiHidden/>
    <w:rsid w:val="0054660D"/>
    <w:rPr>
      <w:sz w:val="20"/>
      <w:szCs w:val="20"/>
    </w:rPr>
  </w:style>
  <w:style w:type="character" w:styleId="FootnoteReference">
    <w:name w:val="footnote reference"/>
    <w:basedOn w:val="DefaultParagraphFont"/>
    <w:uiPriority w:val="99"/>
    <w:semiHidden/>
    <w:unhideWhenUsed/>
    <w:rsid w:val="0054660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7684484">
      <w:bodyDiv w:val="1"/>
      <w:marLeft w:val="0"/>
      <w:marRight w:val="0"/>
      <w:marTop w:val="0"/>
      <w:marBottom w:val="0"/>
      <w:divBdr>
        <w:top w:val="none" w:sz="0" w:space="0" w:color="auto"/>
        <w:left w:val="none" w:sz="0" w:space="0" w:color="auto"/>
        <w:bottom w:val="none" w:sz="0" w:space="0" w:color="auto"/>
        <w:right w:val="none" w:sz="0" w:space="0" w:color="auto"/>
      </w:divBdr>
      <w:divsChild>
        <w:div w:id="594437562">
          <w:marLeft w:val="0"/>
          <w:marRight w:val="0"/>
          <w:marTop w:val="0"/>
          <w:marBottom w:val="0"/>
          <w:divBdr>
            <w:top w:val="none" w:sz="0" w:space="0" w:color="auto"/>
            <w:left w:val="none" w:sz="0" w:space="0" w:color="auto"/>
            <w:bottom w:val="none" w:sz="0" w:space="0" w:color="auto"/>
            <w:right w:val="none" w:sz="0" w:space="0" w:color="auto"/>
          </w:divBdr>
          <w:divsChild>
            <w:div w:id="38911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128674">
      <w:bodyDiv w:val="1"/>
      <w:marLeft w:val="0"/>
      <w:marRight w:val="0"/>
      <w:marTop w:val="0"/>
      <w:marBottom w:val="0"/>
      <w:divBdr>
        <w:top w:val="none" w:sz="0" w:space="0" w:color="auto"/>
        <w:left w:val="none" w:sz="0" w:space="0" w:color="auto"/>
        <w:bottom w:val="none" w:sz="0" w:space="0" w:color="auto"/>
        <w:right w:val="none" w:sz="0" w:space="0" w:color="auto"/>
      </w:divBdr>
      <w:divsChild>
        <w:div w:id="1312294790">
          <w:marLeft w:val="0"/>
          <w:marRight w:val="0"/>
          <w:marTop w:val="0"/>
          <w:marBottom w:val="0"/>
          <w:divBdr>
            <w:top w:val="none" w:sz="0" w:space="0" w:color="auto"/>
            <w:left w:val="none" w:sz="0" w:space="0" w:color="auto"/>
            <w:bottom w:val="none" w:sz="0" w:space="0" w:color="auto"/>
            <w:right w:val="none" w:sz="0" w:space="0" w:color="auto"/>
          </w:divBdr>
          <w:divsChild>
            <w:div w:id="153164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AE4F82-E6C3-C14E-B2F2-8E0506B90A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391</Words>
  <Characters>2235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Luo-Chun Chou</dc:creator>
  <cp:keywords/>
  <dc:description/>
  <cp:lastModifiedBy>Luo-Chun Chou</cp:lastModifiedBy>
  <cp:revision>3</cp:revision>
  <cp:lastPrinted>2024-10-22T14:12:00Z</cp:lastPrinted>
  <dcterms:created xsi:type="dcterms:W3CDTF">2024-10-22T14:12:00Z</dcterms:created>
  <dcterms:modified xsi:type="dcterms:W3CDTF">2024-10-22T14:13:00Z</dcterms:modified>
</cp:coreProperties>
</file>