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144F6B"/>
          <w:sz w:val="44"/>
          <w:szCs w:val="44"/>
        </w:rPr>
        <w:t xml:space="preserve">LAPORAN AUDIT APLIKASI</w:t>
      </w:r>
    </w:p>
    <w:p>
      <w:pPr>
        <w:spacing w:after="300"/>
      </w:pPr>
      <w:r>
        <w:rPr>
          <w:b/>
          <w:bCs/>
          <w:color w:val="1A77A3"/>
          <w:sz w:val="32"/>
          <w:szCs w:val="32"/>
        </w:rPr>
        <w:t xml:space="preserve">GEMAS — GPIB Trinitas</w:t>
      </w:r>
    </w:p>
    <w:p>
      <w:pPr>
        <w:spacing w:after="60"/>
      </w:pPr>
      <w:r>
        <w:rPr>
          <w:color w:val="374151"/>
          <w:sz w:val="22"/>
          <w:szCs w:val="22"/>
        </w:rPr>
        <w:t xml:space="preserve">Pemeriksaan menyeluruh seluruh menu, fitur, KPI card, dan integrasi</w:t>
      </w:r>
    </w:p>
    <w:p>
      <w:pPr>
        <w:spacing w:after="500"/>
      </w:pPr>
      <w:r>
        <w:rPr>
          <w:i/>
          <w:iCs/>
          <w:color w:val="6B7280"/>
          <w:sz w:val="22"/>
          <w:szCs w:val="22"/>
        </w:rPr>
        <w:t xml:space="preserve">Kesimpulan Hasil Pengujian</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Pr>
          <w:p>
            <w:pPr>
              <w:spacing w:after="140" w:line="300"/>
            </w:pPr>
            <w:r>
              <w:rPr>
                <w:color w:val="6B7280"/>
                <w:sz w:val="19"/>
                <w:szCs w:val="19"/>
              </w:rPr>
              <w:t xml:space="preserve">Tanggal</w:t>
            </w:r>
          </w:p>
        </w:tc>
        <w:tc>
          <w:p>
            <w:pPr>
              <w:spacing w:after="140" w:line="300"/>
            </w:pPr>
            <w:r>
              <w:rPr>
                <w:b/>
                <w:bCs/>
                <w:sz w:val="19"/>
                <w:szCs w:val="19"/>
              </w:rPr>
              <w:t xml:space="preserve">3 September 2026</w:t>
            </w:r>
          </w:p>
        </w:tc>
      </w:tr>
      <w:tr>
        <w:tc>
          <w:p>
            <w:pPr>
              <w:spacing w:after="140" w:line="300"/>
            </w:pPr>
            <w:r>
              <w:rPr>
                <w:color w:val="6B7280"/>
                <w:sz w:val="19"/>
                <w:szCs w:val="19"/>
              </w:rPr>
              <w:t xml:space="preserve">Disiapkan untuk</w:t>
            </w:r>
          </w:p>
        </w:tc>
        <w:tc>
          <w:p>
            <w:pPr>
              <w:spacing w:after="140" w:line="300"/>
            </w:pPr>
            <w:r>
              <w:rPr>
                <w:b/>
                <w:bCs/>
                <w:sz w:val="19"/>
                <w:szCs w:val="19"/>
              </w:rPr>
              <w:t xml:space="preserve">Pipi Kelana — Intramedika Global Digital</w:t>
            </w:r>
          </w:p>
        </w:tc>
      </w:tr>
      <w:tr>
        <w:tc>
          <w:p>
            <w:pPr>
              <w:spacing w:after="140" w:line="300"/>
            </w:pPr>
            <w:r>
              <w:rPr>
                <w:color w:val="6B7280"/>
                <w:sz w:val="19"/>
                <w:szCs w:val="19"/>
              </w:rPr>
              <w:t xml:space="preserve">Repositori</w:t>
            </w:r>
          </w:p>
        </w:tc>
        <w:tc>
          <w:p>
            <w:pPr>
              <w:spacing w:after="140" w:line="300"/>
            </w:pPr>
            <w:r>
              <w:rPr>
                <w:rFonts w:ascii="Consolas" w:cs="Consolas" w:eastAsia="Consolas" w:hAnsi="Consolas"/>
                <w:b/>
                <w:bCs/>
                <w:sz w:val="19"/>
                <w:szCs w:val="19"/>
              </w:rPr>
              <w:t xml:space="preserve">gemas-demo (branch: main)</w:t>
            </w:r>
          </w:p>
        </w:tc>
      </w:tr>
      <w:tr>
        <w:tc>
          <w:p>
            <w:pPr>
              <w:spacing w:after="140" w:line="300"/>
            </w:pPr>
            <w:r>
              <w:rPr>
                <w:color w:val="6B7280"/>
                <w:sz w:val="19"/>
                <w:szCs w:val="19"/>
              </w:rPr>
              <w:t xml:space="preserve">Status</w:t>
            </w:r>
          </w:p>
        </w:tc>
        <w:tc>
          <w:p>
            <w:pPr>
              <w:spacing w:after="140" w:line="300"/>
            </w:pPr>
            <w:r>
              <w:rPr>
                <w:b/>
                <w:bCs/>
                <w:color w:val="16A34A"/>
                <w:sz w:val="19"/>
                <w:szCs w:val="19"/>
              </w:rPr>
              <w:t xml:space="preserve">7 dari 7 modul selesai diaudit</w:t>
            </w:r>
          </w:p>
        </w:tc>
      </w:tr>
    </w:tbl>
    <w:p>
      <w:r>
        <w:br w:type="page"/>
      </w:r>
    </w:p>
    <w:p>
      <w:pPr>
        <w:pStyle w:val="Heading1"/>
        <w:pBdr>
          <w:bottom w:val="single" w:color="1A77A3" w:sz="6" w:space="4"/>
        </w:pBdr>
        <w:spacing w:after="160" w:before="360"/>
      </w:pPr>
      <w:r>
        <w:rPr>
          <w:b/>
          <w:bCs/>
          <w:color w:val="144F6B"/>
        </w:rPr>
        <w:t xml:space="preserve">1. Ringkasan Eksekutif</w:t>
      </w:r>
    </w:p>
    <w:p>
      <w:pPr>
        <w:spacing w:after="140" w:line="300"/>
      </w:pPr>
      <w:r>
        <w:t xml:space="preserve">Atas permintaan pemilik aplikasi, dilakukan pemeriksaan menyeluruh terhadap seluruh menu, fitur, KPI card, dan integrasi pada aplikasi GEMAS (sistem manajemen jemaat GPIB Trinitas), dengan tujuan memastikan aplikasi berjalan dengan baik. Pemeriksaan dilakukan secara bertahap dalam 7 modul menurut urutan prioritas, dimulai dari modul Keuangan.</w:t>
      </w:r>
    </w:p>
    <w:p>
      <w:pPr>
        <w:spacing w:after="140" w:line="300"/>
      </w:pPr>
      <w:r>
        <w:rPr>
          <w:b/>
          <w:bCs/>
        </w:rPr>
        <w:t xml:space="preserve">Hasil keseluruhan: </w:t>
      </w:r>
      <w:r>
        <w:t xml:space="preserve">ditemukan dan diperbaiki </w:t>
      </w:r>
      <w:r>
        <w:rPr>
          <w:b/>
          <w:bCs/>
          <w:color w:val="16A34A"/>
        </w:rPr>
        <w:t xml:space="preserve">9 bug nyata</w:t>
      </w:r>
      <w:r>
        <w:t xml:space="preserve"> yang berdampak pada keakuratan data, laporan, atau tampilan yang dilihat pengguna sehari-hari; </w:t>
      </w:r>
      <w:r>
        <w:rPr>
          <w:b/>
          <w:bCs/>
        </w:rPr>
        <w:t xml:space="preserve">1 modul (Sakramen &amp; Surat)</w:t>
      </w:r>
      <w:r>
        <w:t xml:space="preserve"> dinyatakan bersih tanpa temuan; dan </w:t>
      </w:r>
      <w:r>
        <w:rPr>
          <w:b/>
          <w:bCs/>
          <w:color w:val="B45309"/>
        </w:rPr>
        <w:t xml:space="preserve">4 hal</w:t>
      </w:r>
      <w:r>
        <w:t xml:space="preserve"> di-flag sebagai kebutuhan keputusan desain/bisnis dan sengaja belum dieksekusi secara sepihak. Semua perbaikan sudah diverifikasi lolos build produksi (</w:t>
      </w:r>
      <w:r>
        <w:rPr>
          <w:rFonts w:ascii="Consolas" w:cs="Consolas" w:eastAsia="Consolas" w:hAnsi="Consolas"/>
          <w:sz w:val="19"/>
          <w:szCs w:val="19"/>
        </w:rPr>
        <w:t xml:space="preserve">npm run build</w:t>
      </w:r>
      <w:r>
        <w:t xml:space="preserve">) dan sudah ter-commit ke git secara lokal — tinggal menunggu </w:t>
      </w:r>
      <w:r>
        <w:rPr>
          <w:rFonts w:ascii="Consolas" w:cs="Consolas" w:eastAsia="Consolas" w:hAnsi="Consolas"/>
          <w:sz w:val="19"/>
          <w:szCs w:val="19"/>
        </w:rPr>
        <w:t xml:space="preserve">git push</w:t>
      </w:r>
      <w:r>
        <w:t xml:space="preserve"> manual dari pemilik repositori untuk naik ke server produksi.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4%"/>
            <w:shd w:fill="144F6B" w:val="clear"/>
          </w:tcPr>
          <w:p>
            <w:r>
              <w:rPr>
                <w:b/>
                <w:bCs/>
                <w:color w:val="FFFFFF"/>
                <w:sz w:val="18"/>
                <w:szCs w:val="18"/>
              </w:rPr>
              <w:t xml:space="preserve">Modul</w:t>
            </w:r>
          </w:p>
        </w:tc>
        <w:tc>
          <w:tcPr>
            <w:tcW w:type="pct" w:w="30%"/>
            <w:shd w:fill="144F6B" w:val="clear"/>
          </w:tcPr>
          <w:p>
            <w:r>
              <w:rPr>
                <w:b/>
                <w:bCs/>
                <w:color w:val="FFFFFF"/>
                <w:sz w:val="18"/>
                <w:szCs w:val="18"/>
              </w:rPr>
              <w:t xml:space="preserve">Cakupan</w:t>
            </w:r>
          </w:p>
        </w:tc>
        <w:tc>
          <w:tcPr>
            <w:tcW w:type="pct" w:w="8%"/>
            <w:shd w:fill="144F6B" w:val="clear"/>
          </w:tcPr>
          <w:p>
            <w:r>
              <w:rPr>
                <w:b/>
                <w:bCs/>
                <w:color w:val="FFFFFF"/>
                <w:sz w:val="18"/>
                <w:szCs w:val="18"/>
              </w:rPr>
              <w:t xml:space="preserve">Bug Diperbaiki</w:t>
            </w:r>
          </w:p>
        </w:tc>
        <w:tc>
          <w:tcPr>
            <w:tcW w:type="pct" w:w="48%"/>
            <w:shd w:fill="144F6B" w:val="clear"/>
          </w:tcPr>
          <w:p>
            <w:r>
              <w:rPr>
                <w:b/>
                <w:bCs/>
                <w:color w:val="FFFFFF"/>
                <w:sz w:val="18"/>
                <w:szCs w:val="18"/>
              </w:rPr>
              <w:t xml:space="preserve">Catatan/Flag</w:t>
            </w:r>
          </w:p>
        </w:tc>
      </w:tr>
      <w:tr>
        <w:tc>
          <w:p>
            <w:r>
              <w:rPr>
                <w:b/>
                <w:bCs/>
                <w:sz w:val="18"/>
                <w:szCs w:val="18"/>
              </w:rPr>
              <w:t xml:space="preserve">Modul 1 — Keuangan</w:t>
            </w:r>
          </w:p>
        </w:tc>
        <w:tc>
          <w:p>
            <w:r>
              <w:rPr>
                <w:sz w:val="18"/>
                <w:szCs w:val="18"/>
              </w:rPr>
              <w:t xml:space="preserve">Kas &amp; Rekening Gereja, Persembahan QRIS, Jurnal &amp; Neraca Kas</w:t>
            </w:r>
          </w:p>
        </w:tc>
        <w:tc>
          <w:p>
            <w:pPr>
              <w:jc w:val="center"/>
            </w:pPr>
            <w:r>
              <w:rPr>
                <w:b/>
                <w:bCs/>
                <w:color w:val="16A34A"/>
                <w:sz w:val="18"/>
                <w:szCs w:val="18"/>
              </w:rPr>
              <w:t xml:space="preserve">1</w:t>
            </w:r>
          </w:p>
        </w:tc>
        <w:tc>
          <w:p>
            <w:r>
              <w:rPr>
                <w:sz w:val="18"/>
                <w:szCs w:val="18"/>
              </w:rPr>
              <w:t xml:space="preserve">Saldo Kas Kecil salah reset tiap bulan</w:t>
            </w:r>
          </w:p>
        </w:tc>
      </w:tr>
      <w:tr>
        <w:tc>
          <w:p>
            <w:r>
              <w:rPr>
                <w:b/>
                <w:bCs/>
                <w:sz w:val="18"/>
                <w:szCs w:val="18"/>
              </w:rPr>
              <w:t xml:space="preserve">Modul 2 — Data Jemaat &amp; Keluarga</w:t>
            </w:r>
          </w:p>
        </w:tc>
        <w:tc>
          <w:p>
            <w:r>
              <w:rPr>
                <w:sz w:val="18"/>
                <w:szCs w:val="18"/>
              </w:rPr>
              <w:t xml:space="preserve">Database Warga, Data Keluarga, Sektor Pelayanan, Laporan Sensus</w:t>
            </w:r>
          </w:p>
        </w:tc>
        <w:tc>
          <w:p>
            <w:pPr>
              <w:jc w:val="center"/>
            </w:pPr>
            <w:r>
              <w:rPr>
                <w:b/>
                <w:bCs/>
                <w:color w:val="16A34A"/>
                <w:sz w:val="18"/>
                <w:szCs w:val="18"/>
              </w:rPr>
              <w:t xml:space="preserve">2</w:t>
            </w:r>
          </w:p>
        </w:tc>
        <w:tc>
          <w:p>
            <w:r>
              <w:rPr>
                <w:sz w:val="18"/>
                <w:szCs w:val="18"/>
              </w:rPr>
              <w:t xml:space="preserve">1 flag: selector tahun Laporan Sensus kosmetik</w:t>
            </w:r>
          </w:p>
        </w:tc>
      </w:tr>
      <w:tr>
        <w:tc>
          <w:p>
            <w:r>
              <w:rPr>
                <w:b/>
                <w:bCs/>
                <w:sz w:val="18"/>
                <w:szCs w:val="18"/>
              </w:rPr>
              <w:t xml:space="preserve">Modul 3 — Sakramen &amp; Surat</w:t>
            </w:r>
          </w:p>
        </w:tc>
        <w:tc>
          <w:p>
            <w:r>
              <w:rPr>
                <w:sz w:val="18"/>
                <w:szCs w:val="18"/>
              </w:rPr>
              <w:t xml:space="preserve">Baptis/Sidi/Nikah, Atestasi, Permohonan Layanan</w:t>
            </w:r>
          </w:p>
        </w:tc>
        <w:tc>
          <w:p>
            <w:pPr>
              <w:jc w:val="center"/>
            </w:pPr>
            <w:r>
              <w:rPr>
                <w:b/>
                <w:bCs/>
                <w:color w:val="6B7280"/>
                <w:sz w:val="18"/>
                <w:szCs w:val="18"/>
              </w:rPr>
              <w:t xml:space="preserve">0</w:t>
            </w:r>
          </w:p>
        </w:tc>
        <w:tc>
          <w:p>
            <w:r>
              <w:rPr>
                <w:sz w:val="18"/>
                <w:szCs w:val="18"/>
              </w:rPr>
              <w:t xml:space="preserve">Bersih — 1 catatan kecil non-bug</w:t>
            </w:r>
          </w:p>
        </w:tc>
      </w:tr>
      <w:tr>
        <w:tc>
          <w:p>
            <w:r>
              <w:rPr>
                <w:b/>
                <w:bCs/>
                <w:sz w:val="18"/>
                <w:szCs w:val="18"/>
              </w:rPr>
              <w:t xml:space="preserve">Modul 4 — Ibadah &amp; Pelayanan</w:t>
            </w:r>
          </w:p>
        </w:tc>
        <w:tc>
          <w:p>
            <w:r>
              <w:rPr>
                <w:sz w:val="18"/>
                <w:szCs w:val="18"/>
              </w:rPr>
              <w:t xml:space="preserve">Jadwal Ibadah, Liturgi Digital, Pelayanan, Event, Ruangan, Absensi QR</w:t>
            </w:r>
          </w:p>
        </w:tc>
        <w:tc>
          <w:p>
            <w:pPr>
              <w:jc w:val="center"/>
            </w:pPr>
            <w:r>
              <w:rPr>
                <w:b/>
                <w:bCs/>
                <w:color w:val="16A34A"/>
                <w:sz w:val="18"/>
                <w:szCs w:val="18"/>
              </w:rPr>
              <w:t xml:space="preserve">1</w:t>
            </w:r>
          </w:p>
        </w:tc>
        <w:tc>
          <w:p>
            <w:r>
              <w:rPr>
                <w:sz w:val="18"/>
                <w:szCs w:val="18"/>
              </w:rPr>
              <w:t xml:space="preserve">Kode mati dengan nilai kategori salah</w:t>
            </w:r>
          </w:p>
        </w:tc>
      </w:tr>
      <w:tr>
        <w:tc>
          <w:p>
            <w:r>
              <w:rPr>
                <w:b/>
                <w:bCs/>
                <w:sz w:val="18"/>
                <w:szCs w:val="18"/>
              </w:rPr>
              <w:t xml:space="preserve">Modul 5 — Komunikasi &amp; Konten</w:t>
            </w:r>
          </w:p>
        </w:tc>
        <w:tc>
          <w:p>
            <w:r>
              <w:rPr>
                <w:sz w:val="18"/>
                <w:szCs w:val="18"/>
              </w:rPr>
              <w:t xml:space="preserve">E-Warta, Pengumuman, Pokok Doa, Perpustakaan, Khotbah, Livestream</w:t>
            </w:r>
          </w:p>
        </w:tc>
        <w:tc>
          <w:p>
            <w:pPr>
              <w:jc w:val="center"/>
            </w:pPr>
            <w:r>
              <w:rPr>
                <w:b/>
                <w:bCs/>
                <w:color w:val="16A34A"/>
                <w:sz w:val="18"/>
                <w:szCs w:val="18"/>
              </w:rPr>
              <w:t xml:space="preserve">2</w:t>
            </w:r>
          </w:p>
        </w:tc>
        <w:tc>
          <w:p>
            <w:r>
              <w:rPr>
                <w:sz w:val="18"/>
                <w:szCs w:val="18"/>
              </w:rPr>
              <w:t xml:space="preserve">1 flag: risiko badge prioritas pengumuman</w:t>
            </w:r>
          </w:p>
        </w:tc>
      </w:tr>
      <w:tr>
        <w:tc>
          <w:p>
            <w:r>
              <w:rPr>
                <w:b/>
                <w:bCs/>
                <w:sz w:val="18"/>
                <w:szCs w:val="18"/>
              </w:rPr>
              <w:t xml:space="preserve">Modul 6 — Admin &amp; Sistem</w:t>
            </w:r>
          </w:p>
        </w:tc>
        <w:tc>
          <w:p>
            <w:r>
              <w:rPr>
                <w:sz w:val="18"/>
                <w:szCs w:val="18"/>
              </w:rPr>
              <w:t xml:space="preserve">Pengguna, Peran &amp; Hak Akses, Master Data, Backup, Log Aktivitas, Aset</w:t>
            </w:r>
          </w:p>
        </w:tc>
        <w:tc>
          <w:p>
            <w:pPr>
              <w:jc w:val="center"/>
            </w:pPr>
            <w:r>
              <w:rPr>
                <w:b/>
                <w:bCs/>
                <w:color w:val="16A34A"/>
                <w:sz w:val="18"/>
                <w:szCs w:val="18"/>
              </w:rPr>
              <w:t xml:space="preserve">1</w:t>
            </w:r>
          </w:p>
        </w:tc>
        <w:tc>
          <w:p>
            <w:r>
              <w:rPr>
                <w:sz w:val="18"/>
                <w:szCs w:val="18"/>
              </w:rPr>
              <w:t xml:space="preserve">1 flag: fitur sensitivitas log tidak pernah aktif</w:t>
            </w:r>
          </w:p>
        </w:tc>
      </w:tr>
      <w:tr>
        <w:tc>
          <w:p>
            <w:r>
              <w:rPr>
                <w:b/>
                <w:bCs/>
                <w:sz w:val="18"/>
                <w:szCs w:val="18"/>
              </w:rPr>
              <w:t xml:space="preserve">Modul 7 — Dashboard &amp; ReportCenter</w:t>
            </w:r>
          </w:p>
        </w:tc>
        <w:tc>
          <w:p>
            <w:r>
              <w:rPr>
                <w:sz w:val="18"/>
                <w:szCs w:val="18"/>
              </w:rPr>
              <w:t xml:space="preserve">Dashboard utama, Pusat Laporan Konsolidasi</w:t>
            </w:r>
          </w:p>
        </w:tc>
        <w:tc>
          <w:p>
            <w:pPr>
              <w:jc w:val="center"/>
            </w:pPr>
            <w:r>
              <w:rPr>
                <w:b/>
                <w:bCs/>
                <w:color w:val="16A34A"/>
                <w:sz w:val="18"/>
                <w:szCs w:val="18"/>
              </w:rPr>
              <w:t xml:space="preserve">2</w:t>
            </w:r>
          </w:p>
        </w:tc>
        <w:tc>
          <w:p>
            <w:r>
              <w:rPr>
                <w:sz w:val="18"/>
                <w:szCs w:val="18"/>
              </w:rPr>
              <w:t xml:space="preserve">Nilai &amp; kondisi aset di laporan salah total</w:t>
            </w:r>
          </w:p>
        </w:tc>
      </w:tr>
    </w:tbl>
    <w:p>
      <w:pPr>
        <w:pStyle w:val="Heading1"/>
        <w:pBdr>
          <w:bottom w:val="single" w:color="1A77A3" w:sz="6" w:space="4"/>
        </w:pBdr>
        <w:spacing w:after="160" w:before="360"/>
      </w:pPr>
      <w:r>
        <w:rPr>
          <w:b/>
          <w:bCs/>
          <w:color w:val="144F6B"/>
        </w:rPr>
        <w:t xml:space="preserve">2. Metodologi</w:t>
      </w:r>
    </w:p>
    <w:p>
      <w:pPr>
        <w:spacing w:after="140" w:line="300"/>
      </w:pPr>
      <w:r>
        <w:t xml:space="preserve">Setiap modul diperiksa dengan pendekatan yang sama, sebelum lanjut ke modul berikutnya:</w:t>
      </w:r>
    </w:p>
    <w:p>
      <w:pPr>
        <w:pStyle w:val="ListParagraph"/>
        <w:numPr>
          <w:ilvl w:val="0"/>
          <w:numId w:val="2"/>
        </w:numPr>
        <w:spacing w:after="90" w:line="280"/>
      </w:pPr>
      <w:r>
        <w:rPr>
          <w:sz w:val="20"/>
          <w:szCs w:val="20"/>
        </w:rPr>
        <w:t xml:space="preserve">Membaca kode setiap komponen dalam modul dan membandingkan logika filter/KPI dengan struktur data &amp; Master Data sebenarnya.</w:t>
      </w:r>
    </w:p>
    <w:p>
      <w:pPr>
        <w:pStyle w:val="ListParagraph"/>
        <w:numPr>
          <w:ilvl w:val="0"/>
          <w:numId w:val="2"/>
        </w:numPr>
        <w:spacing w:after="90" w:line="280"/>
      </w:pPr>
      <w:r>
        <w:rPr>
          <w:sz w:val="20"/>
          <w:szCs w:val="20"/>
        </w:rPr>
        <w:t xml:space="preserve">Mengecek kesesuaian nama field yang dipakai di kode dengan definisi tipe data aslinya (sumber sebagian bug paling signifikan yang ditemukan).</w:t>
      </w:r>
    </w:p>
    <w:p>
      <w:pPr>
        <w:pStyle w:val="ListParagraph"/>
        <w:numPr>
          <w:ilvl w:val="0"/>
          <w:numId w:val="2"/>
        </w:numPr>
        <w:spacing w:after="90" w:line="280"/>
      </w:pPr>
      <w:r>
        <w:rPr>
          <w:sz w:val="20"/>
          <w:szCs w:val="20"/>
        </w:rPr>
        <w:t xml:space="preserve">Mengecek KPI card/statistik: apakah benar-benar ditampilkan, dan apakah rumusnya konsisten dengan data terbaru.</w:t>
      </w:r>
    </w:p>
    <w:p>
      <w:pPr>
        <w:pStyle w:val="ListParagraph"/>
        <w:numPr>
          <w:ilvl w:val="0"/>
          <w:numId w:val="2"/>
        </w:numPr>
        <w:spacing w:after="90" w:line="280"/>
      </w:pPr>
      <w:r>
        <w:rPr>
          <w:sz w:val="20"/>
          <w:szCs w:val="20"/>
        </w:rPr>
        <w:t xml:space="preserve">Menjalankan npm run build setelah setiap perubahan untuk memastikan tidak ada yang rusak sebelum commit.</w:t>
      </w:r>
    </w:p>
    <w:p>
      <w:pPr>
        <w:pStyle w:val="ListParagraph"/>
        <w:numPr>
          <w:ilvl w:val="0"/>
          <w:numId w:val="2"/>
        </w:numPr>
        <w:spacing w:after="90" w:line="280"/>
      </w:pPr>
      <w:r>
        <w:rPr>
          <w:sz w:val="20"/>
          <w:szCs w:val="20"/>
        </w:rPr>
        <w:t xml:space="preserve">Melaporkan hasil tiap modul ke pemilik aplikasi sebelum lanjut ke modul berikutnya, dan meminta keputusan untuk temuan yang bersifat pilihan desain (bukan sekadar salah-benar teknis).</w:t>
      </w:r>
    </w:p>
    <w:p>
      <w:r>
        <w:br w:type="page"/>
      </w:r>
    </w:p>
    <w:p>
      <w:pPr>
        <w:pStyle w:val="Heading1"/>
        <w:pBdr>
          <w:bottom w:val="single" w:color="1A77A3" w:sz="6" w:space="4"/>
        </w:pBdr>
        <w:spacing w:after="160" w:before="360"/>
      </w:pPr>
      <w:r>
        <w:rPr>
          <w:b/>
          <w:bCs/>
          <w:color w:val="144F6B"/>
        </w:rPr>
        <w:t xml:space="preserve">3. Temuan Detail per Modul</w:t>
      </w:r>
    </w:p>
    <w:p>
      <w:pPr>
        <w:pStyle w:val="Heading2"/>
        <w:spacing w:after="120" w:before="280"/>
      </w:pPr>
      <w:r>
        <w:rPr>
          <w:b/>
          <w:bCs/>
          <w:color w:val="1A77A3"/>
        </w:rPr>
        <w:t xml:space="preserve">Modul 1 — Keuangan</w:t>
      </w:r>
    </w:p>
    <w:p>
      <w:pPr>
        <w:spacing w:after="140" w:line="300"/>
      </w:pPr>
      <w:r>
        <w:rPr>
          <w:i/>
          <w:iCs/>
          <w:color w:val="6B7280"/>
          <w:sz w:val="19"/>
          <w:szCs w:val="19"/>
        </w:rPr>
        <w:t xml:space="preserve">Kas &amp; Rekening Gereja, Persembahan QRIS, Jurnal &amp; Neraca Kas</w:t>
      </w:r>
    </w:p>
    <w:p>
      <w:pPr>
        <w:spacing w:after="60" w:before="160"/>
      </w:pPr>
      <w:r>
        <w:rPr>
          <w:b/>
          <w:bCs/>
          <w:color w:val="FFFFFF"/>
          <w:sz w:val="16"/>
          <w:szCs w:val="16"/>
          <w:shd w:fill="B91C1C" w:val="clear"/>
        </w:rPr>
        <w:t xml:space="preserve">  BUG  </w:t>
      </w:r>
      <w:r>
        <w:rPr>
          <w:b/>
          <w:bCs/>
          <w:color w:val="144F6B"/>
          <w:sz w:val="21"/>
          <w:szCs w:val="21"/>
        </w:rPr>
        <w:t xml:space="preserve">  Saldo Kas Kecil salah reset setiap awal bulan</w:t>
      </w:r>
    </w:p>
    <w:p>
      <w:pPr>
        <w:spacing w:after="140" w:line="300"/>
      </w:pPr>
      <w:r>
        <w:rPr>
          <w:b/>
          <w:bCs/>
          <w:color w:val="6B7280"/>
        </w:rPr>
        <w:t xml:space="preserve">Dampak: </w:t>
      </w:r>
      <w:r>
        <w:rPr>
          <w:sz w:val="20"/>
          <w:szCs w:val="20"/>
        </w:rPr>
        <w:t xml:space="preserve">KPI "Sisa Saldo" Kas Kecil dihitung dari top-up dikurangi pengeluaran bulan berjalan saja. Di awal bulan (sebelum ada top-up baru) saldo langsung tampil rendah/minus dan berlabel "Overbudget!", padahal secara fisik kasnya masih ada sisa dari bulan sebelumnya. Nilai ini juga dipakai di Laporan Posisi Keuangan &amp; Laporan Arus Kas, sehingga neraca ikut salah.</w:t>
      </w:r>
    </w:p>
    <w:p>
      <w:pPr>
        <w:spacing w:after="140" w:line="300"/>
      </w:pPr>
      <w:r>
        <w:rPr>
          <w:b/>
          <w:bCs/>
          <w:color w:val="6B7280"/>
        </w:rPr>
        <w:t xml:space="preserve">Perbaikan: </w:t>
      </w:r>
      <w:r>
        <w:rPr>
          <w:sz w:val="20"/>
          <w:szCs w:val="20"/>
        </w:rPr>
        <w:t xml:space="preserve">Diubah menjadi saldo akumulatif (running balance): total semua top-up dikurangi total semua pengeluaran berstatus Lunas, sepanjang waktu — bukan hanya bulan berjalan.</w:t>
      </w:r>
    </w:p>
    <w:p>
      <w:pPr>
        <w:spacing w:after="140" w:line="300"/>
      </w:pPr>
      <w:r>
        <w:rPr>
          <w:b/>
          <w:bCs/>
          <w:color w:val="6B7280"/>
        </w:rPr>
        <w:t xml:space="preserve">Commit: </w:t>
      </w:r>
      <w:r>
        <w:rPr>
          <w:rFonts w:ascii="Consolas" w:cs="Consolas" w:eastAsia="Consolas" w:hAnsi="Consolas"/>
          <w:color w:val="1A77A3"/>
          <w:sz w:val="19"/>
          <w:szCs w:val="19"/>
        </w:rPr>
        <w:t xml:space="preserve">81e4ad0</w:t>
      </w:r>
    </w:p>
    <w:p>
      <w:pPr>
        <w:spacing w:after="40" w:before="100"/>
      </w:pPr>
      <w:r>
        <w:rPr>
          <w:b/>
          <w:bCs/>
          <w:color w:val="16A34A"/>
          <w:sz w:val="21"/>
          <w:szCs w:val="21"/>
        </w:rPr>
        <w:t xml:space="preserve">✓ </w:t>
      </w:r>
      <w:r>
        <w:rPr>
          <w:b/>
          <w:bCs/>
          <w:sz w:val="20"/>
          <w:szCs w:val="20"/>
        </w:rPr>
        <w:t xml:space="preserve">Dicek dan aman</w:t>
      </w:r>
    </w:p>
    <w:p>
      <w:pPr>
        <w:spacing w:after="140" w:line="300"/>
      </w:pPr>
      <w:r>
        <w:rPr>
          <w:color w:val="374151"/>
          <w:sz w:val="19"/>
          <w:szCs w:val="19"/>
        </w:rPr>
        <w:t xml:space="preserve">Persembahan QRIS dan formulir Kas Kecil tidak punya jalur import Excel bebas (selalu lewat dropdown Master Data), sehingga tidak rawan bug ketidakcocokan seperti kasus Pelkat di Modul 2. Rumus Budget vs Realisasi dan "Saldo Bersih"/"Tren Saldo Kumulatif" di Jurnal &amp; Neraca Kas sudah benar sejak awal.</w:t>
      </w:r>
    </w:p>
    <w:p>
      <w:pPr>
        <w:pStyle w:val="Heading2"/>
        <w:spacing w:after="120" w:before="280"/>
      </w:pPr>
      <w:r>
        <w:rPr>
          <w:b/>
          <w:bCs/>
          <w:color w:val="1A77A3"/>
        </w:rPr>
        <w:t xml:space="preserve">Modul 2 — Data Jemaat &amp; Keluarga</w:t>
      </w:r>
    </w:p>
    <w:p>
      <w:pPr>
        <w:spacing w:after="140" w:line="300"/>
      </w:pPr>
      <w:r>
        <w:rPr>
          <w:i/>
          <w:iCs/>
          <w:color w:val="6B7280"/>
          <w:sz w:val="19"/>
          <w:szCs w:val="19"/>
        </w:rPr>
        <w:t xml:space="preserve">Database Warga, Data Keluarga, Sektor Pelayanan, Laporan Sensus</w:t>
      </w:r>
    </w:p>
    <w:p>
      <w:pPr>
        <w:spacing w:after="60" w:before="160"/>
      </w:pPr>
      <w:r>
        <w:rPr>
          <w:b/>
          <w:bCs/>
          <w:color w:val="FFFFFF"/>
          <w:sz w:val="16"/>
          <w:szCs w:val="16"/>
          <w:shd w:fill="B91C1C" w:val="clear"/>
        </w:rPr>
        <w:t xml:space="preserve">  BUG  </w:t>
      </w:r>
      <w:r>
        <w:rPr>
          <w:b/>
          <w:bCs/>
          <w:color w:val="144F6B"/>
          <w:sz w:val="21"/>
          <w:szCs w:val="21"/>
        </w:rPr>
        <w:t xml:space="preserve">  Usia jemaat tidak pernah update otomatis</w:t>
      </w:r>
    </w:p>
    <w:p>
      <w:pPr>
        <w:spacing w:after="140" w:line="300"/>
      </w:pPr>
      <w:r>
        <w:rPr>
          <w:b/>
          <w:bCs/>
          <w:color w:val="6B7280"/>
        </w:rPr>
        <w:t xml:space="preserve">Dampak: </w:t>
      </w:r>
      <w:r>
        <w:rPr>
          <w:sz w:val="20"/>
          <w:szCs w:val="20"/>
        </w:rPr>
        <w:t xml:space="preserve">Field usia (age) hanya dihitung sekali saat data dibuat/diimpor/terakhir diedit, tidak bertambah otomatis tiap ulang tahun lewat. Hanya menu Database Warga yang menghitung ulang dari tanggal lahir; menu/laporan lain memakai angka beku. Akibatnya kelompok usia (Anak/Pemuda/Dewasa/Lansia) bisa berbeda-beda tergantung menu mana yang dibuka, padahal orangnya sama — memengaruhi rekap Sensus, Sektor, notifikasi ulang tahun, dan file export.</w:t>
      </w:r>
    </w:p>
    <w:p>
      <w:pPr>
        <w:spacing w:after="140" w:line="300"/>
      </w:pPr>
      <w:r>
        <w:rPr>
          <w:b/>
          <w:bCs/>
          <w:color w:val="6B7280"/>
        </w:rPr>
        <w:t xml:space="preserve">Perbaikan: </w:t>
      </w:r>
      <w:r>
        <w:rPr>
          <w:sz w:val="20"/>
          <w:szCs w:val="20"/>
        </w:rPr>
        <w:t xml:space="preserve">Dibuat satu fungsi hitung-usia bersama (liveAge) yang selalu menghitung ulang dari tanggal lahir, dan diterapkan konsisten di 7 titik: Sensus, Sektor Pelayanan, Data Keluarga, Report Center, Dashboard, notifikasi ulang tahun, dan export Data Jemaat.</w:t>
      </w:r>
    </w:p>
    <w:p>
      <w:pPr>
        <w:spacing w:after="140" w:line="300"/>
      </w:pPr>
      <w:r>
        <w:rPr>
          <w:b/>
          <w:bCs/>
          <w:color w:val="6B7280"/>
        </w:rPr>
        <w:t xml:space="preserve">Commit: </w:t>
      </w:r>
      <w:r>
        <w:rPr>
          <w:rFonts w:ascii="Consolas" w:cs="Consolas" w:eastAsia="Consolas" w:hAnsi="Consolas"/>
          <w:color w:val="1A77A3"/>
          <w:sz w:val="19"/>
          <w:szCs w:val="19"/>
        </w:rPr>
        <w:t xml:space="preserve">671d19d</w:t>
      </w:r>
    </w:p>
    <w:p>
      <w:pPr>
        <w:spacing w:after="60" w:before="160"/>
      </w:pPr>
      <w:r>
        <w:rPr>
          <w:b/>
          <w:bCs/>
          <w:color w:val="FFFFFF"/>
          <w:sz w:val="16"/>
          <w:szCs w:val="16"/>
          <w:shd w:fill="B91C1C" w:val="clear"/>
        </w:rPr>
        <w:t xml:space="preserve">  BUG  </w:t>
      </w:r>
      <w:r>
        <w:rPr>
          <w:b/>
          <w:bCs/>
          <w:color w:val="144F6B"/>
          <w:sz w:val="21"/>
          <w:szCs w:val="21"/>
        </w:rPr>
        <w:t xml:space="preserve">  Filter Pelkat di Database Warga tidak menemukan data yang cocok</w:t>
      </w:r>
    </w:p>
    <w:p>
      <w:pPr>
        <w:spacing w:after="140" w:line="300"/>
      </w:pPr>
      <w:r>
        <w:rPr>
          <w:b/>
          <w:bCs/>
          <w:color w:val="6B7280"/>
        </w:rPr>
        <w:t xml:space="preserve">Dampak: </w:t>
      </w:r>
      <w:r>
        <w:rPr>
          <w:sz w:val="20"/>
          <w:szCs w:val="20"/>
        </w:rPr>
        <w:t xml:space="preserve">Filter dropdown Pelkat (PA/PT/GP/PKP/PKB/PKLU) gagal mencocokkan data karena format penyimpanan pelkatStatus tidak konsisten (variasi penulisan dari hasil import Excel). Rekap Pelkat per Sektor punya masalah serupa.</w:t>
      </w:r>
    </w:p>
    <w:p>
      <w:pPr>
        <w:spacing w:after="140" w:line="300"/>
      </w:pPr>
      <w:r>
        <w:rPr>
          <w:b/>
          <w:bCs/>
          <w:color w:val="6B7280"/>
        </w:rPr>
        <w:t xml:space="preserve">Perbaikan: </w:t>
      </w:r>
      <w:r>
        <w:rPr>
          <w:sz w:val="20"/>
          <w:szCs w:val="20"/>
        </w:rPr>
        <w:t xml:space="preserve">Ditambahkan fungsi normalisasi (normPelkat) yang menyamakan format sebelum dibandingkan, diterapkan di filter Database Warga maupun rekap Sektor Pelayanan.</w:t>
      </w:r>
    </w:p>
    <w:p>
      <w:pPr>
        <w:spacing w:after="140" w:line="300"/>
      </w:pPr>
      <w:r>
        <w:rPr>
          <w:b/>
          <w:bCs/>
          <w:color w:val="6B7280"/>
        </w:rPr>
        <w:t xml:space="preserve">Commit: </w:t>
      </w:r>
      <w:r>
        <w:rPr>
          <w:rFonts w:ascii="Consolas" w:cs="Consolas" w:eastAsia="Consolas" w:hAnsi="Consolas"/>
          <w:color w:val="1A77A3"/>
          <w:sz w:val="19"/>
          <w:szCs w:val="19"/>
        </w:rPr>
        <w:t xml:space="preserve">aa091b8, e0a19cb</w:t>
      </w:r>
    </w:p>
    <w:p>
      <w:pPr>
        <w:spacing w:after="40" w:before="140"/>
      </w:pPr>
      <w:r>
        <w:rPr>
          <w:b/>
          <w:bCs/>
          <w:color w:val="B45309"/>
          <w:sz w:val="21"/>
          <w:szCs w:val="21"/>
        </w:rPr>
        <w:t xml:space="preserve">⚠ </w:t>
      </w:r>
      <w:r>
        <w:rPr>
          <w:b/>
          <w:bCs/>
          <w:color w:val="144F6B"/>
          <w:sz w:val="20"/>
          <w:szCs w:val="20"/>
        </w:rPr>
        <w:t xml:space="preserve">Perlu keputusan: selector Tahun di Laporan Sensus bersifat kosmetik</w:t>
      </w:r>
    </w:p>
    <w:p>
      <w:pPr>
        <w:spacing w:after="140" w:line="300"/>
      </w:pPr>
      <w:r>
        <w:rPr>
          <w:sz w:val="19"/>
          <w:szCs w:val="19"/>
        </w:rPr>
        <w:t xml:space="preserve">Dropdown pilih Tahun (2022–2026) di Laporan Sensus tidak benar-benar memfilter data — hanya dipakai sebagai teks judul/nama file PDF. Pilih tahun 2023 lalu export tetap menampilkan data jemaat hari ini, hanya judulnya bertuliskan "2023", yang berpotensi menyesatkan bila dipakai sebagai arsip resmi. Tiga opsi ditawarkan ke pemilik aplikasi: (1) hapus dropdown-nya, (2) bangun mekanisme snapshot historis sungguhan (pekerjaan besar, aplikasi belum punya fondasi ini), atau (3) ubah jadi filter yang masuk akal seperti tahun bergabung jemaat. Belum ada keputusan final.</w:t>
      </w:r>
    </w:p>
    <w:p>
      <w:pPr>
        <w:pStyle w:val="Heading2"/>
        <w:spacing w:after="120" w:before="280"/>
      </w:pPr>
      <w:r>
        <w:rPr>
          <w:b/>
          <w:bCs/>
          <w:color w:val="16A34A"/>
        </w:rPr>
        <w:t xml:space="preserve">Modul 3 — Sakramen &amp; Surat</w:t>
      </w:r>
    </w:p>
    <w:p>
      <w:pPr>
        <w:spacing w:after="140" w:line="300"/>
      </w:pPr>
      <w:r>
        <w:rPr>
          <w:i/>
          <w:iCs/>
          <w:color w:val="6B7280"/>
          <w:sz w:val="19"/>
          <w:szCs w:val="19"/>
        </w:rPr>
        <w:t xml:space="preserve">Baptis/Sidi/Nikah, Atestasi, Permohonan Layanan  —  tidak ditemukan bug</w:t>
      </w:r>
    </w:p>
    <w:p>
      <w:pPr>
        <w:spacing w:after="40" w:before="100"/>
      </w:pPr>
      <w:r>
        <w:rPr>
          <w:b/>
          <w:bCs/>
          <w:color w:val="16A34A"/>
          <w:sz w:val="21"/>
          <w:szCs w:val="21"/>
        </w:rPr>
        <w:t xml:space="preserve">✓ </w:t>
      </w:r>
      <w:r>
        <w:rPr>
          <w:b/>
          <w:bCs/>
          <w:sz w:val="20"/>
          <w:szCs w:val="20"/>
        </w:rPr>
        <w:t xml:space="preserve">Modul paling bersih dalam audit ini</w:t>
      </w:r>
    </w:p>
    <w:p>
      <w:pPr>
        <w:spacing w:after="140" w:line="300"/>
      </w:pPr>
      <w:r>
        <w:rPr>
          <w:color w:val="374151"/>
          <w:sz w:val="19"/>
          <w:szCs w:val="19"/>
        </w:rPr>
        <w:t xml:space="preserve">KPI card Sakramen, Atestasi, dan Permohonan Layanan semua dihitung langsung dari data setiap render (bukan angka tersimpan/cache yang bisa basi). Filter status di ketiga menu terkunci lewat dropdown, tidak rawan mismatch seperti Pelkat. Filter Tahun di Sakramen &amp; Atestasi benar-benar berfungsi (berbeda dari Laporan Sensus). Status Permohonan Layanan memakai tipe tetap, bukan Master Data, sehingga tidak bisa "kosong" akibat perubahan label admin.</w:t>
      </w:r>
    </w:p>
    <w:p>
      <w:pPr>
        <w:spacing w:after="40" w:before="140"/>
      </w:pPr>
      <w:r>
        <w:rPr>
          <w:b/>
          <w:bCs/>
          <w:color w:val="B45309"/>
          <w:sz w:val="21"/>
          <w:szCs w:val="21"/>
        </w:rPr>
        <w:t xml:space="preserve">⚠ </w:t>
      </w:r>
      <w:r>
        <w:rPr>
          <w:b/>
          <w:bCs/>
          <w:color w:val="144F6B"/>
          <w:sz w:val="20"/>
          <w:szCs w:val="20"/>
        </w:rPr>
        <w:t xml:space="preserve">Catatan kecil, bukan bug aktif</w:t>
      </w:r>
    </w:p>
    <w:p>
      <w:pPr>
        <w:spacing w:after="140" w:line="300"/>
      </w:pPr>
      <w:r>
        <w:rPr>
          <w:sz w:val="19"/>
          <w:szCs w:val="19"/>
        </w:rPr>
        <w:t xml:space="preserve">KPI Atestasi ("Diajukan/Diproses/Selesai/Ditolak") ditulis hardcode ke 4 label tersebut, bukan mengikuti daftar Master Data secara dinamis. Baru berpotensi jadi masalah bila admin mengubah/menambah status lewat Master Data suatu saat nanti — tidak disentuh karena statusnya masih hipotetis, bukan bug yang sedang terjadi.</w:t>
      </w:r>
    </w:p>
    <w:p>
      <w:r>
        <w:br w:type="page"/>
      </w:r>
    </w:p>
    <w:p>
      <w:pPr>
        <w:pStyle w:val="Heading2"/>
        <w:spacing w:after="120" w:before="280"/>
      </w:pPr>
      <w:r>
        <w:rPr>
          <w:b/>
          <w:bCs/>
          <w:color w:val="1A77A3"/>
        </w:rPr>
        <w:t xml:space="preserve">Modul 4 — Ibadah &amp; Pelayanan</w:t>
      </w:r>
    </w:p>
    <w:p>
      <w:pPr>
        <w:spacing w:after="140" w:line="300"/>
      </w:pPr>
      <w:r>
        <w:rPr>
          <w:i/>
          <w:iCs/>
          <w:color w:val="6B7280"/>
          <w:sz w:val="19"/>
          <w:szCs w:val="19"/>
        </w:rPr>
        <w:t xml:space="preserve">Jadwal Ibadah, Liturgi Digital, Pelayanan, Event, Ruangan, Absensi QR</w:t>
      </w:r>
    </w:p>
    <w:p>
      <w:pPr>
        <w:spacing w:after="60" w:before="160"/>
      </w:pPr>
      <w:r>
        <w:rPr>
          <w:b/>
          <w:bCs/>
          <w:color w:val="FFFFFF"/>
          <w:sz w:val="16"/>
          <w:szCs w:val="16"/>
          <w:shd w:fill="B45309" w:val="clear"/>
        </w:rPr>
        <w:t xml:space="preserve">  DIBERSIHKAN  </w:t>
      </w:r>
      <w:r>
        <w:rPr>
          <w:b/>
          <w:bCs/>
          <w:color w:val="144F6B"/>
          <w:sz w:val="21"/>
          <w:szCs w:val="21"/>
        </w:rPr>
        <w:t xml:space="preserve">  Kode statistik mati dengan nilai kategori yang sudah tidak berlaku</w:t>
      </w:r>
    </w:p>
    <w:p>
      <w:pPr>
        <w:spacing w:after="140" w:line="300"/>
      </w:pPr>
      <w:r>
        <w:rPr>
          <w:b/>
          <w:bCs/>
          <w:color w:val="6B7280"/>
        </w:rPr>
        <w:t xml:space="preserve">Dampak: </w:t>
      </w:r>
      <w:r>
        <w:rPr>
          <w:sz w:val="20"/>
          <w:szCs w:val="20"/>
        </w:rPr>
        <w:t xml:space="preserve">Blok statistik di Jadwal Ibadah membandingkan tipe ibadah dengan nilai literal (‘Minggu’/‘Kategorial’/‘Khusus’) yang sudah tidak sesuai dengan Master Data Jenis Ibadah yang berlaku (kemungkinan sisa salin-tempel dari komponen lain). Kode ini tidak pernah ditampilkan di layar mana pun, jadi tidak berdampak ke pengguna, tapi berisiko membingungkan pengembang di kemudian hari.</w:t>
      </w:r>
    </w:p>
    <w:p>
      <w:pPr>
        <w:spacing w:after="140" w:line="300"/>
      </w:pPr>
      <w:r>
        <w:rPr>
          <w:b/>
          <w:bCs/>
          <w:color w:val="6B7280"/>
        </w:rPr>
        <w:t xml:space="preserve">Perbaikan: </w:t>
      </w:r>
      <w:r>
        <w:rPr>
          <w:sz w:val="20"/>
          <w:szCs w:val="20"/>
        </w:rPr>
        <w:t xml:space="preserve">Dihapus setelah dipastikan lewat pencarian kode bahwa tidak dipakai di tempat mana pun.</w:t>
      </w:r>
    </w:p>
    <w:p>
      <w:pPr>
        <w:spacing w:after="140" w:line="300"/>
      </w:pPr>
      <w:r>
        <w:rPr>
          <w:b/>
          <w:bCs/>
          <w:color w:val="6B7280"/>
        </w:rPr>
        <w:t xml:space="preserve">Commit: </w:t>
      </w:r>
      <w:r>
        <w:rPr>
          <w:rFonts w:ascii="Consolas" w:cs="Consolas" w:eastAsia="Consolas" w:hAnsi="Consolas"/>
          <w:color w:val="1A77A3"/>
          <w:sz w:val="19"/>
          <w:szCs w:val="19"/>
        </w:rPr>
        <w:t xml:space="preserve">e7542a4</w:t>
      </w:r>
    </w:p>
    <w:p>
      <w:pPr>
        <w:spacing w:after="40" w:before="100"/>
      </w:pPr>
      <w:r>
        <w:rPr>
          <w:b/>
          <w:bCs/>
          <w:color w:val="16A34A"/>
          <w:sz w:val="21"/>
          <w:szCs w:val="21"/>
        </w:rPr>
        <w:t xml:space="preserve">✓ </w:t>
      </w:r>
      <w:r>
        <w:rPr>
          <w:b/>
          <w:bCs/>
          <w:sz w:val="20"/>
          <w:szCs w:val="20"/>
        </w:rPr>
        <w:t xml:space="preserve">Dicek dan aman</w:t>
      </w:r>
    </w:p>
    <w:p>
      <w:pPr>
        <w:spacing w:after="140" w:line="300"/>
      </w:pPr>
      <w:r>
        <w:rPr>
          <w:color w:val="374151"/>
          <w:sz w:val="19"/>
          <w:szCs w:val="19"/>
        </w:rPr>
        <w:t xml:space="preserve">Liturgi Digital punya blok statistik serupa yang tidak ditampilkan tapi logikanya benar (dibiarkan). Pelayanan, Kalender Event, dan Peminjaman Ruangan — semua KPI aktif dipakai dan konsisten dengan data/Master Data. Absensi QR punya satu variabel internal yang namanya kurang tepat (bukan bug tampilan) — tidak diubah karena tidak memengaruhi apa yang dilihat pengguna.</w:t>
      </w:r>
    </w:p>
    <w:p>
      <w:pPr>
        <w:pStyle w:val="Heading2"/>
        <w:spacing w:after="120" w:before="280"/>
      </w:pPr>
      <w:r>
        <w:rPr>
          <w:b/>
          <w:bCs/>
          <w:color w:val="1A77A3"/>
        </w:rPr>
        <w:t xml:space="preserve">Modul 5 — Komunikasi &amp; Konten</w:t>
      </w:r>
    </w:p>
    <w:p>
      <w:pPr>
        <w:spacing w:after="140" w:line="300"/>
      </w:pPr>
      <w:r>
        <w:rPr>
          <w:i/>
          <w:iCs/>
          <w:color w:val="6B7280"/>
          <w:sz w:val="19"/>
          <w:szCs w:val="19"/>
        </w:rPr>
        <w:t xml:space="preserve">E-Warta, Pengumuman, Pokok Doa, Perpustakaan Materi, Arsip Khotbah, Livestream</w:t>
      </w:r>
    </w:p>
    <w:p>
      <w:pPr>
        <w:spacing w:after="60" w:before="160"/>
      </w:pPr>
      <w:r>
        <w:rPr>
          <w:b/>
          <w:bCs/>
          <w:color w:val="FFFFFF"/>
          <w:sz w:val="16"/>
          <w:szCs w:val="16"/>
          <w:shd w:fill="B91C1C" w:val="clear"/>
        </w:rPr>
        <w:t xml:space="preserve">  BUG  </w:t>
      </w:r>
      <w:r>
        <w:rPr>
          <w:b/>
          <w:bCs/>
          <w:color w:val="144F6B"/>
          <w:sz w:val="21"/>
          <w:szCs w:val="21"/>
        </w:rPr>
        <w:t xml:space="preserve">  Fitur auto-generate E-Warta selalu menghasilkan pengumuman ibadah kosong</w:t>
      </w:r>
    </w:p>
    <w:p>
      <w:pPr>
        <w:spacing w:after="140" w:line="300"/>
      </w:pPr>
      <w:r>
        <w:rPr>
          <w:b/>
          <w:bCs/>
          <w:color w:val="6B7280"/>
        </w:rPr>
        <w:t xml:space="preserve">Dampak: </w:t>
      </w:r>
      <w:r>
        <w:rPr>
          <w:sz w:val="20"/>
          <w:szCs w:val="20"/>
        </w:rPr>
        <w:t xml:space="preserve">Fitur buat-otomatis warta jemaat membandingkan tipe jadwal ibadah dengan literal ‘Minggu’, padahal nilai Master Data Jenis Ibadah yang sebenarnya berupa label lengkap seperti "Ibadah Minggu Pagi"/"Ibadah Minggu Sore". Perbandingan itu tidak pernah cocok, sehingga baris pengumuman ibadah Minggu selalu kosong setiap kali admin memakai fitur ini.</w:t>
      </w:r>
    </w:p>
    <w:p>
      <w:pPr>
        <w:spacing w:after="140" w:line="300"/>
      </w:pPr>
      <w:r>
        <w:rPr>
          <w:b/>
          <w:bCs/>
          <w:color w:val="6B7280"/>
        </w:rPr>
        <w:t xml:space="preserve">Perbaikan: </w:t>
      </w:r>
      <w:r>
        <w:rPr>
          <w:sz w:val="20"/>
          <w:szCs w:val="20"/>
        </w:rPr>
        <w:t xml:space="preserve">Diganti menjadi pencocokan berdasarkan kata kunci pada judul/tipe jadwal asli, sehingga ibadah Minggu terdeteksi dengan benar.</w:t>
      </w:r>
    </w:p>
    <w:p>
      <w:pPr>
        <w:spacing w:after="140" w:line="300"/>
      </w:pPr>
      <w:r>
        <w:rPr>
          <w:b/>
          <w:bCs/>
          <w:color w:val="6B7280"/>
        </w:rPr>
        <w:t xml:space="preserve">Commit: </w:t>
      </w:r>
      <w:r>
        <w:rPr>
          <w:rFonts w:ascii="Consolas" w:cs="Consolas" w:eastAsia="Consolas" w:hAnsi="Consolas"/>
          <w:color w:val="1A77A3"/>
          <w:sz w:val="19"/>
          <w:szCs w:val="19"/>
        </w:rPr>
        <w:t xml:space="preserve">7699269</w:t>
      </w:r>
    </w:p>
    <w:p>
      <w:pPr>
        <w:spacing w:after="60" w:before="160"/>
      </w:pPr>
      <w:r>
        <w:rPr>
          <w:b/>
          <w:bCs/>
          <w:color w:val="FFFFFF"/>
          <w:sz w:val="16"/>
          <w:szCs w:val="16"/>
          <w:shd w:fill="B91C1C" w:val="clear"/>
        </w:rPr>
        <w:t xml:space="preserve">  BUG  </w:t>
      </w:r>
      <w:r>
        <w:rPr>
          <w:b/>
          <w:bCs/>
          <w:color w:val="144F6B"/>
          <w:sz w:val="21"/>
          <w:szCs w:val="21"/>
        </w:rPr>
        <w:t xml:space="preserve">  Status "Ditutup" pada Pokok Doa tidak pernah tampil</w:t>
      </w:r>
    </w:p>
    <w:p>
      <w:pPr>
        <w:spacing w:after="140" w:line="300"/>
      </w:pPr>
      <w:r>
        <w:rPr>
          <w:b/>
          <w:bCs/>
          <w:color w:val="6B7280"/>
        </w:rPr>
        <w:t xml:space="preserve">Dampak: </w:t>
      </w:r>
      <w:r>
        <w:rPr>
          <w:sz w:val="20"/>
          <w:szCs w:val="20"/>
        </w:rPr>
        <w:t xml:space="preserve">Filter status Pokok Doa menawarkan opsi "Ditutup", tapi tidak ada bagian tampilan mana pun yang menampilkan permohonan doa berstatus itu. Memilih filter ini menghasilkan layar kosong tanpa keterangan, dan pokok doa yang sudah ditutup jadi tidak pernah terlihat lagi — bahkan saat filter "Semua Status" dipilih.</w:t>
      </w:r>
    </w:p>
    <w:p>
      <w:pPr>
        <w:spacing w:after="140" w:line="300"/>
      </w:pPr>
      <w:r>
        <w:rPr>
          <w:b/>
          <w:bCs/>
          <w:color w:val="6B7280"/>
        </w:rPr>
        <w:t xml:space="preserve">Perbaikan: </w:t>
      </w:r>
      <w:r>
        <w:rPr>
          <w:sz w:val="20"/>
          <w:szCs w:val="20"/>
        </w:rPr>
        <w:t xml:space="preserve">Ditambahkan bagian tampilan "Pokok Doa Ditutup" mengikuti pola bagian Aktif/Terjawab yang sudah ada, ditambah pesan yang jelas saat hasil filter memang kosong.</w:t>
      </w:r>
    </w:p>
    <w:p>
      <w:pPr>
        <w:spacing w:after="140" w:line="300"/>
      </w:pPr>
      <w:r>
        <w:rPr>
          <w:b/>
          <w:bCs/>
          <w:color w:val="6B7280"/>
        </w:rPr>
        <w:t xml:space="preserve">Commit: </w:t>
      </w:r>
      <w:r>
        <w:rPr>
          <w:rFonts w:ascii="Consolas" w:cs="Consolas" w:eastAsia="Consolas" w:hAnsi="Consolas"/>
          <w:color w:val="1A77A3"/>
          <w:sz w:val="19"/>
          <w:szCs w:val="19"/>
        </w:rPr>
        <w:t xml:space="preserve">7699269</w:t>
      </w:r>
    </w:p>
    <w:p>
      <w:pPr>
        <w:spacing w:after="40" w:before="100"/>
      </w:pPr>
      <w:r>
        <w:rPr>
          <w:b/>
          <w:bCs/>
          <w:color w:val="16A34A"/>
          <w:sz w:val="21"/>
          <w:szCs w:val="21"/>
        </w:rPr>
        <w:t xml:space="preserve">✓ </w:t>
      </w:r>
      <w:r>
        <w:rPr>
          <w:b/>
          <w:bCs/>
          <w:sz w:val="20"/>
          <w:szCs w:val="20"/>
        </w:rPr>
        <w:t xml:space="preserve">Dicek dan aman</w:t>
      </w:r>
    </w:p>
    <w:p>
      <w:pPr>
        <w:spacing w:after="140" w:line="300"/>
      </w:pPr>
      <w:r>
        <w:rPr>
          <w:color w:val="374151"/>
          <w:sz w:val="19"/>
          <w:szCs w:val="19"/>
        </w:rPr>
        <w:t xml:space="preserve">Arsip Khotbah dan Perpustakaan Materi konsisten — filter/tag dibangun dinamis dari data itu sendiri, tidak rawan mismatch. Livestream &amp; Reminder: semua KPI real-time dari data, tidak ada kode mati.</w:t>
      </w:r>
    </w:p>
    <w:p>
      <w:pPr>
        <w:spacing w:after="40" w:before="140"/>
      </w:pPr>
      <w:r>
        <w:rPr>
          <w:b/>
          <w:bCs/>
          <w:color w:val="B45309"/>
          <w:sz w:val="21"/>
          <w:szCs w:val="21"/>
        </w:rPr>
        <w:t xml:space="preserve">⚠ </w:t>
      </w:r>
      <w:r>
        <w:rPr>
          <w:b/>
          <w:bCs/>
          <w:color w:val="144F6B"/>
          <w:sz w:val="20"/>
          <w:szCs w:val="20"/>
        </w:rPr>
        <w:t xml:space="preserve">Perlu perhatian: badge prioritas Pengumuman berisiko rusak diam-diam</w:t>
      </w:r>
    </w:p>
    <w:p>
      <w:pPr>
        <w:spacing w:after="140" w:line="300"/>
      </w:pPr>
      <w:r>
        <w:rPr>
          <w:sz w:val="19"/>
          <w:szCs w:val="19"/>
        </w:rPr>
        <w:t xml:space="preserve">Warna &amp; label badge prioritas pengumuman ("Mendesak"/"Penting") dicocokkan lewat nilai tetap di kode. Ini aman selama admin tidak pernah mengedit label kategori "Prioritas Pengumuman" di menu Master Data — karena di sana, mengedit label ikut menimpa nilai acuan internalnya. Bila suatu saat label itu diedit, badge &amp; warna prioritas akan berhenti muncul untuk pengumuman baru tanpa ada pesan error. Kemungkinan terjadinya kecil (kategori sistem, jarang diubah), dan perbaikan yang benar butuh keputusan desain — belum dieksekusi.</w:t>
      </w:r>
    </w:p>
    <w:p>
      <w:r>
        <w:br w:type="page"/>
      </w:r>
    </w:p>
    <w:p>
      <w:pPr>
        <w:pStyle w:val="Heading2"/>
        <w:spacing w:after="120" w:before="280"/>
      </w:pPr>
      <w:r>
        <w:rPr>
          <w:b/>
          <w:bCs/>
          <w:color w:val="1A77A3"/>
        </w:rPr>
        <w:t xml:space="preserve">Modul 6 — Admin &amp; Sistem</w:t>
      </w:r>
    </w:p>
    <w:p>
      <w:pPr>
        <w:spacing w:after="140" w:line="300"/>
      </w:pPr>
      <w:r>
        <w:rPr>
          <w:i/>
          <w:iCs/>
          <w:color w:val="6B7280"/>
          <w:sz w:val="19"/>
          <w:szCs w:val="19"/>
        </w:rPr>
        <w:t xml:space="preserve">Pengguna, Peran &amp; Hak Akses, Master Data, Backup &amp; Restore, Log Aktivitas, Manajemen Data, Aset</w:t>
      </w:r>
    </w:p>
    <w:p>
      <w:pPr>
        <w:spacing w:after="60" w:before="160"/>
      </w:pPr>
      <w:r>
        <w:rPr>
          <w:b/>
          <w:bCs/>
          <w:color w:val="FFFFFF"/>
          <w:sz w:val="16"/>
          <w:szCs w:val="16"/>
          <w:shd w:fill="B91C1C" w:val="clear"/>
        </w:rPr>
        <w:t xml:space="preserve">  BUG  </w:t>
      </w:r>
      <w:r>
        <w:rPr>
          <w:b/>
          <w:bCs/>
          <w:color w:val="144F6B"/>
          <w:sz w:val="21"/>
          <w:szCs w:val="21"/>
        </w:rPr>
        <w:t xml:space="preserve">  Pemeriksaan integritas data tidak pernah mendeteksi jemaat "yatim" yang sebenarnya</w:t>
      </w:r>
    </w:p>
    <w:p>
      <w:pPr>
        <w:spacing w:after="140" w:line="300"/>
      </w:pPr>
      <w:r>
        <w:rPr>
          <w:b/>
          <w:bCs/>
          <w:color w:val="6B7280"/>
        </w:rPr>
        <w:t xml:space="preserve">Dampak: </w:t>
      </w:r>
      <w:r>
        <w:rPr>
          <w:sz w:val="20"/>
          <w:szCs w:val="20"/>
        </w:rPr>
        <w:t xml:space="preserve">Panel "Pemeriksaan Integritas Data" di menu Backup &amp; Restore hanya mengecek field familyCode (teks bebas dari import Excel, kosong untuk hampir semua jemaat yang ditambah lewat form biasa) untuk mendeteksi jemaat yang keluarganya tidak ditemukan. Field yang sebenarnya dipakai di seluruh aplikasi untuk menghubungkan jemaat ke keluarga — familyId — tidak pernah dicek sama sekali. Panel bisa menampilkan "Semua data dalam kondisi baik" padahal ada jemaat yang familyId-nya menunjuk ke keluarga yang sudah terhapus.</w:t>
      </w:r>
    </w:p>
    <w:p>
      <w:pPr>
        <w:spacing w:after="140" w:line="300"/>
      </w:pPr>
      <w:r>
        <w:rPr>
          <w:b/>
          <w:bCs/>
          <w:color w:val="6B7280"/>
        </w:rPr>
        <w:t xml:space="preserve">Perbaikan: </w:t>
      </w:r>
      <w:r>
        <w:rPr>
          <w:sz w:val="20"/>
          <w:szCs w:val="20"/>
        </w:rPr>
        <w:t xml:space="preserve">Ditambahkan pengecekan baru untuk familyId di samping pengecekan familyCode yang lama (cakupan lama tidak dihapus, hanya ditambah cakupan yang benar).</w:t>
      </w:r>
    </w:p>
    <w:p>
      <w:pPr>
        <w:spacing w:after="140" w:line="300"/>
      </w:pPr>
      <w:r>
        <w:rPr>
          <w:b/>
          <w:bCs/>
          <w:color w:val="6B7280"/>
        </w:rPr>
        <w:t xml:space="preserve">Commit: </w:t>
      </w:r>
      <w:r>
        <w:rPr>
          <w:rFonts w:ascii="Consolas" w:cs="Consolas" w:eastAsia="Consolas" w:hAnsi="Consolas"/>
          <w:color w:val="1A77A3"/>
          <w:sz w:val="19"/>
          <w:szCs w:val="19"/>
        </w:rPr>
        <w:t xml:space="preserve">3bbd11e</w:t>
      </w:r>
    </w:p>
    <w:p>
      <w:pPr>
        <w:spacing w:after="40" w:before="100"/>
      </w:pPr>
      <w:r>
        <w:rPr>
          <w:b/>
          <w:bCs/>
          <w:color w:val="16A34A"/>
          <w:sz w:val="21"/>
          <w:szCs w:val="21"/>
        </w:rPr>
        <w:t xml:space="preserve">✓ </w:t>
      </w:r>
      <w:r>
        <w:rPr>
          <w:b/>
          <w:bCs/>
          <w:sz w:val="20"/>
          <w:szCs w:val="20"/>
        </w:rPr>
        <w:t xml:space="preserve">Dicek dan aman</w:t>
      </w:r>
    </w:p>
    <w:p>
      <w:pPr>
        <w:spacing w:after="140" w:line="300"/>
      </w:pPr>
      <w:r>
        <w:rPr>
          <w:color w:val="374151"/>
          <w:sz w:val="19"/>
          <w:szCs w:val="19"/>
        </w:rPr>
        <w:t xml:space="preserve">Manajemen Pengguna, Peran &amp; Hak Akses, dan Manajemen Data — logika CRUD &amp; izin akses konsisten, tidak ada mismatch. Manajemen Aset (file terbesar dalam audit ini) — KPI dan filter kategori/kondisi/pinjaman semua konsisten dengan Master Data yang dipakai.</w:t>
      </w:r>
    </w:p>
    <w:p>
      <w:pPr>
        <w:spacing w:after="40" w:before="140"/>
      </w:pPr>
      <w:r>
        <w:rPr>
          <w:b/>
          <w:bCs/>
          <w:color w:val="B45309"/>
          <w:sz w:val="21"/>
          <w:szCs w:val="21"/>
        </w:rPr>
        <w:t xml:space="preserve">⚠ </w:t>
      </w:r>
      <w:r>
        <w:rPr>
          <w:b/>
          <w:bCs/>
          <w:color w:val="144F6B"/>
          <w:sz w:val="20"/>
          <w:szCs w:val="20"/>
        </w:rPr>
        <w:t xml:space="preserve">Perlu keputusan: fitur "tingkat sensitivitas" Log Aktivitas tidak pernah aktif sejak awal</w:t>
      </w:r>
    </w:p>
    <w:p>
      <w:pPr>
        <w:spacing w:after="140" w:line="300"/>
      </w:pPr>
      <w:r>
        <w:rPr>
          <w:sz w:val="19"/>
          <w:szCs w:val="19"/>
        </w:rPr>
        <w:t xml:space="preserve">Field severity (‘normal’/‘sensitive’/‘critical’) dipakai di KPI card "Operasi Sensitif" dan filter dropdown "Tingkat Sensitivitas" di menu Log Aktivitas, tetapi field itu tidak pernah diisi di satu pun dari puluhan titik pencatatan log di seluruh aplikasi. Akibatnya filter "Sensitif"/"Kritis" akan selalu kosong dan KPI "Operasi Sensitif" selalu menunjukkan 0 — fitur ini secara diam-diam tidak pernah berfungsi. Memperbaikinya dengan benar butuh keputusan bisnis (aturan apa yang membuat suatu aksi "sensitif" vs "kritis") dan berpotensi menyentuh banyak titik kode — di-flag ke pemilik aplikasi, belum dieksekusi.</w:t>
      </w:r>
    </w:p>
    <w:p>
      <w:pPr>
        <w:spacing w:after="40" w:before="140"/>
      </w:pPr>
      <w:r>
        <w:rPr>
          <w:b/>
          <w:bCs/>
          <w:color w:val="B45309"/>
          <w:sz w:val="21"/>
          <w:szCs w:val="21"/>
        </w:rPr>
        <w:t xml:space="preserve">⚠ </w:t>
      </w:r>
      <w:r>
        <w:rPr>
          <w:b/>
          <w:bCs/>
          <w:color w:val="144F6B"/>
          <w:sz w:val="20"/>
          <w:szCs w:val="20"/>
        </w:rPr>
        <w:t xml:space="preserve">Catatan operasional (bukan bug kode)</w:t>
      </w:r>
    </w:p>
    <w:p>
      <w:pPr>
        <w:spacing w:after="140" w:line="300"/>
      </w:pPr>
      <w:r>
        <w:rPr>
          <w:sz w:val="19"/>
          <w:szCs w:val="19"/>
        </w:rPr>
        <w:t xml:space="preserve">Menghapus item Master Data (mis. kategori Pelkat/Jenis Ibadah) tidak mengecek dulu apakah nilai itu masih dipakai di data jemaat/jadwal yang ada — berbeda dari tombol nonaktifkan yang sudah aman. Ini catatan kehati-hatian untuk admin saat memakai menu tersebut, bukan sesuatu yang diperbaiki di kode.</w:t>
      </w:r>
    </w:p>
    <w:p>
      <w:pPr>
        <w:pStyle w:val="Heading2"/>
        <w:spacing w:after="120" w:before="280"/>
      </w:pPr>
      <w:r>
        <w:rPr>
          <w:b/>
          <w:bCs/>
          <w:color w:val="1A77A3"/>
        </w:rPr>
        <w:t xml:space="preserve">Modul 7 — Dashboard &amp; Pusat Laporan Konsolidasi</w:t>
      </w:r>
    </w:p>
    <w:p>
      <w:pPr>
        <w:spacing w:after="140" w:line="300"/>
      </w:pPr>
      <w:r>
        <w:rPr>
          <w:i/>
          <w:iCs/>
          <w:color w:val="6B7280"/>
          <w:sz w:val="19"/>
          <w:szCs w:val="19"/>
        </w:rPr>
        <w:t xml:space="preserve">Modul terakhir, mengagregasi data dari seluruh modul lain</w:t>
      </w:r>
    </w:p>
    <w:p>
      <w:pPr>
        <w:spacing w:after="60" w:before="160"/>
      </w:pPr>
      <w:r>
        <w:rPr>
          <w:b/>
          <w:bCs/>
          <w:color w:val="FFFFFF"/>
          <w:sz w:val="16"/>
          <w:szCs w:val="16"/>
          <w:shd w:fill="B91C1C" w:val="clear"/>
        </w:rPr>
        <w:t xml:space="preserve">  BUG PALING SIGNIFIKAN  </w:t>
      </w:r>
      <w:r>
        <w:rPr>
          <w:b/>
          <w:bCs/>
          <w:color w:val="144F6B"/>
          <w:sz w:val="21"/>
          <w:szCs w:val="21"/>
        </w:rPr>
        <w:t xml:space="preserve">  Laporan konsolidasi mencetak nilai aset selalu Rp 0</w:t>
      </w:r>
    </w:p>
    <w:p>
      <w:pPr>
        <w:spacing w:after="140" w:line="300"/>
      </w:pPr>
      <w:r>
        <w:rPr>
          <w:b/>
          <w:bCs/>
          <w:color w:val="6B7280"/>
        </w:rPr>
        <w:t xml:space="preserve">Dampak: </w:t>
      </w:r>
      <w:r>
        <w:rPr>
          <w:sz w:val="20"/>
          <w:szCs w:val="20"/>
        </w:rPr>
        <w:t xml:space="preserve">Pusat Laporan Konsolidasi menghitung "Total Nilai Perolehan Aset" dan "Total Nilai Buku Terkini" dari nama field yang tidak ada di data aset sama sekali. Akibatnya kedua angka ini selalu tercetak Rp 0 di laporan PDF, berapa pun nilai aset sebenarnya yang tersimpan di menu Manajemen Aset.</w:t>
      </w:r>
    </w:p>
    <w:p>
      <w:pPr>
        <w:spacing w:after="140" w:line="300"/>
      </w:pPr>
      <w:r>
        <w:rPr>
          <w:b/>
          <w:bCs/>
          <w:color w:val="6B7280"/>
        </w:rPr>
        <w:t xml:space="preserve">Perbaikan: </w:t>
      </w:r>
      <w:r>
        <w:rPr>
          <w:sz w:val="20"/>
          <w:szCs w:val="20"/>
        </w:rPr>
        <w:t xml:space="preserve">Diperbaiki memakai nama field data aset yang benar. Sekaligus, fungsi hitung penyusutan dipindahkan ke satu file bersama supaya Manajemen Aset dan Pusat Laporan selalu memakai rumus yang sama persis ke depannya, tidak dobel-tulis dan berisiko beda lagi.</w:t>
      </w:r>
    </w:p>
    <w:p>
      <w:pPr>
        <w:spacing w:after="140" w:line="300"/>
      </w:pPr>
      <w:r>
        <w:rPr>
          <w:b/>
          <w:bCs/>
          <w:color w:val="6B7280"/>
        </w:rPr>
        <w:t xml:space="preserve">Commit: </w:t>
      </w:r>
      <w:r>
        <w:rPr>
          <w:rFonts w:ascii="Consolas" w:cs="Consolas" w:eastAsia="Consolas" w:hAnsi="Consolas"/>
          <w:color w:val="1A77A3"/>
          <w:sz w:val="19"/>
          <w:szCs w:val="19"/>
        </w:rPr>
        <w:t xml:space="preserve">8488367</w:t>
      </w:r>
    </w:p>
    <w:p>
      <w:pPr>
        <w:spacing w:after="60" w:before="160"/>
      </w:pPr>
      <w:r>
        <w:rPr>
          <w:b/>
          <w:bCs/>
          <w:color w:val="FFFFFF"/>
          <w:sz w:val="16"/>
          <w:szCs w:val="16"/>
          <w:shd w:fill="B91C1C" w:val="clear"/>
        </w:rPr>
        <w:t xml:space="preserve">  BUG  </w:t>
      </w:r>
      <w:r>
        <w:rPr>
          <w:b/>
          <w:bCs/>
          <w:color w:val="144F6B"/>
          <w:sz w:val="21"/>
          <w:szCs w:val="21"/>
        </w:rPr>
        <w:t xml:space="preserve">  Rincian kondisi aset di laporan salah cocok total</w:t>
      </w:r>
    </w:p>
    <w:p>
      <w:pPr>
        <w:spacing w:after="140" w:line="300"/>
      </w:pPr>
      <w:r>
        <w:rPr>
          <w:b/>
          <w:bCs/>
          <w:color w:val="6B7280"/>
        </w:rPr>
        <w:t xml:space="preserve">Dampak: </w:t>
      </w:r>
      <w:r>
        <w:rPr>
          <w:sz w:val="20"/>
          <w:szCs w:val="20"/>
        </w:rPr>
        <w:t xml:space="preserve">Rincian kondisi aset (Baik/Cukup/Rusak) di laporan konsolidasi dicocokkan dengan nilai kondisi yang sudah tidak berlaku di sistem. Akibatnya hanya aset berkondisi "Baik" yang pernah terhitung — aset dengan kondisi lain (rusak ringan/berat, tidak layak, dsb.) hilang sepenuhnya dari ketiga kategori, bukan cuma salah kategori.</w:t>
      </w:r>
    </w:p>
    <w:p>
      <w:pPr>
        <w:spacing w:after="140" w:line="300"/>
      </w:pPr>
      <w:r>
        <w:rPr>
          <w:b/>
          <w:bCs/>
          <w:color w:val="6B7280"/>
        </w:rPr>
        <w:t xml:space="preserve">Perbaikan: </w:t>
      </w:r>
      <w:r>
        <w:rPr>
          <w:sz w:val="20"/>
          <w:szCs w:val="20"/>
        </w:rPr>
        <w:t xml:space="preserve">Dicocokkan ulang dengan nilai kondisi aset yang benar-benar berlaku di sistem saat ini.</w:t>
      </w:r>
    </w:p>
    <w:p>
      <w:pPr>
        <w:spacing w:after="140" w:line="300"/>
      </w:pPr>
      <w:r>
        <w:rPr>
          <w:b/>
          <w:bCs/>
          <w:color w:val="6B7280"/>
        </w:rPr>
        <w:t xml:space="preserve">Commit: </w:t>
      </w:r>
      <w:r>
        <w:rPr>
          <w:rFonts w:ascii="Consolas" w:cs="Consolas" w:eastAsia="Consolas" w:hAnsi="Consolas"/>
          <w:color w:val="1A77A3"/>
          <w:sz w:val="19"/>
          <w:szCs w:val="19"/>
        </w:rPr>
        <w:t xml:space="preserve">8488367</w:t>
      </w:r>
    </w:p>
    <w:p>
      <w:pPr>
        <w:spacing w:after="60" w:before="160"/>
      </w:pPr>
      <w:r>
        <w:rPr>
          <w:b/>
          <w:bCs/>
          <w:color w:val="FFFFFF"/>
          <w:sz w:val="16"/>
          <w:szCs w:val="16"/>
          <w:shd w:fill="B45309" w:val="clear"/>
        </w:rPr>
        <w:t xml:space="preserve">  DIPERBAIKI  </w:t>
      </w:r>
      <w:r>
        <w:rPr>
          <w:b/>
          <w:bCs/>
          <w:color w:val="144F6B"/>
          <w:sz w:val="21"/>
          <w:szCs w:val="21"/>
        </w:rPr>
        <w:t xml:space="preserve">  KPI Bantuan Sosial "pending" tidak menghitung yang sudah disetujui</w:t>
      </w:r>
    </w:p>
    <w:p>
      <w:pPr>
        <w:spacing w:after="140" w:line="300"/>
      </w:pPr>
      <w:r>
        <w:rPr>
          <w:b/>
          <w:bCs/>
          <w:color w:val="6B7280"/>
        </w:rPr>
        <w:t xml:space="preserve">Dampak: </w:t>
      </w:r>
      <w:r>
        <w:rPr>
          <w:sz w:val="20"/>
          <w:szCs w:val="20"/>
        </w:rPr>
        <w:t xml:space="preserve">KPI "Bantuan Sosial pending" di Dashboard hanya menghitung status Pengajuan/Verifikasi. Bantuan yang sudah Disetujui tapi belum disalurkan sebenarnya masih perlu tindak lanjut, tapi sebelumnya tidak masuk hitungan pending maupun selesai — jadi "hilang" dari rincian meski tetap masuk angka total.</w:t>
      </w:r>
    </w:p>
    <w:p>
      <w:pPr>
        <w:spacing w:after="140" w:line="300"/>
      </w:pPr>
      <w:r>
        <w:rPr>
          <w:b/>
          <w:bCs/>
          <w:color w:val="6B7280"/>
        </w:rPr>
        <w:t xml:space="preserve">Perbaikan: </w:t>
      </w:r>
      <w:r>
        <w:rPr>
          <w:sz w:val="20"/>
          <w:szCs w:val="20"/>
        </w:rPr>
        <w:t xml:space="preserve">Status Disetujui ditambahkan ke hitungan pending.</w:t>
      </w:r>
    </w:p>
    <w:p>
      <w:pPr>
        <w:spacing w:after="140" w:line="300"/>
      </w:pPr>
      <w:r>
        <w:rPr>
          <w:b/>
          <w:bCs/>
          <w:color w:val="6B7280"/>
        </w:rPr>
        <w:t xml:space="preserve">Commit: </w:t>
      </w:r>
      <w:r>
        <w:rPr>
          <w:rFonts w:ascii="Consolas" w:cs="Consolas" w:eastAsia="Consolas" w:hAnsi="Consolas"/>
          <w:color w:val="1A77A3"/>
          <w:sz w:val="19"/>
          <w:szCs w:val="19"/>
        </w:rPr>
        <w:t xml:space="preserve">8488367</w:t>
      </w:r>
    </w:p>
    <w:p>
      <w:pPr>
        <w:spacing w:after="40" w:before="100"/>
      </w:pPr>
      <w:r>
        <w:rPr>
          <w:b/>
          <w:bCs/>
          <w:color w:val="16A34A"/>
          <w:sz w:val="21"/>
          <w:szCs w:val="21"/>
        </w:rPr>
        <w:t xml:space="preserve">✓ </w:t>
      </w:r>
      <w:r>
        <w:rPr>
          <w:b/>
          <w:bCs/>
          <w:sz w:val="20"/>
          <w:szCs w:val="20"/>
        </w:rPr>
        <w:t xml:space="preserve">Dicek dan aman</w:t>
      </w:r>
    </w:p>
    <w:p>
      <w:pPr>
        <w:spacing w:after="140" w:line="300"/>
      </w:pPr>
      <w:r>
        <w:rPr>
          <w:color w:val="374151"/>
          <w:sz w:val="19"/>
          <w:szCs w:val="19"/>
        </w:rPr>
        <w:t xml:space="preserve">Seluruh statistik keanggotaan, keuangan, dan peribadahan di Dashboard sudah konsisten dengan perbaikan usia jemaat dari Modul 2 dan dengan Master Data.</w:t>
      </w:r>
    </w:p>
    <w:p>
      <w:r>
        <w:br w:type="page"/>
      </w:r>
    </w:p>
    <w:p>
      <w:pPr>
        <w:pStyle w:val="Heading1"/>
        <w:pBdr>
          <w:bottom w:val="single" w:color="1A77A3" w:sz="6" w:space="4"/>
        </w:pBdr>
        <w:spacing w:after="160" w:before="360"/>
      </w:pPr>
      <w:r>
        <w:rPr>
          <w:b/>
          <w:bCs/>
          <w:color w:val="144F6B"/>
        </w:rPr>
        <w:t xml:space="preserve">4. Catatan Teknis Lintas Modul</w:t>
      </w:r>
    </w:p>
    <w:p>
      <w:pPr>
        <w:pStyle w:val="Heading2"/>
        <w:spacing w:after="120" w:before="280"/>
      </w:pPr>
      <w:r>
        <w:rPr>
          <w:b/>
          <w:bCs/>
          <w:color w:val="1A77A3"/>
        </w:rPr>
        <w:t xml:space="preserve">Pola akar masalah yang berulang</w:t>
      </w:r>
    </w:p>
    <w:p>
      <w:pPr>
        <w:spacing w:after="140" w:line="300"/>
      </w:pPr>
      <w:r>
        <w:t xml:space="preserve">Sebagian besar bug bermuara pada satu dari dua pola yang sama, muncul di beberapa modul berbeda secara independen:</w:t>
      </w:r>
    </w:p>
    <w:p>
      <w:pPr>
        <w:pStyle w:val="ListParagraph"/>
        <w:numPr>
          <w:ilvl w:val="0"/>
          <w:numId w:val="2"/>
        </w:numPr>
        <w:spacing w:after="90" w:line="280"/>
      </w:pPr>
      <w:r>
        <w:rPr>
          <w:b/>
          <w:bCs/>
          <w:color w:val="144F6B"/>
        </w:rPr>
        <w:t xml:space="preserve">Nama/nilai literal di kode tidak sinkron dengan data sebenarnya. </w:t>
      </w:r>
      <w:r>
        <w:rPr>
          <w:sz w:val="20"/>
          <w:szCs w:val="20"/>
        </w:rPr>
        <w:t xml:space="preserve">Kode membandingkan suatu field dengan nilai yang ditulis langsung (mis. ‘Minggu’, ‘Rusak’, purchasePrice), padahal nilai/nama field yang sebenarnya sudah berubah atau berbeda format sejak awal. Ditemukan di Modul 4, 5, dan 7.</w:t>
      </w:r>
    </w:p>
    <w:p>
      <w:pPr>
        <w:pStyle w:val="ListParagraph"/>
        <w:numPr>
          <w:ilvl w:val="0"/>
          <w:numId w:val="2"/>
        </w:numPr>
        <w:spacing w:after="90" w:line="280"/>
      </w:pPr>
      <w:r>
        <w:rPr>
          <w:b/>
          <w:bCs/>
          <w:color w:val="144F6B"/>
        </w:rPr>
        <w:t xml:space="preserve">Field yang tampak berfungsi di UI ternyata tidak pernah diisi datanya. </w:t>
      </w:r>
      <w:r>
        <w:rPr>
          <w:sz w:val="20"/>
          <w:szCs w:val="20"/>
        </w:rPr>
        <w:t xml:space="preserve">Fitur (dropdown, KPI, panel status) sudah lengkap di tampilan, tapi field data di baliknya tidak pernah ditulis di titik mana pun saat data dibuat — sehingga fitur itu secara diam-diam tidak pernah berfungsi sejak awal. Ditemukan di Modul 2 (usia), Modul 6 (severity log, integritas familyId), dan Modul 5 (status Ditutup).</w:t>
      </w:r>
    </w:p>
    <w:p>
      <w:pPr>
        <w:pStyle w:val="Heading2"/>
        <w:spacing w:after="120" w:before="280"/>
      </w:pPr>
      <w:r>
        <w:rPr>
          <w:b/>
          <w:bCs/>
          <w:color w:val="1A77A3"/>
        </w:rPr>
        <w:t xml:space="preserve">Tidak ada langkah pemeriksaan tipe (type-checking) di proses build</w:t>
      </w:r>
    </w:p>
    <w:p>
      <w:pPr>
        <w:spacing w:after="140" w:line="300"/>
      </w:pPr>
      <w:r>
        <w:t xml:space="preserve">Proyek ini tidak menjalankan pengecekan TypeScript (tsc) sebagai bagian dari proses build atau CI — TypeScript bahkan tidak terdaftar sebagai dependensi proyek. Ini kemungkinan besar alasan mengapa bug nama-field yang salah di Modul 7 (Pusat Laporan Konsolidasi) bisa lolos tanpa ketahuan sampai audit ini — seharusnya itu menjadi error kompilasi bila pengecekan tipe dijalankan secara ketat. Menambahkan langkah tsc --noEmit ke proses build/CI akan menangkap kelas bug ini secara otomatis di masa depan, sebelum sempat naik ke produksi.</w:t>
      </w:r>
    </w:p>
    <w:p>
      <w:pPr>
        <w:pStyle w:val="Heading1"/>
        <w:pBdr>
          <w:bottom w:val="single" w:color="1A77A3" w:sz="6" w:space="4"/>
        </w:pBdr>
        <w:spacing w:after="160" w:before="360"/>
      </w:pPr>
      <w:r>
        <w:rPr>
          <w:b/>
          <w:bCs/>
          <w:color w:val="144F6B"/>
        </w:rPr>
        <w:t xml:space="preserve">5. Ringkasan Hal yang Perlu Keputusan Anda</w:t>
      </w:r>
    </w:p>
    <w:p>
      <w:pPr>
        <w:spacing w:after="140" w:line="300"/>
      </w:pPr>
      <w:r>
        <w:t xml:space="preserve">Empat hal berikut sengaja tidak dieksekusi sepihak karena membutuhkan keputusan desain/bisnis, bukan sekadar perbaikan teknis:</w:t>
      </w:r>
    </w:p>
    <w:p>
      <w:pPr>
        <w:pStyle w:val="ListParagraph"/>
        <w:numPr>
          <w:ilvl w:val="0"/>
          <w:numId w:val="2"/>
        </w:numPr>
        <w:spacing w:after="90" w:line="280"/>
      </w:pPr>
      <w:r>
        <w:rPr>
          <w:b/>
          <w:bCs/>
          <w:color w:val="144F6B"/>
        </w:rPr>
        <w:t xml:space="preserve">Modul 2 — </w:t>
      </w:r>
      <w:r>
        <w:rPr>
          <w:sz w:val="20"/>
          <w:szCs w:val="20"/>
        </w:rPr>
        <w:t xml:space="preserve">Selector Tahun di Laporan Sensus (kosmetik, tidak benar-benar memfilter data).</w:t>
      </w:r>
    </w:p>
    <w:p>
      <w:pPr>
        <w:pStyle w:val="ListParagraph"/>
        <w:numPr>
          <w:ilvl w:val="0"/>
          <w:numId w:val="2"/>
        </w:numPr>
        <w:spacing w:after="90" w:line="280"/>
      </w:pPr>
      <w:r>
        <w:rPr>
          <w:b/>
          <w:bCs/>
          <w:color w:val="144F6B"/>
        </w:rPr>
        <w:t xml:space="preserve">Modul 3 — </w:t>
      </w:r>
      <w:r>
        <w:rPr>
          <w:sz w:val="20"/>
          <w:szCs w:val="20"/>
        </w:rPr>
        <w:t xml:space="preserve">KPI Atestasi hardcode ke 4 status tetap, tidak mengikuti Master Data (catatan ringan).</w:t>
      </w:r>
    </w:p>
    <w:p>
      <w:pPr>
        <w:pStyle w:val="ListParagraph"/>
        <w:numPr>
          <w:ilvl w:val="0"/>
          <w:numId w:val="2"/>
        </w:numPr>
        <w:spacing w:after="90" w:line="280"/>
      </w:pPr>
      <w:r>
        <w:rPr>
          <w:b/>
          <w:bCs/>
          <w:color w:val="144F6B"/>
        </w:rPr>
        <w:t xml:space="preserve">Modul 5 — </w:t>
      </w:r>
      <w:r>
        <w:rPr>
          <w:sz w:val="20"/>
          <w:szCs w:val="20"/>
        </w:rPr>
        <w:t xml:space="preserve">Badge prioritas Pengumuman berisiko rusak diam-diam jika admin mengedit label Master Data terkait.</w:t>
      </w:r>
    </w:p>
    <w:p>
      <w:pPr>
        <w:pStyle w:val="ListParagraph"/>
        <w:numPr>
          <w:ilvl w:val="0"/>
          <w:numId w:val="2"/>
        </w:numPr>
        <w:spacing w:after="90" w:line="280"/>
      </w:pPr>
      <w:r>
        <w:rPr>
          <w:b/>
          <w:bCs/>
          <w:color w:val="144F6B"/>
        </w:rPr>
        <w:t xml:space="preserve">Modul 6 — </w:t>
      </w:r>
      <w:r>
        <w:rPr>
          <w:sz w:val="20"/>
          <w:szCs w:val="20"/>
        </w:rPr>
        <w:t xml:space="preserve">Fitur tingkat sensitivitas Log Aktivitas tidak pernah aktif sejak awal — butuh aturan bisnis untuk diperbaiki.</w:t>
      </w:r>
    </w:p>
    <w:p>
      <w:pPr>
        <w:pStyle w:val="Heading1"/>
        <w:pBdr>
          <w:bottom w:val="single" w:color="1A77A3" w:sz="6" w:space="4"/>
        </w:pBdr>
        <w:spacing w:after="160" w:before="360"/>
      </w:pPr>
      <w:r>
        <w:rPr>
          <w:b/>
          <w:bCs/>
          <w:color w:val="144F6B"/>
        </w:rPr>
        <w:t xml:space="preserve">6. Status Deployment &amp; Langkah Selanjutnya</w:t>
      </w:r>
    </w:p>
    <w:p>
      <w:pPr>
        <w:spacing w:after="140" w:line="300"/>
      </w:pPr>
      <w:r>
        <w:t xml:space="preserve">Semua perbaikan di atas sudah </w:t>
      </w:r>
      <w:r>
        <w:rPr>
          <w:b/>
          <w:bCs/>
        </w:rPr>
        <w:t xml:space="preserve">ter-commit ke git secara lokal</w:t>
      </w:r>
      <w:r>
        <w:t xml:space="preserve"> di branch main dan sudah diverifikasi lolos </w:t>
      </w:r>
      <w:r>
        <w:rPr>
          <w:rFonts w:ascii="Consolas" w:cs="Consolas" w:eastAsia="Consolas" w:hAnsi="Consolas"/>
          <w:sz w:val="19"/>
          <w:szCs w:val="19"/>
        </w:rPr>
        <w:t xml:space="preserve">npm run build</w:t>
      </w:r>
      <w:r>
        <w:t xml:space="preserve"> setelah setiap perubahan. Karena sesi kerja ini tidak memiliki kredensial GitHub, </w:t>
      </w:r>
      <w:r>
        <w:rPr>
          <w:rFonts w:ascii="Consolas" w:cs="Consolas" w:eastAsia="Consolas" w:hAnsi="Consolas"/>
          <w:b/>
          <w:bCs/>
          <w:sz w:val="19"/>
          <w:szCs w:val="19"/>
        </w:rPr>
        <w:t xml:space="preserve">git push origin main</w:t>
      </w:r>
      <w:r>
        <w:t xml:space="preserve"> perlu dijalankan manual dari terminal Anda sendiri agar seluruh perbaikan naik ke server produksi.</w:t>
      </w:r>
    </w:p>
    <w:p>
      <w:pPr>
        <w:pStyle w:val="ListParagraph"/>
        <w:numPr>
          <w:ilvl w:val="0"/>
          <w:numId w:val="2"/>
        </w:numPr>
        <w:spacing w:after="90" w:line="280"/>
      </w:pPr>
      <w:r>
        <w:rPr>
          <w:sz w:val="20"/>
          <w:szCs w:val="20"/>
        </w:rPr>
        <w:t xml:space="preserve">Jalankan git push origin main dari terminal Anda.</w:t>
      </w:r>
    </w:p>
    <w:p>
      <w:pPr>
        <w:pStyle w:val="ListParagraph"/>
        <w:numPr>
          <w:ilvl w:val="0"/>
          <w:numId w:val="2"/>
        </w:numPr>
        <w:spacing w:after="90" w:line="280"/>
      </w:pPr>
      <w:r>
        <w:rPr>
          <w:sz w:val="20"/>
          <w:szCs w:val="20"/>
        </w:rPr>
        <w:t xml:space="preserve">Putuskan salah satu dari 4 hal yang di-flag pada bagian 5 — bisa dibahas kapan saja.</w:t>
      </w:r>
    </w:p>
    <w:p>
      <w:pPr>
        <w:pStyle w:val="ListParagraph"/>
        <w:numPr>
          <w:ilvl w:val="0"/>
          <w:numId w:val="2"/>
        </w:numPr>
        <w:spacing w:after="90" w:line="280"/>
      </w:pPr>
      <w:r>
        <w:rPr>
          <w:sz w:val="20"/>
          <w:szCs w:val="20"/>
        </w:rPr>
        <w:t xml:space="preserve">Pertimbangkan menambahkan pengecekan TypeScript ke proses build untuk mencegah kelas bug serupa Modul 7 terulang.</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2026-09-03T15:11:38.554Z</dcterms:created>
  <dcterms:modified xsi:type="dcterms:W3CDTF">2026-09-03T15:11:38.554Z</dcterms:modified>
</cp:coreProperties>
</file>

<file path=docProps/custom.xml><?xml version="1.0" encoding="utf-8"?>
<Properties xmlns="http://schemas.openxmlformats.org/officeDocument/2006/custom-properties" xmlns:vt="http://schemas.openxmlformats.org/officeDocument/2006/docPropsVTypes"/>
</file>