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FE6552" w:rsidRDefault="004A2D96" w:rsidP="004A2D96">
      <w:pPr>
        <w:pStyle w:val="a3"/>
        <w:rPr>
          <w:rFonts w:asciiTheme="minorHAnsi" w:eastAsiaTheme="minorHAnsi" w:hAnsiTheme="minorHAnsi"/>
          <w:sz w:val="28"/>
        </w:rPr>
      </w:pPr>
      <w:r w:rsidRPr="00FE6552">
        <w:rPr>
          <w:rFonts w:asciiTheme="minorHAnsi" w:eastAsiaTheme="minorHAnsi" w:hAnsiTheme="minorHAnsi"/>
          <w:sz w:val="28"/>
        </w:rPr>
        <w:t> </w:t>
      </w:r>
      <w:r w:rsidRPr="00FE6552">
        <w:rPr>
          <w:rFonts w:asciiTheme="minorHAnsi" w:eastAsiaTheme="minorHAnsi" w:hAnsiTheme="minorHAnsi" w:cs="宋体" w:hint="eastAsia"/>
          <w:bCs w:val="0"/>
          <w:color w:val="362E2B"/>
          <w:kern w:val="0"/>
          <w:szCs w:val="24"/>
        </w:rPr>
        <w:t>网络协议分析</w:t>
      </w:r>
    </w:p>
    <w:p w:rsidR="004A2D96" w:rsidRPr="00FE6552" w:rsidRDefault="004A2D96" w:rsidP="004A2D96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/>
          <w:b/>
          <w:color w:val="362E2B"/>
          <w:sz w:val="44"/>
        </w:rPr>
      </w:pPr>
      <w:r w:rsidRPr="00FE6552">
        <w:rPr>
          <w:rFonts w:asciiTheme="minorHAnsi" w:eastAsiaTheme="minorHAnsi" w:hAnsiTheme="minorHAnsi" w:hint="eastAsia"/>
          <w:b/>
          <w:color w:val="362E2B"/>
          <w:sz w:val="44"/>
        </w:rPr>
        <w:t>xxxx</w:t>
      </w:r>
    </w:p>
    <w:p w:rsidR="004A2D96" w:rsidRPr="00FE6552" w:rsidRDefault="004A2D96" w:rsidP="004A2D96">
      <w:pPr>
        <w:pStyle w:val="ql-long-9989252"/>
        <w:spacing w:line="360" w:lineRule="auto"/>
        <w:ind w:firstLine="560"/>
        <w:jc w:val="right"/>
        <w:rPr>
          <w:rFonts w:asciiTheme="minorHAnsi" w:eastAsiaTheme="minorHAnsi" w:hAnsiTheme="minorHAnsi" w:cs="Calibri"/>
          <w:color w:val="362E2B"/>
          <w:szCs w:val="28"/>
        </w:rPr>
      </w:pPr>
      <w:r w:rsidRPr="00FE6552">
        <w:rPr>
          <w:rFonts w:asciiTheme="minorHAnsi" w:eastAsiaTheme="minorHAnsi" w:hAnsiTheme="minorHAnsi" w:cs="Calibri" w:hint="eastAsia"/>
          <w:color w:val="362E2B"/>
          <w:szCs w:val="28"/>
        </w:rPr>
        <w:t>2</w:t>
      </w:r>
      <w:r w:rsidRPr="00FE6552">
        <w:rPr>
          <w:rFonts w:asciiTheme="minorHAnsi" w:eastAsiaTheme="minorHAnsi" w:hAnsiTheme="minorHAnsi" w:cs="Calibri"/>
          <w:color w:val="362E2B"/>
          <w:szCs w:val="28"/>
        </w:rPr>
        <w:t>019/3/21</w:t>
      </w:r>
    </w:p>
    <w:p w:rsidR="004A2D96" w:rsidRPr="00FE6552" w:rsidRDefault="004A2D96" w:rsidP="004A2D96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HAnsi" w:eastAsiaTheme="minorHAnsi" w:hAnsiTheme="minorHAnsi"/>
          <w:b/>
          <w:color w:val="362E2B"/>
        </w:rPr>
      </w:pPr>
      <w:r w:rsidRPr="00FE6552">
        <w:rPr>
          <w:rFonts w:asciiTheme="minorHAnsi" w:eastAsiaTheme="minorHAnsi" w:hAnsiTheme="minorHAnsi" w:hint="eastAsia"/>
          <w:b/>
          <w:color w:val="362E2B"/>
        </w:rPr>
        <w:t>样式1</w:t>
      </w:r>
    </w:p>
    <w:p w:rsidR="004A2D96" w:rsidRPr="00FE6552" w:rsidRDefault="004A2D96" w:rsidP="006B0BE9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样式2</w:t>
      </w:r>
      <w:bookmarkStart w:id="0" w:name="_GoBack"/>
      <w:bookmarkEnd w:id="0"/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班级：1</w:t>
      </w:r>
      <w:r w:rsidRPr="00FE6552">
        <w:rPr>
          <w:rFonts w:asciiTheme="minorHAnsi" w:eastAsiaTheme="minorHAnsi" w:hAnsiTheme="minorHAnsi"/>
          <w:color w:val="362E2B"/>
          <w:sz w:val="22"/>
        </w:rPr>
        <w:t>6272412</w:t>
      </w: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学号：1</w:t>
      </w:r>
      <w:r w:rsidRPr="00FE6552">
        <w:rPr>
          <w:rFonts w:asciiTheme="minorHAnsi" w:eastAsiaTheme="minorHAnsi" w:hAnsiTheme="minorHAnsi"/>
          <w:color w:val="362E2B"/>
          <w:sz w:val="22"/>
        </w:rPr>
        <w:t>6272203</w:t>
      </w:r>
    </w:p>
    <w:p w:rsidR="004A2D96" w:rsidRPr="00FE6552" w:rsidRDefault="004A2D96" w:rsidP="006B0BE9">
      <w:pPr>
        <w:ind w:right="240"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 xml:space="preserve">姓名：黄萍萍 </w:t>
      </w:r>
      <w:r w:rsidRPr="00FE6552">
        <w:rPr>
          <w:rFonts w:asciiTheme="minorHAnsi" w:eastAsiaTheme="minorHAnsi" w:hAnsiTheme="minorHAnsi"/>
          <w:color w:val="362E2B"/>
          <w:sz w:val="22"/>
        </w:rPr>
        <w:t xml:space="preserve"> </w:t>
      </w:r>
    </w:p>
    <w:p w:rsidR="006E3E91" w:rsidRDefault="006E3E91"/>
    <w:sectPr w:rsidR="006E3E91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4A2D96"/>
    <w:rsid w:val="004B058A"/>
    <w:rsid w:val="006B0BE9"/>
    <w:rsid w:val="006E3E91"/>
    <w:rsid w:val="00E95A23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40DD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2019-03-21T03:41:00Z</dcterms:created>
  <dcterms:modified xsi:type="dcterms:W3CDTF">2019-04-26T12:49:00Z</dcterms:modified>
</cp:coreProperties>
</file>