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96" w:rsidRPr="00CA7B96" w:rsidRDefault="004A2D96" w:rsidP="004A2D96">
      <w:pPr>
        <w:pStyle w:val="a3"/>
      </w:pPr>
      <w:r w:rsidRPr="001E6DC6">
        <w:t> </w:t>
      </w:r>
      <w:r w:rsidRPr="00CA7B96">
        <w:rPr>
          <w:rFonts w:ascii="仿宋" w:eastAsia="仿宋" w:hAnsi="仿宋" w:cs="宋体" w:hint="eastAsia"/>
          <w:bCs w:val="0"/>
          <w:color w:val="362E2B"/>
          <w:kern w:val="0"/>
          <w:sz w:val="36"/>
          <w:szCs w:val="24"/>
        </w:rPr>
        <w:t>网络协议分析</w:t>
      </w:r>
    </w:p>
    <w:p w:rsidR="004A2D96" w:rsidRPr="00DD380B" w:rsidRDefault="00411CD8" w:rsidP="004A2D96">
      <w:pPr>
        <w:spacing w:beforeLines="50" w:before="156" w:afterLines="50" w:after="156" w:line="360" w:lineRule="auto"/>
        <w:jc w:val="center"/>
        <w:rPr>
          <w:rFonts w:ascii="仿宋" w:eastAsia="仿宋" w:hAnsi="仿宋"/>
          <w:b/>
          <w:color w:val="362E2B"/>
          <w:sz w:val="48"/>
        </w:rPr>
      </w:pPr>
      <w:r>
        <w:rPr>
          <w:rFonts w:ascii="仿宋" w:eastAsia="仿宋" w:hAnsi="仿宋" w:hint="eastAsia"/>
          <w:b/>
          <w:color w:val="362E2B"/>
          <w:sz w:val="48"/>
        </w:rPr>
        <w:t>RIP路由协议实验</w:t>
      </w:r>
    </w:p>
    <w:p w:rsidR="004A2D96" w:rsidRDefault="004A2D96" w:rsidP="004A2D96">
      <w:pPr>
        <w:pStyle w:val="ql-long-9989252"/>
        <w:spacing w:line="360" w:lineRule="auto"/>
        <w:ind w:firstLine="560"/>
        <w:jc w:val="right"/>
        <w:rPr>
          <w:rFonts w:ascii="Calibri" w:eastAsia="仿宋" w:hAnsi="Calibri" w:cs="Calibri"/>
          <w:color w:val="362E2B"/>
          <w:sz w:val="28"/>
          <w:szCs w:val="28"/>
        </w:rPr>
      </w:pPr>
      <w:r>
        <w:rPr>
          <w:rFonts w:ascii="Calibri" w:eastAsia="仿宋" w:hAnsi="Calibri" w:cs="Calibri" w:hint="eastAsia"/>
          <w:color w:val="362E2B"/>
          <w:sz w:val="28"/>
          <w:szCs w:val="28"/>
        </w:rPr>
        <w:t>2</w:t>
      </w:r>
      <w:r>
        <w:rPr>
          <w:rFonts w:ascii="Calibri" w:eastAsia="仿宋" w:hAnsi="Calibri" w:cs="Calibri"/>
          <w:color w:val="362E2B"/>
          <w:sz w:val="28"/>
          <w:szCs w:val="28"/>
        </w:rPr>
        <w:t>019/3/2</w:t>
      </w:r>
      <w:r w:rsidR="00411CD8">
        <w:rPr>
          <w:rFonts w:ascii="Calibri" w:eastAsia="仿宋" w:hAnsi="Calibri" w:cs="Calibri"/>
          <w:color w:val="362E2B"/>
          <w:sz w:val="28"/>
          <w:szCs w:val="28"/>
        </w:rPr>
        <w:t>8</w:t>
      </w:r>
    </w:p>
    <w:p w:rsidR="00DF1E30" w:rsidRDefault="00DF1E30" w:rsidP="00DF1E30">
      <w:pPr>
        <w:pStyle w:val="ql-long-9989252"/>
        <w:spacing w:line="360" w:lineRule="auto"/>
        <w:jc w:val="center"/>
        <w:rPr>
          <w:rFonts w:ascii="Calibri" w:eastAsia="仿宋" w:hAnsi="Calibri" w:cs="Calibri" w:hint="eastAsia"/>
          <w:color w:val="362E2B"/>
          <w:sz w:val="28"/>
          <w:szCs w:val="28"/>
        </w:rPr>
      </w:pPr>
      <w:r w:rsidRPr="00DF1E30">
        <w:rPr>
          <w:rFonts w:ascii="Calibri" w:eastAsia="仿宋" w:hAnsi="Calibri" w:cs="Calibri"/>
          <w:color w:val="362E2B"/>
          <w:sz w:val="28"/>
          <w:szCs w:val="28"/>
        </w:rPr>
        <w:drawing>
          <wp:inline distT="0" distB="0" distL="0" distR="0" wp14:anchorId="733A1746" wp14:editId="299FEA22">
            <wp:extent cx="4742121" cy="1552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121" cy="15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D8" w:rsidRPr="00411CD8" w:rsidRDefault="00411CD8" w:rsidP="00411CD8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firstLineChars="0"/>
        <w:rPr>
          <w:rFonts w:ascii="仿宋" w:eastAsia="仿宋" w:hAnsi="仿宋" w:hint="eastAsia"/>
          <w:b/>
          <w:color w:val="362E2B"/>
          <w:sz w:val="28"/>
        </w:rPr>
      </w:pPr>
      <w:r w:rsidRPr="00411CD8">
        <w:rPr>
          <w:rFonts w:ascii="仿宋" w:eastAsia="仿宋" w:hAnsi="仿宋"/>
          <w:b/>
          <w:color w:val="362E2B"/>
          <w:sz w:val="28"/>
        </w:rPr>
        <w:t>路由器R1、R2、R3、R4、R5的初始路由表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6"/>
        <w:gridCol w:w="2196"/>
        <w:gridCol w:w="2050"/>
        <w:gridCol w:w="1988"/>
      </w:tblGrid>
      <w:tr w:rsidR="00411CD8" w:rsidTr="00320EDE">
        <w:tc>
          <w:tcPr>
            <w:tcW w:w="2056" w:type="dxa"/>
            <w:tcBorders>
              <w:bottom w:val="single" w:sz="4" w:space="0" w:color="auto"/>
            </w:tcBorders>
            <w:vAlign w:val="center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路由器</w:t>
            </w: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目的网络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下一跳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跳数</w:t>
            </w:r>
          </w:p>
        </w:tc>
      </w:tr>
      <w:tr w:rsidR="00411CD8" w:rsidTr="00320EDE">
        <w:tc>
          <w:tcPr>
            <w:tcW w:w="2056" w:type="dxa"/>
            <w:vMerge w:val="restart"/>
            <w:vAlign w:val="center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R1</w:t>
            </w: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2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/>
            <w:vAlign w:val="center"/>
          </w:tcPr>
          <w:p w:rsidR="00411CD8" w:rsidRPr="00DF1E30" w:rsidRDefault="00411CD8" w:rsidP="00320EDE">
            <w:pPr>
              <w:jc w:val="center"/>
            </w:pP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6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/>
            <w:vAlign w:val="center"/>
          </w:tcPr>
          <w:p w:rsidR="00411CD8" w:rsidRPr="00DF1E30" w:rsidRDefault="00411CD8" w:rsidP="00320EDE">
            <w:pPr>
              <w:jc w:val="center"/>
            </w:pP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1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 w:val="restart"/>
            <w:vAlign w:val="center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R2</w:t>
            </w: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2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/>
            <w:vAlign w:val="center"/>
          </w:tcPr>
          <w:p w:rsidR="00411CD8" w:rsidRPr="00DF1E30" w:rsidRDefault="00411CD8" w:rsidP="00320EDE">
            <w:pPr>
              <w:jc w:val="center"/>
            </w:pP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t>30.0.0.0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 w:val="restart"/>
            <w:vAlign w:val="center"/>
          </w:tcPr>
          <w:p w:rsidR="00411CD8" w:rsidRPr="00DF1E30" w:rsidRDefault="00411CD8" w:rsidP="00320EDE">
            <w:pPr>
              <w:jc w:val="center"/>
              <w:rPr>
                <w:rFonts w:hint="eastAsia"/>
              </w:rPr>
            </w:pPr>
            <w:r w:rsidRPr="00DF1E30">
              <w:rPr>
                <w:rFonts w:hint="eastAsia"/>
              </w:rPr>
              <w:t>R3</w:t>
            </w: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1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/>
            <w:vAlign w:val="center"/>
          </w:tcPr>
          <w:p w:rsidR="00411CD8" w:rsidRPr="00DF1E30" w:rsidRDefault="00411CD8" w:rsidP="00320EDE">
            <w:pPr>
              <w:jc w:val="center"/>
            </w:pP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4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 w:val="restart"/>
            <w:vAlign w:val="center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R4</w:t>
            </w: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3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/>
            <w:vAlign w:val="center"/>
          </w:tcPr>
          <w:p w:rsidR="00411CD8" w:rsidRPr="00DF1E30" w:rsidRDefault="00411CD8" w:rsidP="00320EDE">
            <w:pPr>
              <w:jc w:val="center"/>
            </w:pP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  <w:rPr>
                <w:b/>
              </w:rPr>
            </w:pPr>
            <w:r w:rsidRPr="00DF1E30">
              <w:rPr>
                <w:rFonts w:hint="eastAsia"/>
              </w:rPr>
              <w:t>4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/>
            <w:vAlign w:val="center"/>
          </w:tcPr>
          <w:p w:rsidR="00411CD8" w:rsidRPr="00DF1E30" w:rsidRDefault="00411CD8" w:rsidP="00320EDE">
            <w:pPr>
              <w:jc w:val="center"/>
            </w:pP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5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vMerge/>
            <w:vAlign w:val="center"/>
          </w:tcPr>
          <w:p w:rsidR="00411CD8" w:rsidRPr="00DF1E30" w:rsidRDefault="00411CD8" w:rsidP="00320EDE">
            <w:pPr>
              <w:jc w:val="center"/>
            </w:pP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6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  <w:tr w:rsidR="00411CD8" w:rsidTr="00320EDE">
        <w:tc>
          <w:tcPr>
            <w:tcW w:w="2056" w:type="dxa"/>
            <w:tcBorders>
              <w:bottom w:val="single" w:sz="4" w:space="0" w:color="auto"/>
            </w:tcBorders>
            <w:vAlign w:val="center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R5</w:t>
            </w:r>
          </w:p>
        </w:tc>
        <w:tc>
          <w:tcPr>
            <w:tcW w:w="2196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5</w:t>
            </w:r>
            <w:r w:rsidRPr="00DF1E30">
              <w:t>0.0.0.0</w:t>
            </w:r>
          </w:p>
        </w:tc>
        <w:tc>
          <w:tcPr>
            <w:tcW w:w="2050" w:type="dxa"/>
          </w:tcPr>
          <w:p w:rsidR="00411CD8" w:rsidRPr="00DF1E30" w:rsidRDefault="00411CD8" w:rsidP="00320EDE">
            <w:pPr>
              <w:jc w:val="center"/>
            </w:pPr>
            <w:r w:rsidRPr="00DF1E30">
              <w:t>/</w:t>
            </w:r>
          </w:p>
        </w:tc>
        <w:tc>
          <w:tcPr>
            <w:tcW w:w="1988" w:type="dxa"/>
          </w:tcPr>
          <w:p w:rsidR="00411CD8" w:rsidRPr="00DF1E30" w:rsidRDefault="00411CD8" w:rsidP="00320EDE">
            <w:pPr>
              <w:jc w:val="center"/>
            </w:pPr>
            <w:r w:rsidRPr="00DF1E30">
              <w:rPr>
                <w:rFonts w:hint="eastAsia"/>
              </w:rPr>
              <w:t>0</w:t>
            </w:r>
          </w:p>
        </w:tc>
      </w:tr>
    </w:tbl>
    <w:p w:rsidR="00411CD8" w:rsidRDefault="00411CD8" w:rsidP="00411CD8"/>
    <w:p w:rsidR="00411CD8" w:rsidRPr="00411CD8" w:rsidRDefault="00411CD8" w:rsidP="00411CD8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b/>
          <w:color w:val="362E2B"/>
          <w:sz w:val="28"/>
        </w:rPr>
      </w:pPr>
      <w:r w:rsidRPr="00411CD8">
        <w:rPr>
          <w:rFonts w:ascii="仿宋" w:eastAsia="仿宋" w:hAnsi="仿宋" w:hint="eastAsia"/>
          <w:b/>
          <w:color w:val="362E2B"/>
          <w:sz w:val="28"/>
        </w:rPr>
        <w:t>详细阐述R1、R4的链路断开后各路由器的路由表更新过程；</w:t>
      </w:r>
    </w:p>
    <w:p w:rsidR="00411CD8" w:rsidRDefault="00411CD8" w:rsidP="00411CD8">
      <w:pPr>
        <w:pStyle w:val="a7"/>
        <w:numPr>
          <w:ilvl w:val="0"/>
          <w:numId w:val="7"/>
        </w:numPr>
        <w:ind w:firstLineChars="0"/>
      </w:pPr>
      <w:r w:rsidRPr="00411CD8">
        <w:rPr>
          <w:rFonts w:hint="eastAsia"/>
          <w:b/>
        </w:rPr>
        <w:t>R1</w:t>
      </w:r>
      <w:r w:rsidRPr="00411CD8">
        <w:rPr>
          <w:rFonts w:hint="eastAsia"/>
        </w:rPr>
        <w:t>更新路由表，删除到网段</w:t>
      </w:r>
      <w:r>
        <w:rPr>
          <w:rFonts w:hint="eastAsia"/>
        </w:rPr>
        <w:t>60.0.0.0的路由</w:t>
      </w:r>
      <w:r>
        <w:rPr>
          <w:rFonts w:hint="eastAsia"/>
        </w:rPr>
        <w:t>，</w:t>
      </w:r>
      <w:r>
        <w:rPr>
          <w:rFonts w:hint="eastAsia"/>
        </w:rPr>
        <w:t>到50网段的下一跳路由改为10.0.0.0（或20.0.0.0）</w:t>
      </w:r>
      <w:r>
        <w:rPr>
          <w:rFonts w:hint="eastAsia"/>
        </w:rPr>
        <w:t>，跳数由1改为2，并将更新后的路由表转发给R2、R3。</w:t>
      </w:r>
    </w:p>
    <w:p w:rsidR="00411CD8" w:rsidRDefault="00411CD8" w:rsidP="00411CD8">
      <w:pPr>
        <w:pStyle w:val="a7"/>
        <w:ind w:left="360" w:firstLineChars="0" w:firstLine="0"/>
      </w:pPr>
      <w:r w:rsidRPr="00411CD8">
        <w:rPr>
          <w:rFonts w:hint="eastAsia"/>
          <w:b/>
        </w:rPr>
        <w:t>R</w:t>
      </w:r>
      <w:r w:rsidRPr="00411CD8">
        <w:rPr>
          <w:b/>
        </w:rPr>
        <w:t>4</w:t>
      </w:r>
      <w:r w:rsidRPr="00411CD8">
        <w:rPr>
          <w:rFonts w:hint="eastAsia"/>
        </w:rPr>
        <w:t xml:space="preserve"> </w:t>
      </w:r>
      <w:r w:rsidRPr="00411CD8">
        <w:rPr>
          <w:rFonts w:hint="eastAsia"/>
        </w:rPr>
        <w:t>更新路由表，删除到网段</w:t>
      </w:r>
      <w:r>
        <w:rPr>
          <w:rFonts w:hint="eastAsia"/>
        </w:rPr>
        <w:t>60.0.0.0的路由，并将更新后的路由表转发给R2、R3</w:t>
      </w:r>
      <w:r>
        <w:rPr>
          <w:rFonts w:hint="eastAsia"/>
        </w:rPr>
        <w:t>、R5</w:t>
      </w:r>
      <w:r>
        <w:rPr>
          <w:rFonts w:hint="eastAsia"/>
        </w:rPr>
        <w:t>。</w:t>
      </w:r>
    </w:p>
    <w:p w:rsidR="00411CD8" w:rsidRPr="00411CD8" w:rsidRDefault="00411CD8" w:rsidP="00411CD8">
      <w:pPr>
        <w:pStyle w:val="a7"/>
        <w:ind w:left="360" w:firstLineChars="0" w:firstLine="0"/>
        <w:rPr>
          <w:rFonts w:hint="eastAsia"/>
        </w:rPr>
      </w:pPr>
    </w:p>
    <w:p w:rsidR="00411CD8" w:rsidRPr="00CD4918" w:rsidRDefault="00411CD8" w:rsidP="00411CD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411CD8">
        <w:rPr>
          <w:rFonts w:hint="eastAsia"/>
          <w:b/>
        </w:rPr>
        <w:t>R2、R3、R5</w:t>
      </w:r>
      <w:r>
        <w:rPr>
          <w:rFonts w:hint="eastAsia"/>
        </w:rPr>
        <w:t>接收到R1、R4的路由表，删除到60.0.0.0的路由。</w:t>
      </w:r>
    </w:p>
    <w:p w:rsidR="00411CD8" w:rsidRPr="00411CD8" w:rsidRDefault="00411CD8" w:rsidP="00411CD8">
      <w:pPr>
        <w:rPr>
          <w:rFonts w:hint="eastAsia"/>
          <w:b/>
        </w:rPr>
      </w:pPr>
      <w:r w:rsidRPr="00411CD8">
        <w:rPr>
          <w:rFonts w:hint="eastAsia"/>
          <w:b/>
        </w:rPr>
        <w:lastRenderedPageBreak/>
        <w:t>最终路由表：</w:t>
      </w:r>
    </w:p>
    <w:p w:rsidR="00411CD8" w:rsidRDefault="00411CD8" w:rsidP="00411CD8">
      <w:pPr>
        <w:rPr>
          <w:rFonts w:hint="eastAsia"/>
        </w:rPr>
      </w:pPr>
      <w:r>
        <w:rPr>
          <w:rFonts w:hint="eastAsia"/>
        </w:rPr>
        <w:t>R1：删除60.0.0.0的路由；更改到50.0.0.0的路由下一跳为</w:t>
      </w:r>
      <w:r>
        <w:rPr>
          <w:rFonts w:hint="eastAsia"/>
        </w:rPr>
        <w:t>R2或R3，跳数为2。</w:t>
      </w:r>
    </w:p>
    <w:p w:rsidR="00411CD8" w:rsidRDefault="00411CD8" w:rsidP="00411CD8">
      <w:r>
        <w:rPr>
          <w:rFonts w:hint="eastAsia"/>
        </w:rPr>
        <w:t>R2：删除到60.0.0.0的路由</w:t>
      </w:r>
      <w:r>
        <w:rPr>
          <w:rFonts w:hint="eastAsia"/>
        </w:rPr>
        <w:t>。</w:t>
      </w:r>
    </w:p>
    <w:p w:rsidR="00411CD8" w:rsidRDefault="00411CD8" w:rsidP="00411CD8">
      <w:r>
        <w:rPr>
          <w:rFonts w:hint="eastAsia"/>
        </w:rPr>
        <w:t>R3：删除到60.0.0.0的路由</w:t>
      </w:r>
      <w:r>
        <w:rPr>
          <w:rFonts w:hint="eastAsia"/>
        </w:rPr>
        <w:t>。</w:t>
      </w:r>
    </w:p>
    <w:p w:rsidR="00411CD8" w:rsidRDefault="00411CD8" w:rsidP="00411CD8">
      <w:r>
        <w:rPr>
          <w:rFonts w:hint="eastAsia"/>
        </w:rPr>
        <w:t>R4：删除60.0.0.0的路由</w:t>
      </w:r>
      <w:r>
        <w:rPr>
          <w:rFonts w:hint="eastAsia"/>
        </w:rPr>
        <w:t>。</w:t>
      </w:r>
    </w:p>
    <w:p w:rsidR="00411CD8" w:rsidRDefault="00411CD8" w:rsidP="00411CD8">
      <w:r>
        <w:rPr>
          <w:rFonts w:hint="eastAsia"/>
        </w:rPr>
        <w:t>R5：删除到60.0.0.0的路由</w:t>
      </w:r>
      <w:r>
        <w:rPr>
          <w:rFonts w:hint="eastAsia"/>
        </w:rPr>
        <w:t>。</w:t>
      </w:r>
    </w:p>
    <w:p w:rsidR="00411CD8" w:rsidRPr="00411CD8" w:rsidRDefault="00411CD8" w:rsidP="00411CD8">
      <w:pPr>
        <w:rPr>
          <w:rFonts w:hint="eastAsia"/>
        </w:rPr>
      </w:pPr>
    </w:p>
    <w:p w:rsidR="00411CD8" w:rsidRPr="00411CD8" w:rsidRDefault="00411CD8" w:rsidP="00411CD8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b/>
          <w:color w:val="362E2B"/>
          <w:sz w:val="28"/>
        </w:rPr>
      </w:pPr>
      <w:r w:rsidRPr="00411CD8">
        <w:rPr>
          <w:rFonts w:ascii="仿宋" w:eastAsia="仿宋" w:hAnsi="仿宋" w:hint="eastAsia"/>
          <w:b/>
          <w:color w:val="362E2B"/>
          <w:sz w:val="28"/>
        </w:rPr>
        <w:t>详细阐述增加R1、R5两个路由器之间的一条数据链路后路由表的更新过程；</w:t>
      </w:r>
    </w:p>
    <w:p w:rsidR="00411CD8" w:rsidRDefault="00411CD8" w:rsidP="00411CD8">
      <w:pPr>
        <w:pStyle w:val="a7"/>
        <w:numPr>
          <w:ilvl w:val="0"/>
          <w:numId w:val="6"/>
        </w:numPr>
        <w:ind w:firstLineChars="0"/>
      </w:pPr>
      <w:r w:rsidRPr="00411CD8">
        <w:rPr>
          <w:rFonts w:hint="eastAsia"/>
          <w:b/>
        </w:rPr>
        <w:t>R1</w:t>
      </w:r>
      <w:r w:rsidRPr="00411CD8">
        <w:rPr>
          <w:rFonts w:hint="eastAsia"/>
        </w:rPr>
        <w:t>更新路由表，添加到新链路的直连路由信息，跳数为0，</w:t>
      </w:r>
      <w:r>
        <w:rPr>
          <w:rFonts w:hint="eastAsia"/>
        </w:rPr>
        <w:t>将更新后的路由表转发给R2、R3、R4。</w:t>
      </w:r>
    </w:p>
    <w:p w:rsidR="00411CD8" w:rsidRDefault="00411CD8" w:rsidP="00411CD8">
      <w:pPr>
        <w:pStyle w:val="a7"/>
        <w:ind w:left="420" w:firstLineChars="0" w:firstLine="0"/>
      </w:pPr>
      <w:r w:rsidRPr="00411CD8">
        <w:rPr>
          <w:rFonts w:hint="eastAsia"/>
          <w:b/>
        </w:rPr>
        <w:t>R5</w:t>
      </w:r>
      <w:r w:rsidRPr="00411CD8">
        <w:rPr>
          <w:rFonts w:hint="eastAsia"/>
        </w:rPr>
        <w:t>更新路由表，</w:t>
      </w:r>
      <w:r w:rsidRPr="00411CD8">
        <w:rPr>
          <w:rFonts w:hint="eastAsia"/>
        </w:rPr>
        <w:t>添加到新链路的直连路由信息，跳数为0，</w:t>
      </w:r>
      <w:r>
        <w:rPr>
          <w:rFonts w:hint="eastAsia"/>
        </w:rPr>
        <w:t>将更新后的路由表转发给R4。</w:t>
      </w:r>
    </w:p>
    <w:p w:rsidR="00411CD8" w:rsidRDefault="00411CD8" w:rsidP="00411CD8">
      <w:pPr>
        <w:pStyle w:val="a7"/>
        <w:ind w:left="420" w:firstLineChars="0" w:firstLine="0"/>
        <w:rPr>
          <w:rFonts w:hint="eastAsia"/>
        </w:rPr>
      </w:pPr>
    </w:p>
    <w:p w:rsidR="00411CD8" w:rsidRPr="00CD4918" w:rsidRDefault="00411CD8" w:rsidP="00411CD8">
      <w:pPr>
        <w:pStyle w:val="a7"/>
        <w:numPr>
          <w:ilvl w:val="0"/>
          <w:numId w:val="6"/>
        </w:numPr>
        <w:ind w:firstLineChars="0"/>
      </w:pPr>
      <w:r w:rsidRPr="00411CD8">
        <w:rPr>
          <w:rFonts w:hint="eastAsia"/>
          <w:b/>
        </w:rPr>
        <w:t>R2、R3、R</w:t>
      </w:r>
      <w:r w:rsidRPr="00411CD8">
        <w:rPr>
          <w:b/>
        </w:rPr>
        <w:t>4</w:t>
      </w:r>
      <w:r>
        <w:rPr>
          <w:rFonts w:hint="eastAsia"/>
        </w:rPr>
        <w:t>接收到R1、R</w:t>
      </w:r>
      <w:r>
        <w:t>5</w:t>
      </w:r>
      <w:r>
        <w:rPr>
          <w:rFonts w:hint="eastAsia"/>
        </w:rPr>
        <w:t>的路由表，</w:t>
      </w:r>
      <w:r>
        <w:rPr>
          <w:rFonts w:hint="eastAsia"/>
        </w:rPr>
        <w:t>添加到R</w:t>
      </w:r>
      <w:r w:rsidRPr="00411CD8">
        <w:rPr>
          <w:rFonts w:hint="eastAsia"/>
        </w:rPr>
        <w:t>1、R5两个路由器之间</w:t>
      </w:r>
      <w:r w:rsidRPr="00411CD8">
        <w:rPr>
          <w:rFonts w:hint="eastAsia"/>
        </w:rPr>
        <w:t>的网段的</w:t>
      </w:r>
      <w:r>
        <w:rPr>
          <w:rFonts w:hint="eastAsia"/>
        </w:rPr>
        <w:t>的路由。</w:t>
      </w:r>
    </w:p>
    <w:p w:rsidR="00411CD8" w:rsidRDefault="00411CD8" w:rsidP="00411CD8"/>
    <w:p w:rsidR="00411CD8" w:rsidRDefault="00411CD8" w:rsidP="00411CD8">
      <w:pPr>
        <w:rPr>
          <w:b/>
        </w:rPr>
      </w:pPr>
      <w:r w:rsidRPr="00411CD8">
        <w:rPr>
          <w:rFonts w:hint="eastAsia"/>
          <w:b/>
        </w:rPr>
        <w:t>最终路由表：</w:t>
      </w:r>
    </w:p>
    <w:p w:rsidR="00411CD8" w:rsidRDefault="00411CD8" w:rsidP="00411CD8">
      <w:r>
        <w:rPr>
          <w:rFonts w:hint="eastAsia"/>
        </w:rPr>
        <w:t>R1：添加到新链路的</w:t>
      </w:r>
      <w:r>
        <w:rPr>
          <w:rFonts w:hint="eastAsia"/>
        </w:rPr>
        <w:t>直连</w:t>
      </w:r>
      <w:r>
        <w:rPr>
          <w:rFonts w:hint="eastAsia"/>
        </w:rPr>
        <w:t>路由信息，跳数为0；</w:t>
      </w:r>
    </w:p>
    <w:p w:rsidR="00411CD8" w:rsidRDefault="00411CD8" w:rsidP="00411CD8">
      <w:r>
        <w:rPr>
          <w:rFonts w:hint="eastAsia"/>
        </w:rPr>
        <w:t>R2：添加到新链路的路由信息，下一跳</w:t>
      </w:r>
      <w:r>
        <w:rPr>
          <w:rFonts w:hint="eastAsia"/>
        </w:rPr>
        <w:t>路由</w:t>
      </w:r>
      <w:r>
        <w:rPr>
          <w:rFonts w:hint="eastAsia"/>
        </w:rPr>
        <w:t>是</w:t>
      </w:r>
      <w:r>
        <w:rPr>
          <w:rFonts w:hint="eastAsia"/>
        </w:rPr>
        <w:t>R1</w:t>
      </w:r>
      <w:r>
        <w:rPr>
          <w:rFonts w:hint="eastAsia"/>
        </w:rPr>
        <w:t>，跳数1；</w:t>
      </w:r>
    </w:p>
    <w:p w:rsidR="00411CD8" w:rsidRDefault="00411CD8" w:rsidP="00411CD8">
      <w:r>
        <w:rPr>
          <w:rFonts w:hint="eastAsia"/>
        </w:rPr>
        <w:t>R3：</w:t>
      </w:r>
      <w:r w:rsidRPr="005954AC">
        <w:rPr>
          <w:rFonts w:hint="eastAsia"/>
        </w:rPr>
        <w:t>添加到新链路的路由信息，</w:t>
      </w:r>
      <w:r>
        <w:rPr>
          <w:rFonts w:hint="eastAsia"/>
        </w:rPr>
        <w:t>下一跳路由是R1，跳数1；</w:t>
      </w:r>
    </w:p>
    <w:p w:rsidR="00411CD8" w:rsidRDefault="00411CD8" w:rsidP="00411CD8">
      <w:r>
        <w:rPr>
          <w:rFonts w:hint="eastAsia"/>
        </w:rPr>
        <w:t>R4：</w:t>
      </w:r>
      <w:r w:rsidRPr="005954AC">
        <w:rPr>
          <w:rFonts w:hint="eastAsia"/>
        </w:rPr>
        <w:t>添加到新链路的路由信息，</w:t>
      </w:r>
      <w:r>
        <w:rPr>
          <w:rFonts w:hint="eastAsia"/>
        </w:rPr>
        <w:t>下一跳路由是R1</w:t>
      </w:r>
      <w:r>
        <w:rPr>
          <w:rFonts w:hint="eastAsia"/>
        </w:rPr>
        <w:t>或R5</w:t>
      </w:r>
      <w:r>
        <w:rPr>
          <w:rFonts w:hint="eastAsia"/>
        </w:rPr>
        <w:t>， 跳数1；</w:t>
      </w:r>
    </w:p>
    <w:p w:rsidR="00411CD8" w:rsidRDefault="00411CD8" w:rsidP="00411CD8">
      <w:r>
        <w:rPr>
          <w:rFonts w:hint="eastAsia"/>
        </w:rPr>
        <w:t>R5</w:t>
      </w:r>
      <w:r w:rsidRPr="005954AC">
        <w:rPr>
          <w:rFonts w:hint="eastAsia"/>
        </w:rPr>
        <w:t>：添加到新链路的</w:t>
      </w:r>
      <w:r>
        <w:rPr>
          <w:rFonts w:hint="eastAsia"/>
        </w:rPr>
        <w:t>直连</w:t>
      </w:r>
      <w:r w:rsidRPr="005954AC">
        <w:rPr>
          <w:rFonts w:hint="eastAsia"/>
        </w:rPr>
        <w:t>路由信息，跳数为</w:t>
      </w:r>
      <w:r w:rsidRPr="005954AC">
        <w:t>0；</w:t>
      </w:r>
    </w:p>
    <w:p w:rsidR="00411CD8" w:rsidRPr="00411CD8" w:rsidRDefault="00411CD8" w:rsidP="00411CD8">
      <w:pPr>
        <w:rPr>
          <w:rFonts w:hint="eastAsia"/>
        </w:rPr>
      </w:pPr>
    </w:p>
    <w:p w:rsidR="00411CD8" w:rsidRPr="00411CD8" w:rsidRDefault="00411CD8" w:rsidP="00411CD8">
      <w:pPr>
        <w:pStyle w:val="a7"/>
        <w:numPr>
          <w:ilvl w:val="0"/>
          <w:numId w:val="8"/>
        </w:numPr>
        <w:ind w:firstLineChars="0"/>
        <w:rPr>
          <w:rFonts w:ascii="仿宋" w:eastAsia="仿宋" w:hAnsi="仿宋" w:hint="eastAsia"/>
          <w:b/>
          <w:color w:val="362E2B"/>
          <w:sz w:val="28"/>
        </w:rPr>
      </w:pPr>
      <w:r w:rsidRPr="00411CD8">
        <w:rPr>
          <w:rFonts w:ascii="仿宋" w:eastAsia="仿宋" w:hAnsi="仿宋" w:hint="eastAsia"/>
          <w:b/>
          <w:color w:val="362E2B"/>
          <w:sz w:val="28"/>
        </w:rPr>
        <w:t>详细阐述路由器R3出现故障后路由表的更新过程。</w:t>
      </w:r>
    </w:p>
    <w:p w:rsidR="00411CD8" w:rsidRDefault="00411CD8" w:rsidP="00411CD8">
      <w:pPr>
        <w:pStyle w:val="a7"/>
        <w:numPr>
          <w:ilvl w:val="0"/>
          <w:numId w:val="5"/>
        </w:numPr>
        <w:ind w:firstLineChars="0"/>
      </w:pPr>
      <w:r w:rsidRPr="00411CD8">
        <w:rPr>
          <w:rFonts w:hint="eastAsia"/>
          <w:b/>
        </w:rPr>
        <w:t>R1：</w:t>
      </w:r>
      <w:r>
        <w:rPr>
          <w:rFonts w:hint="eastAsia"/>
        </w:rPr>
        <w:t>删除从R3到40.0.0.0</w:t>
      </w:r>
      <w:r>
        <w:rPr>
          <w:rFonts w:hint="eastAsia"/>
        </w:rPr>
        <w:t>网段</w:t>
      </w:r>
      <w:r>
        <w:rPr>
          <w:rFonts w:hint="eastAsia"/>
        </w:rPr>
        <w:t>的路由信息。并转发给R2、R4。</w:t>
      </w:r>
    </w:p>
    <w:p w:rsidR="00411CD8" w:rsidRDefault="00411CD8" w:rsidP="00411CD8">
      <w:pPr>
        <w:pStyle w:val="a7"/>
        <w:ind w:left="420" w:firstLineChars="0" w:firstLine="0"/>
      </w:pPr>
      <w:r w:rsidRPr="00411CD8">
        <w:rPr>
          <w:rFonts w:hint="eastAsia"/>
          <w:b/>
        </w:rPr>
        <w:t>R4：</w:t>
      </w:r>
      <w:r>
        <w:rPr>
          <w:rFonts w:hint="eastAsia"/>
        </w:rPr>
        <w:t>删除从R</w:t>
      </w:r>
      <w:r>
        <w:t>3</w:t>
      </w:r>
      <w:r>
        <w:rPr>
          <w:rFonts w:hint="eastAsia"/>
        </w:rPr>
        <w:t>到10.0.0.0</w:t>
      </w:r>
      <w:r>
        <w:rPr>
          <w:rFonts w:hint="eastAsia"/>
        </w:rPr>
        <w:t>网段</w:t>
      </w:r>
      <w:r>
        <w:rPr>
          <w:rFonts w:hint="eastAsia"/>
        </w:rPr>
        <w:t>的路由信息。并转发给R1、R2、R5。</w:t>
      </w:r>
    </w:p>
    <w:p w:rsidR="00411CD8" w:rsidRDefault="00411CD8" w:rsidP="00411CD8"/>
    <w:p w:rsidR="00411CD8" w:rsidRPr="00411CD8" w:rsidRDefault="00411CD8" w:rsidP="00411CD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411CD8">
        <w:rPr>
          <w:rFonts w:hint="eastAsia"/>
          <w:b/>
        </w:rPr>
        <w:t>R</w:t>
      </w:r>
      <w:r w:rsidRPr="00411CD8">
        <w:rPr>
          <w:b/>
        </w:rPr>
        <w:t>1</w:t>
      </w:r>
      <w:r w:rsidRPr="00411CD8">
        <w:rPr>
          <w:rFonts w:hint="eastAsia"/>
          <w:b/>
        </w:rPr>
        <w:t>：</w:t>
      </w:r>
      <w:r>
        <w:rPr>
          <w:rFonts w:hint="eastAsia"/>
        </w:rPr>
        <w:t>收到R4的信息，添加到40.0.0.0的路由信息，下一跳</w:t>
      </w:r>
      <w:r>
        <w:rPr>
          <w:rFonts w:hint="eastAsia"/>
        </w:rPr>
        <w:t>路由为R4</w:t>
      </w:r>
      <w:r>
        <w:rPr>
          <w:rFonts w:hint="eastAsia"/>
        </w:rPr>
        <w:t>，跳数为1；转发给R2、R4。</w:t>
      </w:r>
    </w:p>
    <w:p w:rsidR="00411CD8" w:rsidRDefault="00411CD8" w:rsidP="00411CD8">
      <w:pPr>
        <w:pStyle w:val="a7"/>
        <w:ind w:left="420" w:firstLineChars="0" w:firstLine="0"/>
      </w:pPr>
      <w:r w:rsidRPr="00411CD8">
        <w:rPr>
          <w:rFonts w:hint="eastAsia"/>
          <w:b/>
        </w:rPr>
        <w:t>R2：</w:t>
      </w:r>
      <w:r>
        <w:rPr>
          <w:rFonts w:hint="eastAsia"/>
        </w:rPr>
        <w:t>收到R1的信息，无更改，收到R</w:t>
      </w:r>
      <w:r>
        <w:t>4</w:t>
      </w:r>
      <w:r>
        <w:rPr>
          <w:rFonts w:hint="eastAsia"/>
        </w:rPr>
        <w:t>的信息，无更改。</w:t>
      </w:r>
    </w:p>
    <w:p w:rsidR="00411CD8" w:rsidRDefault="00411CD8" w:rsidP="00411CD8">
      <w:pPr>
        <w:pStyle w:val="a7"/>
        <w:ind w:left="420" w:firstLineChars="0" w:firstLine="0"/>
      </w:pPr>
      <w:r w:rsidRPr="00411CD8">
        <w:rPr>
          <w:rFonts w:hint="eastAsia"/>
          <w:b/>
        </w:rPr>
        <w:t>R4：</w:t>
      </w:r>
      <w:r>
        <w:rPr>
          <w:rFonts w:hint="eastAsia"/>
        </w:rPr>
        <w:t>收到R1的信息，添加到10.0.0.0的路由信息，下一跳路由为R</w:t>
      </w:r>
      <w:r>
        <w:t>1</w:t>
      </w:r>
      <w:r>
        <w:rPr>
          <w:rFonts w:hint="eastAsia"/>
        </w:rPr>
        <w:t>，跳数为1；转发给R2、R3、R5。</w:t>
      </w:r>
    </w:p>
    <w:p w:rsidR="004A2D96" w:rsidRPr="00DF1E30" w:rsidRDefault="00411CD8" w:rsidP="00DF1E30">
      <w:pPr>
        <w:pStyle w:val="a7"/>
        <w:ind w:left="420" w:firstLineChars="0" w:firstLine="0"/>
        <w:rPr>
          <w:rFonts w:hint="eastAsia"/>
        </w:rPr>
      </w:pPr>
      <w:r w:rsidRPr="00411CD8">
        <w:rPr>
          <w:rFonts w:hint="eastAsia"/>
          <w:b/>
        </w:rPr>
        <w:t>R5：</w:t>
      </w:r>
      <w:r>
        <w:rPr>
          <w:rFonts w:hint="eastAsia"/>
        </w:rPr>
        <w:t>收到R</w:t>
      </w:r>
      <w:r>
        <w:t>4</w:t>
      </w:r>
      <w:r>
        <w:rPr>
          <w:rFonts w:hint="eastAsia"/>
        </w:rPr>
        <w:t>第一次</w:t>
      </w:r>
      <w:r>
        <w:rPr>
          <w:rFonts w:hint="eastAsia"/>
        </w:rPr>
        <w:t>修改后发送</w:t>
      </w:r>
      <w:r>
        <w:rPr>
          <w:rFonts w:hint="eastAsia"/>
        </w:rPr>
        <w:t>的</w:t>
      </w:r>
      <w:r>
        <w:rPr>
          <w:rFonts w:hint="eastAsia"/>
        </w:rPr>
        <w:t>路由表</w:t>
      </w:r>
      <w:r>
        <w:rPr>
          <w:rFonts w:hint="eastAsia"/>
        </w:rPr>
        <w:t>，删除到10.0.0.0的路由信息。收到R4第二次</w:t>
      </w:r>
      <w:r>
        <w:rPr>
          <w:rFonts w:hint="eastAsia"/>
        </w:rPr>
        <w:t>修改后发送的路由表</w:t>
      </w:r>
      <w:r>
        <w:rPr>
          <w:rFonts w:hint="eastAsia"/>
        </w:rPr>
        <w:t>，添加到10.0.0.0的路由信息，下一跳为</w:t>
      </w:r>
      <w:r>
        <w:rPr>
          <w:rFonts w:hint="eastAsia"/>
        </w:rPr>
        <w:t>R4</w:t>
      </w:r>
      <w:r>
        <w:rPr>
          <w:rFonts w:hint="eastAsia"/>
        </w:rPr>
        <w:t>，跳数为2</w:t>
      </w:r>
      <w:r w:rsidR="00DF1E30">
        <w:rPr>
          <w:rFonts w:hint="eastAsia"/>
        </w:rPr>
        <w:t>。</w:t>
      </w:r>
    </w:p>
    <w:p w:rsidR="00DF1E30" w:rsidRDefault="00DF1E30" w:rsidP="00DF1E30">
      <w:pPr>
        <w:pStyle w:val="ql-long-9989252"/>
        <w:wordWrap w:val="0"/>
        <w:spacing w:line="160" w:lineRule="atLeast"/>
        <w:ind w:firstLine="561"/>
        <w:jc w:val="right"/>
        <w:rPr>
          <w:rFonts w:ascii="Calibri" w:eastAsia="仿宋" w:hAnsi="Calibri" w:cs="Calibri" w:hint="eastAsia"/>
          <w:color w:val="362E2B"/>
          <w:szCs w:val="28"/>
        </w:rPr>
      </w:pPr>
      <w:bookmarkStart w:id="0" w:name="_GoBack"/>
      <w:bookmarkEnd w:id="0"/>
    </w:p>
    <w:p w:rsidR="00DF1E30" w:rsidRPr="00DF1E30" w:rsidRDefault="004A2D96" w:rsidP="00DF1E30">
      <w:pPr>
        <w:pStyle w:val="ql-long-9989252"/>
        <w:spacing w:line="160" w:lineRule="atLeast"/>
        <w:ind w:firstLine="561"/>
        <w:jc w:val="right"/>
        <w:rPr>
          <w:rFonts w:ascii="Calibri" w:eastAsia="仿宋" w:hAnsi="Calibri" w:cs="Calibri" w:hint="eastAsia"/>
          <w:color w:val="362E2B"/>
          <w:szCs w:val="28"/>
        </w:rPr>
      </w:pPr>
      <w:r w:rsidRPr="004A2D96">
        <w:rPr>
          <w:rFonts w:ascii="Calibri" w:eastAsia="仿宋" w:hAnsi="Calibri" w:cs="Calibri" w:hint="eastAsia"/>
          <w:color w:val="362E2B"/>
          <w:szCs w:val="28"/>
        </w:rPr>
        <w:t>班级：</w:t>
      </w:r>
      <w:r w:rsidRPr="004A2D96">
        <w:rPr>
          <w:rFonts w:ascii="Calibri" w:eastAsia="仿宋" w:hAnsi="Calibri" w:cs="Calibri" w:hint="eastAsia"/>
          <w:color w:val="362E2B"/>
          <w:szCs w:val="28"/>
        </w:rPr>
        <w:t>1</w:t>
      </w:r>
      <w:r w:rsidRPr="004A2D96">
        <w:rPr>
          <w:rFonts w:ascii="Calibri" w:eastAsia="仿宋" w:hAnsi="Calibri" w:cs="Calibri"/>
          <w:color w:val="362E2B"/>
          <w:szCs w:val="28"/>
        </w:rPr>
        <w:t>6272412</w:t>
      </w:r>
      <w:r w:rsidR="00DF1E30">
        <w:rPr>
          <w:rFonts w:ascii="Calibri" w:eastAsia="仿宋" w:hAnsi="Calibri" w:cs="Calibri" w:hint="eastAsia"/>
          <w:color w:val="362E2B"/>
          <w:szCs w:val="28"/>
        </w:rPr>
        <w:t xml:space="preserve"> </w:t>
      </w:r>
      <w:r w:rsidR="00DF1E30">
        <w:rPr>
          <w:rFonts w:ascii="Calibri" w:eastAsia="仿宋" w:hAnsi="Calibri" w:cs="Calibri"/>
          <w:color w:val="362E2B"/>
          <w:szCs w:val="28"/>
        </w:rPr>
        <w:t xml:space="preserve">   </w:t>
      </w:r>
      <w:r w:rsidRPr="004A2D96">
        <w:rPr>
          <w:rFonts w:ascii="Calibri" w:eastAsia="仿宋" w:hAnsi="Calibri" w:cs="Calibri" w:hint="eastAsia"/>
          <w:color w:val="362E2B"/>
          <w:szCs w:val="28"/>
        </w:rPr>
        <w:t>学号：</w:t>
      </w:r>
      <w:r w:rsidRPr="004A2D96">
        <w:rPr>
          <w:rFonts w:ascii="Calibri" w:eastAsia="仿宋" w:hAnsi="Calibri" w:cs="Calibri" w:hint="eastAsia"/>
          <w:color w:val="362E2B"/>
          <w:szCs w:val="28"/>
        </w:rPr>
        <w:t>1</w:t>
      </w:r>
      <w:r w:rsidRPr="004A2D96">
        <w:rPr>
          <w:rFonts w:ascii="Calibri" w:eastAsia="仿宋" w:hAnsi="Calibri" w:cs="Calibri"/>
          <w:color w:val="362E2B"/>
          <w:szCs w:val="28"/>
        </w:rPr>
        <w:t>6272203</w:t>
      </w:r>
      <w:r w:rsidR="00DF1E30">
        <w:rPr>
          <w:rFonts w:ascii="Calibri" w:eastAsia="仿宋" w:hAnsi="Calibri" w:cs="Calibri"/>
          <w:color w:val="362E2B"/>
          <w:szCs w:val="28"/>
        </w:rPr>
        <w:t xml:space="preserve">  </w:t>
      </w:r>
      <w:r w:rsidR="00DF1E30">
        <w:rPr>
          <w:rFonts w:ascii="Calibri" w:eastAsia="仿宋" w:hAnsi="Calibri" w:cs="Calibri" w:hint="eastAsia"/>
          <w:color w:val="362E2B"/>
          <w:szCs w:val="28"/>
        </w:rPr>
        <w:t xml:space="preserve"> </w:t>
      </w:r>
      <w:r w:rsidRPr="004A2D96">
        <w:rPr>
          <w:rFonts w:ascii="Calibri" w:eastAsia="仿宋" w:hAnsi="Calibri" w:cs="Calibri" w:hint="eastAsia"/>
          <w:color w:val="362E2B"/>
          <w:szCs w:val="28"/>
        </w:rPr>
        <w:t>姓名：黄萍萍</w:t>
      </w:r>
      <w:r>
        <w:rPr>
          <w:rFonts w:ascii="Calibri" w:eastAsia="仿宋" w:hAnsi="Calibri" w:cs="Calibri" w:hint="eastAsia"/>
          <w:color w:val="362E2B"/>
          <w:szCs w:val="28"/>
        </w:rPr>
        <w:t xml:space="preserve"> </w:t>
      </w:r>
      <w:r>
        <w:rPr>
          <w:rFonts w:ascii="Calibri" w:eastAsia="仿宋" w:hAnsi="Calibri" w:cs="Calibri"/>
          <w:color w:val="362E2B"/>
          <w:szCs w:val="28"/>
        </w:rPr>
        <w:t xml:space="preserve"> </w:t>
      </w:r>
    </w:p>
    <w:sectPr w:rsidR="00DF1E30" w:rsidRPr="00DF1E30" w:rsidSect="004B05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054"/>
    <w:multiLevelType w:val="hybridMultilevel"/>
    <w:tmpl w:val="4412E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B7776"/>
    <w:multiLevelType w:val="hybridMultilevel"/>
    <w:tmpl w:val="574ED44E"/>
    <w:lvl w:ilvl="0" w:tplc="4976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61081"/>
    <w:multiLevelType w:val="hybridMultilevel"/>
    <w:tmpl w:val="D0E680EE"/>
    <w:lvl w:ilvl="0" w:tplc="16A289A4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  <w:color w:val="20202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F410E0"/>
    <w:multiLevelType w:val="hybridMultilevel"/>
    <w:tmpl w:val="0FD60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00122A"/>
    <w:multiLevelType w:val="hybridMultilevel"/>
    <w:tmpl w:val="706E86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CF2B8F"/>
    <w:multiLevelType w:val="hybridMultilevel"/>
    <w:tmpl w:val="7BEEC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6F7D51"/>
    <w:multiLevelType w:val="hybridMultilevel"/>
    <w:tmpl w:val="B1105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BC0290"/>
    <w:multiLevelType w:val="hybridMultilevel"/>
    <w:tmpl w:val="0F5ED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6"/>
    <w:rsid w:val="00153B64"/>
    <w:rsid w:val="00411CD8"/>
    <w:rsid w:val="004A2D96"/>
    <w:rsid w:val="004B058A"/>
    <w:rsid w:val="006E3E91"/>
    <w:rsid w:val="00D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870EB"/>
  <w15:chartTrackingRefBased/>
  <w15:docId w15:val="{4E257BD9-9575-7545-B19F-36BEDB7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D9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2D96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2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l-long-9989252">
    <w:name w:val="ql-long-9989252"/>
    <w:basedOn w:val="a"/>
    <w:rsid w:val="004A2D96"/>
    <w:pPr>
      <w:spacing w:before="100" w:beforeAutospacing="1" w:after="100" w:afterAutospacing="1"/>
    </w:pPr>
  </w:style>
  <w:style w:type="paragraph" w:styleId="a5">
    <w:name w:val="Date"/>
    <w:basedOn w:val="a"/>
    <w:next w:val="a"/>
    <w:link w:val="a6"/>
    <w:uiPriority w:val="99"/>
    <w:semiHidden/>
    <w:unhideWhenUsed/>
    <w:rsid w:val="004A2D9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A2D96"/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4A2D96"/>
    <w:pPr>
      <w:ind w:firstLineChars="200" w:firstLine="420"/>
    </w:pPr>
  </w:style>
  <w:style w:type="table" w:styleId="a8">
    <w:name w:val="Table Grid"/>
    <w:basedOn w:val="a1"/>
    <w:uiPriority w:val="39"/>
    <w:rsid w:val="0041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411C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2019-03-21T03:41:00Z</dcterms:created>
  <dcterms:modified xsi:type="dcterms:W3CDTF">2019-03-28T13:24:00Z</dcterms:modified>
</cp:coreProperties>
</file>