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Bold" w:hAnsi="Bold" w:eastAsia="Bold" w:cs="Bold"/>
          <w:b/>
          <w:bCs/>
          <w:color w:val="272727"/>
          <w:sz w:val="48"/>
          <w:szCs w:val="48"/>
        </w:rPr>
      </w:pPr>
      <w:r>
        <w:rPr>
          <w:rFonts w:ascii="Bold" w:hAnsi="Bold" w:eastAsia="Bold" w:cs="Bold"/>
          <w:b/>
          <w:bCs/>
          <w:color w:val="272727"/>
          <w:sz w:val="48"/>
          <w:szCs w:val="48"/>
        </w:rPr>
        <w:t>基于脑电图的</w:t>
      </w:r>
      <w:r>
        <w:rPr>
          <w:rFonts w:hint="eastAsia" w:ascii="Bold" w:hAnsi="Bold" w:eastAsia="宋体" w:cs="Bold"/>
          <w:b/>
          <w:bCs/>
          <w:color w:val="272727"/>
          <w:sz w:val="48"/>
          <w:szCs w:val="48"/>
        </w:rPr>
        <w:t>数字信号</w:t>
      </w:r>
      <w:r>
        <w:rPr>
          <w:rFonts w:ascii="Bold" w:hAnsi="Bold" w:eastAsia="Bold" w:cs="Bold"/>
          <w:b/>
          <w:bCs/>
          <w:color w:val="272727"/>
          <w:sz w:val="48"/>
          <w:szCs w:val="48"/>
        </w:rPr>
        <w:t>处理综述</w:t>
      </w:r>
    </w:p>
    <w:p>
      <w:pPr>
        <w:jc w:val="center"/>
        <w:rPr>
          <w:rFonts w:asciiTheme="majorEastAsia" w:hAnsiTheme="majorEastAsia" w:eastAsiaTheme="majorEastAsia" w:cstheme="majorEastAsia"/>
          <w:b/>
          <w:bCs/>
          <w:color w:val="272727"/>
          <w:sz w:val="28"/>
          <w:szCs w:val="28"/>
        </w:rPr>
      </w:pPr>
      <w:r>
        <w:rPr>
          <w:rFonts w:hint="eastAsia" w:asciiTheme="majorEastAsia" w:hAnsiTheme="majorEastAsia" w:eastAsiaTheme="majorEastAsia" w:cstheme="majorEastAsia"/>
          <w:b/>
          <w:bCs/>
          <w:color w:val="272727"/>
          <w:sz w:val="28"/>
          <w:szCs w:val="28"/>
        </w:rPr>
        <w:t>自动化2104班 马茂原 2216113438</w:t>
      </w:r>
    </w:p>
    <w:p>
      <w:pPr>
        <w:rPr>
          <w:rStyle w:val="5"/>
          <w:rFonts w:ascii="黑体" w:hAnsi="黑体" w:eastAsia="黑体" w:cs="黑体"/>
          <w:b/>
          <w:bCs/>
          <w:sz w:val="28"/>
          <w:szCs w:val="28"/>
        </w:rPr>
      </w:pPr>
      <w:r>
        <w:rPr>
          <w:rStyle w:val="5"/>
          <w:rFonts w:hint="eastAsia" w:ascii="黑体" w:hAnsi="黑体" w:eastAsia="黑体" w:cs="黑体"/>
          <w:b/>
          <w:bCs/>
          <w:sz w:val="28"/>
          <w:szCs w:val="28"/>
        </w:rPr>
        <w:t>摘要</w:t>
      </w:r>
    </w:p>
    <w:p>
      <w:pPr>
        <w:ind w:firstLine="480" w:firstLineChars="200"/>
        <w:rPr>
          <w:rFonts w:asciiTheme="minorEastAsia" w:hAnsiTheme="minorEastAsia" w:cstheme="minorEastAsia"/>
          <w:color w:val="272727"/>
          <w:sz w:val="24"/>
        </w:rPr>
      </w:pPr>
      <w:r>
        <w:rPr>
          <w:rFonts w:hint="eastAsia" w:asciiTheme="minorEastAsia" w:hAnsiTheme="minorEastAsia" w:cstheme="minorEastAsia"/>
          <w:color w:val="272727"/>
          <w:sz w:val="24"/>
        </w:rPr>
        <w:t>脑电图</w:t>
      </w:r>
      <w:r>
        <w:rPr>
          <w:rStyle w:val="6"/>
          <w:rFonts w:hint="eastAsia" w:asciiTheme="minorEastAsia" w:hAnsiTheme="minorEastAsia" w:eastAsiaTheme="minorEastAsia" w:cstheme="minorEastAsia"/>
          <w:sz w:val="24"/>
          <w:szCs w:val="24"/>
        </w:rPr>
        <w:t>(EEG)</w:t>
      </w:r>
      <w:r>
        <w:rPr>
          <w:rFonts w:hint="eastAsia" w:asciiTheme="minorEastAsia" w:hAnsiTheme="minorEastAsia" w:cstheme="minorEastAsia"/>
          <w:color w:val="272727"/>
          <w:sz w:val="24"/>
        </w:rPr>
        <w:t>由于其便携性和简单性，在脑机接口</w:t>
      </w:r>
      <w:r>
        <w:rPr>
          <w:rStyle w:val="6"/>
          <w:rFonts w:hint="eastAsia" w:asciiTheme="minorEastAsia" w:hAnsiTheme="minorEastAsia" w:eastAsiaTheme="minorEastAsia" w:cstheme="minorEastAsia"/>
          <w:sz w:val="24"/>
          <w:szCs w:val="24"/>
        </w:rPr>
        <w:t>(BCI)</w:t>
      </w:r>
      <w:r>
        <w:rPr>
          <w:rFonts w:hint="eastAsia" w:asciiTheme="minorEastAsia" w:hAnsiTheme="minorEastAsia" w:cstheme="minorEastAsia"/>
          <w:color w:val="272727"/>
          <w:sz w:val="24"/>
        </w:rPr>
        <w:t>系统中越来越重要。 本文回顾了近年</w:t>
      </w:r>
      <w:bookmarkStart w:id="0" w:name="OLE_LINK1"/>
      <w:r>
        <w:rPr>
          <w:rStyle w:val="6"/>
          <w:rFonts w:hint="eastAsia" w:asciiTheme="minorEastAsia" w:hAnsiTheme="minorEastAsia" w:eastAsiaTheme="minorEastAsia" w:cstheme="minorEastAsia"/>
          <w:sz w:val="24"/>
          <w:szCs w:val="24"/>
        </w:rPr>
        <w:t>EEG</w:t>
      </w:r>
      <w:bookmarkEnd w:id="0"/>
      <w:r>
        <w:rPr>
          <w:rFonts w:hint="eastAsia" w:asciiTheme="minorEastAsia" w:hAnsiTheme="minorEastAsia" w:cstheme="minorEastAsia"/>
          <w:color w:val="272727"/>
          <w:sz w:val="24"/>
        </w:rPr>
        <w:t>信号处理技术的研究，重点是EEG信号的</w:t>
      </w:r>
      <w:r>
        <w:rPr>
          <w:rFonts w:hint="eastAsia" w:asciiTheme="minorEastAsia" w:hAnsiTheme="minorEastAsia" w:cstheme="minorEastAsia"/>
          <w:b/>
          <w:bCs/>
          <w:color w:val="272727"/>
          <w:sz w:val="24"/>
        </w:rPr>
        <w:t>预处理</w:t>
      </w:r>
      <w:r>
        <w:rPr>
          <w:rFonts w:hint="eastAsia" w:asciiTheme="minorEastAsia" w:hAnsiTheme="minorEastAsia" w:cstheme="minorEastAsia"/>
          <w:color w:val="272727"/>
          <w:sz w:val="24"/>
        </w:rPr>
        <w:t>、</w:t>
      </w:r>
      <w:r>
        <w:rPr>
          <w:rFonts w:hint="eastAsia" w:asciiTheme="minorEastAsia" w:hAnsiTheme="minorEastAsia" w:cstheme="minorEastAsia"/>
          <w:b/>
          <w:bCs/>
          <w:color w:val="272727"/>
          <w:sz w:val="24"/>
        </w:rPr>
        <w:t>特征提取</w:t>
      </w:r>
      <w:r>
        <w:rPr>
          <w:rFonts w:hint="eastAsia" w:asciiTheme="minorEastAsia" w:hAnsiTheme="minorEastAsia" w:cstheme="minorEastAsia"/>
          <w:color w:val="272727"/>
          <w:sz w:val="24"/>
        </w:rPr>
        <w:t>和</w:t>
      </w:r>
      <w:r>
        <w:rPr>
          <w:rFonts w:hint="eastAsia" w:asciiTheme="minorEastAsia" w:hAnsiTheme="minorEastAsia" w:cstheme="minorEastAsia"/>
          <w:b/>
          <w:bCs/>
          <w:color w:val="272727"/>
          <w:sz w:val="24"/>
        </w:rPr>
        <w:t>分类方法</w:t>
      </w:r>
      <w:r>
        <w:rPr>
          <w:rFonts w:hint="eastAsia" w:asciiTheme="minorEastAsia" w:hAnsiTheme="minorEastAsia" w:cstheme="minorEastAsia"/>
          <w:color w:val="272727"/>
          <w:sz w:val="24"/>
        </w:rPr>
        <w:t>。在预处理方面，本文主要回顾预处理方法、通道选择和数据增强。数据增强方法主要分为传统方法</w:t>
      </w:r>
      <w:r>
        <w:rPr>
          <w:rStyle w:val="6"/>
          <w:rFonts w:hint="eastAsia" w:asciiTheme="minorEastAsia" w:hAnsiTheme="minorEastAsia" w:eastAsiaTheme="minorEastAsia" w:cstheme="minorEastAsia"/>
          <w:sz w:val="24"/>
          <w:szCs w:val="24"/>
        </w:rPr>
        <w:t>(</w:t>
      </w:r>
      <w:r>
        <w:rPr>
          <w:rFonts w:hint="eastAsia" w:asciiTheme="minorEastAsia" w:hAnsiTheme="minorEastAsia" w:cstheme="minorEastAsia"/>
          <w:color w:val="272727"/>
          <w:sz w:val="24"/>
        </w:rPr>
        <w:t>滑动窗口、分割和重组以及噪声注入</w:t>
      </w:r>
      <w:r>
        <w:rPr>
          <w:rStyle w:val="6"/>
          <w:rFonts w:hint="eastAsia" w:asciiTheme="minorEastAsia" w:hAnsiTheme="minorEastAsia" w:eastAsiaTheme="minorEastAsia" w:cstheme="minorEastAsia"/>
          <w:sz w:val="24"/>
          <w:szCs w:val="24"/>
        </w:rPr>
        <w:t>)</w:t>
      </w:r>
      <w:r>
        <w:rPr>
          <w:rFonts w:hint="eastAsia" w:asciiTheme="minorEastAsia" w:hAnsiTheme="minorEastAsia" w:cstheme="minorEastAsia"/>
          <w:color w:val="272727"/>
          <w:sz w:val="24"/>
        </w:rPr>
        <w:t>和深度学习方法</w:t>
      </w:r>
      <w:r>
        <w:rPr>
          <w:rStyle w:val="6"/>
          <w:rFonts w:hint="eastAsia" w:asciiTheme="minorEastAsia" w:hAnsiTheme="minorEastAsia" w:eastAsiaTheme="minorEastAsia" w:cstheme="minorEastAsia"/>
          <w:sz w:val="24"/>
          <w:szCs w:val="24"/>
        </w:rPr>
        <w:t>[</w:t>
      </w:r>
      <w:r>
        <w:rPr>
          <w:rFonts w:hint="eastAsia" w:asciiTheme="minorEastAsia" w:hAnsiTheme="minorEastAsia" w:cstheme="minorEastAsia"/>
          <w:color w:val="272727"/>
          <w:sz w:val="24"/>
        </w:rPr>
        <w:t>生成对抗网络</w:t>
      </w:r>
      <w:r>
        <w:rPr>
          <w:rStyle w:val="6"/>
          <w:rFonts w:hint="eastAsia" w:asciiTheme="minorEastAsia" w:hAnsiTheme="minorEastAsia" w:eastAsiaTheme="minorEastAsia" w:cstheme="minorEastAsia"/>
          <w:sz w:val="24"/>
          <w:szCs w:val="24"/>
        </w:rPr>
        <w:t>(GAN)</w:t>
      </w:r>
      <w:r>
        <w:rPr>
          <w:rFonts w:hint="eastAsia" w:asciiTheme="minorEastAsia" w:hAnsiTheme="minorEastAsia" w:cstheme="minorEastAsia"/>
          <w:color w:val="272727"/>
          <w:sz w:val="24"/>
        </w:rPr>
        <w:t>和变异自动编码器</w:t>
      </w:r>
      <w:r>
        <w:rPr>
          <w:rStyle w:val="6"/>
          <w:rFonts w:hint="eastAsia" w:asciiTheme="minorEastAsia" w:hAnsiTheme="minorEastAsia" w:eastAsiaTheme="minorEastAsia" w:cstheme="minorEastAsia"/>
          <w:sz w:val="24"/>
          <w:szCs w:val="24"/>
        </w:rPr>
        <w:t>(VAE)]</w:t>
      </w:r>
      <w:r>
        <w:rPr>
          <w:rStyle w:val="6"/>
          <w:rFonts w:hint="eastAsia" w:asciiTheme="minorEastAsia" w:hAnsiTheme="minorEastAsia" w:cstheme="minorEastAsia"/>
          <w:sz w:val="24"/>
          <w:szCs w:val="24"/>
        </w:rPr>
        <w:t>，</w:t>
      </w:r>
      <w:r>
        <w:rPr>
          <w:rFonts w:hint="eastAsia" w:asciiTheme="minorEastAsia" w:hAnsiTheme="minorEastAsia" w:cstheme="minorEastAsia"/>
          <w:color w:val="272727"/>
          <w:sz w:val="24"/>
        </w:rPr>
        <w:t>本文也回顾了深度学习在</w:t>
      </w:r>
      <w:r>
        <w:rPr>
          <w:rStyle w:val="6"/>
          <w:rFonts w:hint="eastAsia" w:asciiTheme="minorEastAsia" w:hAnsiTheme="minorEastAsia" w:eastAsiaTheme="minorEastAsia" w:cstheme="minorEastAsia"/>
          <w:sz w:val="24"/>
          <w:szCs w:val="24"/>
        </w:rPr>
        <w:t>EEG</w:t>
      </w:r>
      <w:r>
        <w:rPr>
          <w:rFonts w:hint="eastAsia" w:asciiTheme="minorEastAsia" w:hAnsiTheme="minorEastAsia" w:cstheme="minorEastAsia"/>
          <w:color w:val="272727"/>
          <w:sz w:val="24"/>
        </w:rPr>
        <w:t>方面的应用。本文发现预处理方法在</w:t>
      </w:r>
      <w:r>
        <w:rPr>
          <w:rStyle w:val="6"/>
          <w:rFonts w:hint="eastAsia" w:asciiTheme="minorEastAsia" w:hAnsiTheme="minorEastAsia" w:eastAsiaTheme="minorEastAsia" w:cstheme="minorEastAsia"/>
          <w:sz w:val="24"/>
          <w:szCs w:val="24"/>
        </w:rPr>
        <w:t>EEG</w:t>
      </w:r>
      <w:r>
        <w:rPr>
          <w:rFonts w:hint="eastAsia" w:asciiTheme="minorEastAsia" w:hAnsiTheme="minorEastAsia" w:cstheme="minorEastAsia"/>
          <w:color w:val="272727"/>
          <w:sz w:val="24"/>
        </w:rPr>
        <w:t>分类中得到了广泛的应用，本文还讨论了通道选择和数据增强的采用，并总结了关于数据增强的方法。 此外， 深度学习方法在</w:t>
      </w:r>
      <w:r>
        <w:rPr>
          <w:rStyle w:val="6"/>
          <w:rFonts w:hint="eastAsia" w:asciiTheme="minorEastAsia" w:hAnsiTheme="minorEastAsia" w:eastAsiaTheme="minorEastAsia" w:cstheme="minorEastAsia"/>
          <w:sz w:val="24"/>
          <w:szCs w:val="24"/>
        </w:rPr>
        <w:t>EEG</w:t>
      </w:r>
      <w:r>
        <w:rPr>
          <w:rFonts w:hint="eastAsia" w:asciiTheme="minorEastAsia" w:hAnsiTheme="minorEastAsia" w:cstheme="minorEastAsia"/>
          <w:color w:val="272727"/>
          <w:sz w:val="24"/>
        </w:rPr>
        <w:t xml:space="preserve">分类中显示出很大的前景，本文总结和分析了几种在EEG信号处理的神经网络。 </w:t>
      </w:r>
    </w:p>
    <w:p>
      <w:pPr>
        <w:ind w:firstLine="480" w:firstLineChars="200"/>
        <w:rPr>
          <w:rFonts w:asciiTheme="minorEastAsia" w:hAnsiTheme="minorEastAsia" w:cstheme="minorEastAsia"/>
          <w:color w:val="272727"/>
          <w:sz w:val="24"/>
        </w:rPr>
      </w:pPr>
      <w:r>
        <w:rPr>
          <w:rFonts w:hint="eastAsia" w:asciiTheme="minorEastAsia" w:hAnsiTheme="minorEastAsia" w:cstheme="minorEastAsia"/>
          <w:color w:val="272727"/>
          <w:sz w:val="24"/>
        </w:rPr>
        <w:t>同时，本文也总结了当前深度学习技术在</w:t>
      </w:r>
      <w:r>
        <w:rPr>
          <w:rStyle w:val="6"/>
          <w:rFonts w:hint="eastAsia" w:asciiTheme="minorEastAsia" w:hAnsiTheme="minorEastAsia" w:eastAsiaTheme="minorEastAsia" w:cstheme="minorEastAsia"/>
          <w:sz w:val="24"/>
          <w:szCs w:val="24"/>
        </w:rPr>
        <w:t>EEG</w:t>
      </w:r>
      <w:r>
        <w:rPr>
          <w:rFonts w:hint="eastAsia" w:asciiTheme="minorEastAsia" w:hAnsiTheme="minorEastAsia" w:cstheme="minorEastAsia"/>
          <w:color w:val="272727"/>
          <w:sz w:val="24"/>
        </w:rPr>
        <w:t>分类中的几个问题和局限性， 包括不适当的输入、低跨学科准确性、参数和时间成本之间的不平衡以及缺乏可解释性。</w:t>
      </w:r>
    </w:p>
    <w:p>
      <w:pPr>
        <w:ind w:firstLine="480" w:firstLineChars="200"/>
        <w:rPr>
          <w:rFonts w:asciiTheme="minorEastAsia" w:hAnsiTheme="minorEastAsia" w:cstheme="minorEastAsia"/>
          <w:color w:val="272727"/>
          <w:sz w:val="24"/>
          <w:highlight w:val="yellow"/>
        </w:rPr>
      </w:pPr>
    </w:p>
    <w:p>
      <w:pPr>
        <w:rPr>
          <w:rStyle w:val="5"/>
          <w:rFonts w:ascii="黑体" w:hAnsi="黑体" w:eastAsia="黑体" w:cs="黑体"/>
          <w:b/>
          <w:bCs/>
          <w:sz w:val="28"/>
          <w:szCs w:val="28"/>
        </w:rPr>
      </w:pPr>
      <w:r>
        <w:rPr>
          <w:rStyle w:val="5"/>
          <w:rFonts w:hint="eastAsia" w:ascii="黑体" w:hAnsi="黑体" w:eastAsia="黑体" w:cs="黑体"/>
          <w:b/>
          <w:bCs/>
          <w:sz w:val="28"/>
          <w:szCs w:val="28"/>
        </w:rPr>
        <w:t>介绍</w:t>
      </w:r>
    </w:p>
    <w:p>
      <w:pPr>
        <w:ind w:firstLine="480" w:firstLineChars="200"/>
        <w:rPr>
          <w:rFonts w:asciiTheme="minorEastAsia" w:hAnsiTheme="minorEastAsia" w:cstheme="minorEastAsia"/>
          <w:sz w:val="24"/>
        </w:rPr>
      </w:pPr>
      <w:r>
        <w:rPr>
          <w:rFonts w:hint="eastAsia" w:asciiTheme="minorEastAsia" w:hAnsiTheme="minorEastAsia" w:cstheme="minorEastAsia"/>
          <w:color w:val="272727"/>
          <w:sz w:val="24"/>
        </w:rPr>
        <w:t>脑机接口(Brain-Computer Interface, BCI)是一种通信技术，它允许人类在不依赖周围神经和肌肉的情况下向外界发送信息和命令</w:t>
      </w:r>
      <w:r>
        <w:rPr>
          <w:rFonts w:hint="eastAsia" w:asciiTheme="minorEastAsia" w:hAnsiTheme="minorEastAsia" w:cstheme="minorEastAsia"/>
          <w:color w:val="846DF0"/>
          <w:sz w:val="24"/>
        </w:rPr>
        <w:t>。</w:t>
      </w:r>
      <w:r>
        <w:rPr>
          <w:rFonts w:hint="eastAsia" w:asciiTheme="minorEastAsia" w:hAnsiTheme="minorEastAsia" w:cstheme="minorEastAsia"/>
          <w:color w:val="272727"/>
          <w:sz w:val="24"/>
        </w:rPr>
        <w:t>BCI系统由信号采集、信号处理、控制设备和反馈环节四个主要部分组成。BCI系统中的信号采集技术可分为非侵入式和侵入式两大类。在侵入性方法中，</w:t>
      </w:r>
      <w:r>
        <w:rPr>
          <w:rFonts w:hint="eastAsia" w:asciiTheme="minorEastAsia" w:hAnsiTheme="minorEastAsia" w:cstheme="minorEastAsia"/>
          <w:color w:val="272727"/>
          <w:kern w:val="0"/>
          <w:sz w:val="24"/>
          <w:lang w:bidi="ar"/>
        </w:rPr>
        <w:t>已经在一些研究中进行了探索，但由于潜在的风险和复杂的操作，它们并不常用。 因此，在许多研究中都采用了非侵入性的方法。非侵入性方法包括功能磁共振成像</w:t>
      </w:r>
      <w:r>
        <w:rPr>
          <w:rStyle w:val="7"/>
          <w:rFonts w:hint="eastAsia" w:asciiTheme="minorEastAsia" w:hAnsiTheme="minorEastAsia" w:eastAsiaTheme="minorEastAsia" w:cstheme="minorEastAsia"/>
          <w:sz w:val="24"/>
          <w:szCs w:val="24"/>
          <w:lang w:bidi="ar"/>
        </w:rPr>
        <w:t>(fMRI)</w:t>
      </w:r>
      <w:r>
        <w:rPr>
          <w:rFonts w:hint="eastAsia" w:asciiTheme="minorEastAsia" w:hAnsiTheme="minorEastAsia" w:cstheme="minorEastAsia"/>
          <w:color w:val="272727"/>
          <w:kern w:val="0"/>
          <w:sz w:val="24"/>
          <w:lang w:bidi="ar"/>
        </w:rPr>
        <w:t>、功能近红外光谱</w:t>
      </w:r>
      <w:r>
        <w:rPr>
          <w:rStyle w:val="7"/>
          <w:rFonts w:hint="eastAsia" w:asciiTheme="minorEastAsia" w:hAnsiTheme="minorEastAsia" w:eastAsiaTheme="minorEastAsia" w:cstheme="minorEastAsia"/>
          <w:sz w:val="24"/>
          <w:szCs w:val="24"/>
          <w:lang w:bidi="ar"/>
        </w:rPr>
        <w:t>(fNIRS)</w:t>
      </w:r>
      <w:r>
        <w:rPr>
          <w:rFonts w:hint="eastAsia" w:asciiTheme="minorEastAsia" w:hAnsiTheme="minorEastAsia" w:cstheme="minorEastAsia"/>
          <w:color w:val="272727"/>
          <w:kern w:val="0"/>
          <w:sz w:val="24"/>
          <w:lang w:bidi="ar"/>
        </w:rPr>
        <w:t>、脑磁图</w:t>
      </w:r>
      <w:r>
        <w:rPr>
          <w:rStyle w:val="7"/>
          <w:rFonts w:hint="eastAsia" w:asciiTheme="minorEastAsia" w:hAnsiTheme="minorEastAsia" w:eastAsiaTheme="minorEastAsia" w:cstheme="minorEastAsia"/>
          <w:sz w:val="24"/>
          <w:szCs w:val="24"/>
          <w:lang w:bidi="ar"/>
        </w:rPr>
        <w:t>(MEG)</w:t>
      </w:r>
      <w:r>
        <w:rPr>
          <w:rFonts w:hint="eastAsia" w:asciiTheme="minorEastAsia" w:hAnsiTheme="minorEastAsia" w:cstheme="minorEastAsia"/>
          <w:color w:val="272727"/>
          <w:kern w:val="0"/>
          <w:sz w:val="24"/>
          <w:lang w:bidi="ar"/>
        </w:rPr>
        <w:t>、脑电图</w:t>
      </w:r>
      <w:r>
        <w:rPr>
          <w:rStyle w:val="7"/>
          <w:rFonts w:hint="eastAsia" w:asciiTheme="minorEastAsia" w:hAnsiTheme="minorEastAsia" w:eastAsiaTheme="minorEastAsia" w:cstheme="minorEastAsia"/>
          <w:sz w:val="24"/>
          <w:szCs w:val="24"/>
          <w:lang w:bidi="ar"/>
        </w:rPr>
        <w:t>(EEG)</w:t>
      </w:r>
      <w:r>
        <w:rPr>
          <w:rFonts w:hint="eastAsia" w:asciiTheme="minorEastAsia" w:hAnsiTheme="minorEastAsia" w:cstheme="minorEastAsia"/>
          <w:color w:val="272727"/>
          <w:kern w:val="0"/>
          <w:sz w:val="24"/>
          <w:lang w:bidi="ar"/>
        </w:rPr>
        <w:t>和正电子发射断层扫描</w:t>
      </w:r>
      <w:r>
        <w:rPr>
          <w:rStyle w:val="7"/>
          <w:rFonts w:hint="eastAsia" w:asciiTheme="minorEastAsia" w:hAnsiTheme="minorEastAsia" w:eastAsiaTheme="minorEastAsia" w:cstheme="minorEastAsia"/>
          <w:sz w:val="24"/>
          <w:szCs w:val="24"/>
          <w:lang w:bidi="ar"/>
        </w:rPr>
        <w:t>(PET)</w:t>
      </w:r>
      <w:r>
        <w:rPr>
          <w:rStyle w:val="7"/>
          <w:rFonts w:hint="eastAsia" w:asciiTheme="minorEastAsia" w:hAnsiTheme="minorEastAsia" w:cstheme="minorEastAsia"/>
          <w:sz w:val="24"/>
          <w:szCs w:val="24"/>
          <w:lang w:bidi="ar"/>
        </w:rPr>
        <w:t>等方法</w:t>
      </w:r>
      <w:r>
        <w:rPr>
          <w:rFonts w:hint="eastAsia" w:asciiTheme="minorEastAsia" w:hAnsiTheme="minorEastAsia" w:cstheme="minorEastAsia"/>
          <w:color w:val="272727"/>
          <w:kern w:val="0"/>
          <w:sz w:val="24"/>
          <w:lang w:bidi="ar"/>
        </w:rPr>
        <w:t>。</w:t>
      </w:r>
    </w:p>
    <w:p>
      <w:pPr>
        <w:widowControl/>
        <w:ind w:firstLine="480" w:firstLineChars="200"/>
        <w:rPr>
          <w:rFonts w:asciiTheme="minorEastAsia" w:hAnsiTheme="minorEastAsia" w:cstheme="minorEastAsia"/>
          <w:color w:val="272727"/>
          <w:kern w:val="0"/>
          <w:sz w:val="24"/>
          <w:lang w:bidi="ar"/>
        </w:rPr>
      </w:pPr>
      <w:r>
        <w:rPr>
          <w:rFonts w:hint="eastAsia" w:asciiTheme="minorEastAsia" w:hAnsiTheme="minorEastAsia" w:cstheme="minorEastAsia"/>
          <w:color w:val="272727"/>
          <w:kern w:val="0"/>
          <w:sz w:val="24"/>
          <w:lang w:bidi="ar"/>
        </w:rPr>
        <w:t xml:space="preserve">在上述方法中， </w:t>
      </w:r>
      <w:r>
        <w:rPr>
          <w:rStyle w:val="7"/>
          <w:rFonts w:hint="eastAsia" w:asciiTheme="minorEastAsia" w:hAnsiTheme="minorEastAsia" w:eastAsiaTheme="minorEastAsia" w:cstheme="minorEastAsia"/>
          <w:sz w:val="24"/>
          <w:szCs w:val="24"/>
          <w:lang w:bidi="ar"/>
        </w:rPr>
        <w:t>EEG</w:t>
      </w:r>
      <w:r>
        <w:rPr>
          <w:rFonts w:hint="eastAsia" w:asciiTheme="minorEastAsia" w:hAnsiTheme="minorEastAsia" w:cstheme="minorEastAsia"/>
          <w:color w:val="272727"/>
          <w:kern w:val="0"/>
          <w:sz w:val="24"/>
          <w:lang w:bidi="ar"/>
        </w:rPr>
        <w:t>信号因其安全、便携、易用、时间分辨率高、成本低等特点而被广泛采用</w:t>
      </w:r>
      <w:r>
        <w:rPr>
          <w:rFonts w:hint="eastAsia" w:asciiTheme="minorEastAsia" w:hAnsiTheme="minorEastAsia" w:cstheme="minorEastAsia"/>
          <w:color w:val="846DF0"/>
          <w:kern w:val="0"/>
          <w:sz w:val="24"/>
          <w:lang w:bidi="ar"/>
        </w:rPr>
        <w:t>。</w:t>
      </w:r>
      <w:r>
        <w:rPr>
          <w:rFonts w:hint="eastAsia" w:asciiTheme="minorEastAsia" w:hAnsiTheme="minorEastAsia" w:cstheme="minorEastAsia"/>
          <w:color w:val="272727"/>
          <w:kern w:val="0"/>
          <w:sz w:val="24"/>
          <w:lang w:bidi="ar"/>
        </w:rPr>
        <w:t>无论在</w:t>
      </w:r>
      <w:r>
        <w:rPr>
          <w:rStyle w:val="7"/>
          <w:rFonts w:hint="eastAsia" w:asciiTheme="minorEastAsia" w:hAnsiTheme="minorEastAsia" w:eastAsiaTheme="minorEastAsia" w:cstheme="minorEastAsia"/>
          <w:sz w:val="24"/>
          <w:szCs w:val="24"/>
          <w:lang w:bidi="ar"/>
        </w:rPr>
        <w:t>BCI</w:t>
      </w:r>
      <w:r>
        <w:rPr>
          <w:rFonts w:hint="eastAsia" w:asciiTheme="minorEastAsia" w:hAnsiTheme="minorEastAsia" w:cstheme="minorEastAsia"/>
          <w:color w:val="272727"/>
          <w:kern w:val="0"/>
          <w:sz w:val="24"/>
          <w:lang w:bidi="ar"/>
        </w:rPr>
        <w:t>还是临床应用中，</w:t>
      </w:r>
      <w:r>
        <w:rPr>
          <w:rStyle w:val="7"/>
          <w:rFonts w:hint="eastAsia" w:asciiTheme="minorEastAsia" w:hAnsiTheme="minorEastAsia" w:eastAsiaTheme="minorEastAsia" w:cstheme="minorEastAsia"/>
          <w:sz w:val="24"/>
          <w:szCs w:val="24"/>
          <w:lang w:bidi="ar"/>
        </w:rPr>
        <w:t>EEG</w:t>
      </w:r>
      <w:r>
        <w:rPr>
          <w:rFonts w:hint="eastAsia" w:asciiTheme="minorEastAsia" w:hAnsiTheme="minorEastAsia" w:cstheme="minorEastAsia"/>
          <w:color w:val="272727"/>
          <w:kern w:val="0"/>
          <w:sz w:val="24"/>
          <w:lang w:bidi="ar"/>
        </w:rPr>
        <w:t>信号都是直接反映大脑活动的有用工具</w:t>
      </w:r>
      <w:r>
        <w:rPr>
          <w:rFonts w:hint="eastAsia" w:asciiTheme="minorEastAsia" w:hAnsiTheme="minorEastAsia" w:cstheme="minorEastAsia"/>
          <w:color w:val="846DF0"/>
          <w:kern w:val="0"/>
          <w:sz w:val="24"/>
          <w:lang w:bidi="ar"/>
        </w:rPr>
        <w:t>。</w:t>
      </w:r>
      <w:r>
        <w:rPr>
          <w:rFonts w:hint="eastAsia" w:asciiTheme="minorEastAsia" w:hAnsiTheme="minorEastAsia" w:cstheme="minorEastAsia"/>
          <w:color w:val="272727"/>
          <w:kern w:val="0"/>
          <w:sz w:val="24"/>
          <w:lang w:bidi="ar"/>
        </w:rPr>
        <w:t>例如，</w:t>
      </w:r>
      <w:r>
        <w:rPr>
          <w:rStyle w:val="7"/>
          <w:rFonts w:hint="eastAsia" w:asciiTheme="minorEastAsia" w:hAnsiTheme="minorEastAsia" w:eastAsiaTheme="minorEastAsia" w:cstheme="minorEastAsia"/>
          <w:sz w:val="24"/>
          <w:szCs w:val="24"/>
          <w:lang w:bidi="ar"/>
        </w:rPr>
        <w:t>EEG-BCI</w:t>
      </w:r>
      <w:r>
        <w:rPr>
          <w:rFonts w:hint="eastAsia" w:asciiTheme="minorEastAsia" w:hAnsiTheme="minorEastAsia" w:cstheme="minorEastAsia"/>
          <w:color w:val="272727"/>
          <w:kern w:val="0"/>
          <w:sz w:val="24"/>
          <w:lang w:bidi="ar"/>
        </w:rPr>
        <w:t>系统的典型应用是通过脑信号控制机械臂，这不仅对残疾人有很大帮助，而且对普通人改善生活也有很大帮助</w:t>
      </w:r>
      <w:r>
        <w:rPr>
          <w:rFonts w:hint="eastAsia" w:asciiTheme="minorEastAsia" w:hAnsiTheme="minorEastAsia" w:cstheme="minorEastAsia"/>
          <w:color w:val="846DF0"/>
          <w:kern w:val="0"/>
          <w:sz w:val="24"/>
          <w:lang w:bidi="ar"/>
        </w:rPr>
        <w:t>。</w:t>
      </w:r>
      <w:r>
        <w:rPr>
          <w:rFonts w:hint="eastAsia" w:asciiTheme="minorEastAsia" w:hAnsiTheme="minorEastAsia" w:cstheme="minorEastAsia"/>
          <w:color w:val="272727"/>
          <w:kern w:val="0"/>
          <w:sz w:val="24"/>
          <w:lang w:bidi="ar"/>
        </w:rPr>
        <w:t>因此，为了适应</w:t>
      </w:r>
      <w:r>
        <w:rPr>
          <w:rStyle w:val="7"/>
          <w:rFonts w:hint="eastAsia" w:asciiTheme="minorEastAsia" w:hAnsiTheme="minorEastAsia" w:eastAsiaTheme="minorEastAsia" w:cstheme="minorEastAsia"/>
          <w:sz w:val="24"/>
          <w:szCs w:val="24"/>
          <w:lang w:bidi="ar"/>
        </w:rPr>
        <w:t>BCI</w:t>
      </w:r>
      <w:r>
        <w:rPr>
          <w:rFonts w:hint="eastAsia" w:asciiTheme="minorEastAsia" w:hAnsiTheme="minorEastAsia" w:cstheme="minorEastAsia"/>
          <w:color w:val="272727"/>
          <w:kern w:val="0"/>
          <w:sz w:val="24"/>
          <w:lang w:bidi="ar"/>
        </w:rPr>
        <w:t>的多种应用，对</w:t>
      </w:r>
      <w:r>
        <w:rPr>
          <w:rStyle w:val="7"/>
          <w:rFonts w:hint="eastAsia" w:asciiTheme="minorEastAsia" w:hAnsiTheme="minorEastAsia" w:eastAsiaTheme="minorEastAsia" w:cstheme="minorEastAsia"/>
          <w:sz w:val="24"/>
          <w:szCs w:val="24"/>
          <w:lang w:bidi="ar"/>
        </w:rPr>
        <w:t>EEG</w:t>
      </w:r>
      <w:r>
        <w:rPr>
          <w:rFonts w:hint="eastAsia" w:asciiTheme="minorEastAsia" w:hAnsiTheme="minorEastAsia" w:cstheme="minorEastAsia"/>
          <w:color w:val="272727"/>
          <w:kern w:val="0"/>
          <w:sz w:val="24"/>
          <w:lang w:bidi="ar"/>
        </w:rPr>
        <w:t>进行处理和分析是非常重要的。</w:t>
      </w:r>
      <w:r>
        <w:rPr>
          <w:rStyle w:val="7"/>
          <w:rFonts w:hint="eastAsia" w:asciiTheme="minorEastAsia" w:hAnsiTheme="minorEastAsia" w:eastAsiaTheme="minorEastAsia" w:cstheme="minorEastAsia"/>
          <w:sz w:val="24"/>
          <w:szCs w:val="24"/>
          <w:lang w:bidi="ar"/>
        </w:rPr>
        <w:t>EEG</w:t>
      </w:r>
      <w:r>
        <w:rPr>
          <w:rFonts w:hint="eastAsia" w:asciiTheme="minorEastAsia" w:hAnsiTheme="minorEastAsia" w:cstheme="minorEastAsia"/>
          <w:color w:val="272727"/>
          <w:kern w:val="0"/>
          <w:sz w:val="24"/>
          <w:lang w:bidi="ar"/>
        </w:rPr>
        <w:t>处理通常包括三个主要步骤</w:t>
      </w:r>
      <w:r>
        <w:rPr>
          <w:rStyle w:val="7"/>
          <w:rFonts w:hint="eastAsia" w:asciiTheme="minorEastAsia" w:hAnsiTheme="minorEastAsia" w:eastAsiaTheme="minorEastAsia" w:cstheme="minorEastAsia"/>
          <w:sz w:val="24"/>
          <w:szCs w:val="24"/>
          <w:lang w:bidi="ar"/>
        </w:rPr>
        <w:t>:</w:t>
      </w:r>
      <w:r>
        <w:rPr>
          <w:rFonts w:hint="eastAsia" w:asciiTheme="minorEastAsia" w:hAnsiTheme="minorEastAsia" w:cstheme="minorEastAsia"/>
          <w:color w:val="272727"/>
          <w:kern w:val="0"/>
          <w:sz w:val="24"/>
          <w:lang w:bidi="ar"/>
        </w:rPr>
        <w:t>预处理、特征提取和分类。</w:t>
      </w:r>
    </w:p>
    <w:p>
      <w:pPr>
        <w:widowControl/>
        <w:ind w:firstLine="480" w:firstLineChars="200"/>
        <w:rPr>
          <w:rFonts w:asciiTheme="minorEastAsia" w:hAnsiTheme="minorEastAsia" w:cstheme="minorEastAsia"/>
          <w:kern w:val="0"/>
          <w:sz w:val="24"/>
          <w:lang w:bidi="ar"/>
        </w:rPr>
      </w:pPr>
      <w:r>
        <w:rPr>
          <w:rFonts w:hint="eastAsia" w:asciiTheme="minorEastAsia" w:hAnsiTheme="minorEastAsia" w:cstheme="minorEastAsia"/>
          <w:color w:val="272727"/>
          <w:sz w:val="24"/>
        </w:rPr>
        <w:t>EEG信号的收集通常使用放置在头皮上的多个电极，电极放置在头皮的不同位置，以收集来自不同大脑区域的信号。电极的定位或排列有两大类:双极性蒙太奇和参考性蒙太奇。前者比较一个电极与其相邻的电极并输出它们的差异作为通道，而后者选择一个参考电极并将所有其他电极与这个电极进行比较</w:t>
      </w:r>
      <w:r>
        <w:rPr>
          <w:rFonts w:hint="eastAsia" w:asciiTheme="minorEastAsia" w:hAnsiTheme="minorEastAsia" w:cstheme="minorEastAsia"/>
          <w:color w:val="846DF0"/>
          <w:sz w:val="24"/>
        </w:rPr>
        <w:t>。</w:t>
      </w:r>
      <w:r>
        <w:rPr>
          <w:rFonts w:hint="eastAsia" w:asciiTheme="minorEastAsia" w:hAnsiTheme="minorEastAsia" w:cstheme="minorEastAsia"/>
          <w:color w:val="272727"/>
          <w:sz w:val="24"/>
        </w:rPr>
        <w:t>采集数据后，将原始EEG信号表示为形状为</w:t>
      </w:r>
      <w:r>
        <w:rPr>
          <w:rStyle w:val="8"/>
          <w:rFonts w:hint="eastAsia" w:asciiTheme="minorEastAsia" w:hAnsiTheme="minorEastAsia" w:eastAsiaTheme="minorEastAsia" w:cstheme="minorEastAsia"/>
          <w:sz w:val="24"/>
          <w:szCs w:val="24"/>
        </w:rPr>
        <w:t>C</w:t>
      </w:r>
      <w:r>
        <w:rPr>
          <w:rFonts w:hint="eastAsia" w:asciiTheme="minorEastAsia" w:hAnsiTheme="minorEastAsia" w:cstheme="minorEastAsia"/>
          <w:color w:val="272727"/>
          <w:sz w:val="24"/>
        </w:rPr>
        <w:t>×T的二维张量(多通道1D序列)，其中</w:t>
      </w:r>
      <w:r>
        <w:rPr>
          <w:rStyle w:val="8"/>
          <w:rFonts w:hint="eastAsia" w:asciiTheme="minorEastAsia" w:hAnsiTheme="minorEastAsia" w:eastAsiaTheme="minorEastAsia" w:cstheme="minorEastAsia"/>
          <w:sz w:val="24"/>
          <w:szCs w:val="24"/>
        </w:rPr>
        <w:t>C</w:t>
      </w:r>
      <w:r>
        <w:rPr>
          <w:rFonts w:hint="eastAsia" w:asciiTheme="minorEastAsia" w:hAnsiTheme="minorEastAsia" w:cstheme="minorEastAsia"/>
          <w:color w:val="272727"/>
          <w:sz w:val="24"/>
        </w:rPr>
        <w:t>和</w:t>
      </w:r>
      <w:r>
        <w:rPr>
          <w:rStyle w:val="8"/>
          <w:rFonts w:hint="eastAsia" w:asciiTheme="minorEastAsia" w:hAnsiTheme="minorEastAsia" w:eastAsiaTheme="minorEastAsia" w:cstheme="minorEastAsia"/>
          <w:sz w:val="24"/>
          <w:szCs w:val="24"/>
        </w:rPr>
        <w:t>T</w:t>
      </w:r>
      <w:r>
        <w:rPr>
          <w:rFonts w:hint="eastAsia" w:asciiTheme="minorEastAsia" w:hAnsiTheme="minorEastAsia" w:cstheme="minorEastAsia"/>
          <w:color w:val="272727"/>
          <w:sz w:val="24"/>
        </w:rPr>
        <w:t>分别表示通道数和时间样本。许多数据采集使用参考蒙太奇方法，因此在这些数据集中，一个通道对应一个电极。收集到的信号可以认为是许多脑细胞活动的复杂混合物，导致EEG信号呈现出不同的节奏，反映了不同的认知状态，与不同的大脑活动有关。 不同的节奏可以根据频率大致分为几个波段，包括delta(1-4 Hz)，theta(4-8 Hz)，alpha(8-12 Hz)，beta(13-25 Hz)和gamma(≥25 Hz)</w:t>
      </w:r>
      <w:r>
        <w:rPr>
          <w:rFonts w:hint="eastAsia" w:asciiTheme="minorEastAsia" w:hAnsiTheme="minorEastAsia" w:cstheme="minorEastAsia"/>
          <w:color w:val="846DF0"/>
          <w:sz w:val="24"/>
        </w:rPr>
        <w:t>。</w:t>
      </w:r>
      <w:r>
        <w:rPr>
          <w:rFonts w:hint="eastAsia" w:asciiTheme="minorEastAsia" w:hAnsiTheme="minorEastAsia" w:cstheme="minorEastAsia"/>
          <w:color w:val="272727"/>
          <w:sz w:val="24"/>
        </w:rPr>
        <w:t>此外，EEG信号可以有不同的范式，涉及不同类型的任务或刺激。</w:t>
      </w:r>
    </w:p>
    <w:p>
      <w:pPr>
        <w:widowControl/>
        <w:ind w:firstLine="480" w:firstLineChars="200"/>
        <w:rPr>
          <w:rFonts w:asciiTheme="minorEastAsia" w:hAnsiTheme="minorEastAsia" w:cstheme="minorEastAsia"/>
          <w:color w:val="272727"/>
          <w:kern w:val="0"/>
          <w:sz w:val="24"/>
          <w:lang w:bidi="ar"/>
        </w:rPr>
      </w:pPr>
      <w:r>
        <w:rPr>
          <w:rFonts w:hint="eastAsia" w:asciiTheme="minorEastAsia" w:hAnsiTheme="minorEastAsia" w:cstheme="minorEastAsia"/>
          <w:color w:val="272727"/>
          <w:kern w:val="0"/>
          <w:sz w:val="24"/>
          <w:lang w:bidi="ar"/>
        </w:rPr>
        <w:t>然而，为了有效地处理EEG信号，需要重点解决以下几个关键问题。首先，EEG信号普遍具有低空间分辨率和低信噪比。EEG信号容易受到干扰和伪影。因此，信号处理必须从异常信号中分离噪声，并且提取出有意义特征。其次，EEG数据的稳定性差，EEG信号的统计量随时间变化很快。最后，EEG信号缺少大量带标签的训练样本。由于数据采集时对参与者高注意力的要求，很难获得大量的大脑数据，因此许多数据集的样本数量有限。</w:t>
      </w:r>
    </w:p>
    <w:p>
      <w:pPr>
        <w:widowControl/>
        <w:ind w:firstLine="480" w:firstLineChars="200"/>
        <w:rPr>
          <w:rFonts w:hint="eastAsia" w:asciiTheme="minorEastAsia" w:hAnsiTheme="minorEastAsia" w:cstheme="minorEastAsia"/>
          <w:color w:val="272727"/>
          <w:kern w:val="0"/>
          <w:sz w:val="24"/>
          <w:lang w:val="en-US" w:eastAsia="zh-CN" w:bidi="ar"/>
        </w:rPr>
      </w:pPr>
      <w:r>
        <w:rPr>
          <w:rFonts w:hint="eastAsia" w:asciiTheme="minorEastAsia" w:hAnsiTheme="minorEastAsia" w:cstheme="minorEastAsia"/>
          <w:color w:val="272727"/>
          <w:kern w:val="0"/>
          <w:sz w:val="24"/>
          <w:lang w:bidi="ar"/>
        </w:rPr>
        <w:t>本文将详细介绍当前EEG数字信号处理中的三个重要部分：预处理，特征提取和分类，并且总结和比较这三个部分中的具体应用算法。</w:t>
      </w:r>
      <w:r>
        <w:rPr>
          <w:rFonts w:hint="eastAsia" w:asciiTheme="minorEastAsia" w:hAnsiTheme="minorEastAsia" w:cstheme="minorEastAsia"/>
          <w:color w:val="272727"/>
          <w:kern w:val="0"/>
          <w:sz w:val="24"/>
          <w:lang w:val="en-US" w:eastAsia="zh-CN" w:bidi="ar"/>
        </w:rPr>
        <w:t>对EEG数字信号处理的流程图如图1所示。</w:t>
      </w:r>
    </w:p>
    <w:p>
      <w:pPr>
        <w:widowControl/>
        <w:ind w:firstLine="480" w:firstLineChars="200"/>
        <w:jc w:val="center"/>
        <w:rPr>
          <w:rFonts w:hint="default" w:asciiTheme="minorEastAsia" w:hAnsiTheme="minorEastAsia" w:cstheme="minorEastAsia"/>
          <w:color w:val="272727"/>
          <w:kern w:val="0"/>
          <w:sz w:val="24"/>
          <w:lang w:val="en-US" w:eastAsia="zh-CN" w:bidi="ar"/>
        </w:rPr>
      </w:pPr>
      <w:r>
        <w:rPr>
          <w:rFonts w:hint="default" w:asciiTheme="minorEastAsia" w:hAnsiTheme="minorEastAsia" w:cstheme="minorEastAsia"/>
          <w:color w:val="272727"/>
          <w:kern w:val="0"/>
          <w:sz w:val="24"/>
          <w:lang w:val="en-US" w:eastAsia="zh-CN" w:bidi="ar"/>
        </w:rPr>
        <w:drawing>
          <wp:inline distT="0" distB="0" distL="114300" distR="114300">
            <wp:extent cx="2159635" cy="2902585"/>
            <wp:effectExtent l="0" t="0" r="12065" b="5715"/>
            <wp:docPr id="1" name="图片 1" descr="步骤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步骤图"/>
                    <pic:cNvPicPr>
                      <a:picLocks noChangeAspect="1"/>
                    </pic:cNvPicPr>
                  </pic:nvPicPr>
                  <pic:blipFill>
                    <a:blip r:embed="rId4"/>
                    <a:stretch>
                      <a:fillRect/>
                    </a:stretch>
                  </pic:blipFill>
                  <pic:spPr>
                    <a:xfrm>
                      <a:off x="0" y="0"/>
                      <a:ext cx="2159635" cy="2902585"/>
                    </a:xfrm>
                    <a:prstGeom prst="rect">
                      <a:avLst/>
                    </a:prstGeom>
                  </pic:spPr>
                </pic:pic>
              </a:graphicData>
            </a:graphic>
          </wp:inline>
        </w:drawing>
      </w:r>
    </w:p>
    <w:p>
      <w:pPr>
        <w:widowControl/>
        <w:ind w:firstLine="480" w:firstLineChars="200"/>
        <w:jc w:val="center"/>
        <w:rPr>
          <w:rFonts w:hint="default" w:asciiTheme="minorEastAsia" w:hAnsiTheme="minorEastAsia" w:cstheme="minorEastAsia"/>
          <w:color w:val="272727"/>
          <w:kern w:val="0"/>
          <w:sz w:val="24"/>
          <w:lang w:val="en-US" w:eastAsia="zh-CN" w:bidi="ar"/>
        </w:rPr>
      </w:pPr>
      <w:r>
        <w:rPr>
          <w:rFonts w:hint="eastAsia" w:asciiTheme="minorEastAsia" w:hAnsiTheme="minorEastAsia" w:cstheme="minorEastAsia"/>
          <w:color w:val="272727"/>
          <w:kern w:val="0"/>
          <w:sz w:val="24"/>
          <w:lang w:val="en-US" w:eastAsia="zh-CN" w:bidi="ar"/>
        </w:rPr>
        <w:t>图1 EEG数字信号处理流程图</w:t>
      </w:r>
    </w:p>
    <w:p>
      <w:pPr>
        <w:widowControl/>
        <w:rPr>
          <w:rFonts w:hint="eastAsia" w:asciiTheme="minorEastAsia" w:hAnsiTheme="minorEastAsia" w:cstheme="minorEastAsia"/>
          <w:sz w:val="24"/>
        </w:rPr>
      </w:pPr>
    </w:p>
    <w:p>
      <w:pPr>
        <w:widowControl/>
        <w:rPr>
          <w:rFonts w:ascii="黑体" w:hAnsi="黑体" w:eastAsia="黑体" w:cs="黑体"/>
          <w:sz w:val="28"/>
          <w:szCs w:val="28"/>
        </w:rPr>
      </w:pPr>
      <w:r>
        <w:rPr>
          <w:rFonts w:hint="eastAsia" w:ascii="黑体" w:hAnsi="黑体" w:eastAsia="黑体" w:cs="黑体"/>
          <w:b/>
          <w:bCs/>
          <w:color w:val="272727"/>
          <w:kern w:val="0"/>
          <w:sz w:val="28"/>
          <w:szCs w:val="28"/>
          <w:lang w:bidi="ar"/>
        </w:rPr>
        <w:t>预处理</w:t>
      </w:r>
    </w:p>
    <w:p>
      <w:pPr>
        <w:widowControl/>
        <w:ind w:firstLine="480" w:firstLineChars="200"/>
        <w:rPr>
          <w:rFonts w:asciiTheme="minorEastAsia" w:hAnsiTheme="minorEastAsia" w:cstheme="minorEastAsia"/>
          <w:color w:val="272727"/>
          <w:kern w:val="0"/>
          <w:sz w:val="24"/>
          <w:lang w:bidi="ar"/>
        </w:rPr>
      </w:pPr>
      <w:r>
        <w:rPr>
          <w:rFonts w:hint="eastAsia" w:asciiTheme="minorEastAsia" w:hAnsiTheme="minorEastAsia" w:cstheme="minorEastAsia"/>
          <w:color w:val="272727"/>
          <w:kern w:val="0"/>
          <w:sz w:val="24"/>
          <w:lang w:bidi="ar"/>
        </w:rPr>
        <w:t>在采集</w:t>
      </w:r>
      <w:r>
        <w:rPr>
          <w:rStyle w:val="9"/>
          <w:rFonts w:hint="eastAsia" w:asciiTheme="minorEastAsia" w:hAnsiTheme="minorEastAsia" w:eastAsiaTheme="minorEastAsia" w:cstheme="minorEastAsia"/>
          <w:sz w:val="24"/>
          <w:szCs w:val="24"/>
          <w:lang w:bidi="ar"/>
        </w:rPr>
        <w:t>EEG</w:t>
      </w:r>
      <w:r>
        <w:rPr>
          <w:rFonts w:hint="eastAsia" w:asciiTheme="minorEastAsia" w:hAnsiTheme="minorEastAsia" w:cstheme="minorEastAsia"/>
          <w:color w:val="272727"/>
          <w:kern w:val="0"/>
          <w:sz w:val="24"/>
          <w:lang w:bidi="ar"/>
        </w:rPr>
        <w:t>后，需要对数据进行预处理，以去除无关噪声，降低计算复杂度。本文将介绍一些EEG的预处理方法。</w:t>
      </w:r>
    </w:p>
    <w:p>
      <w:pPr>
        <w:widowControl/>
        <w:ind w:firstLine="480" w:firstLineChars="200"/>
        <w:rPr>
          <w:rFonts w:asciiTheme="minorEastAsia" w:hAnsiTheme="minorEastAsia" w:cstheme="minorEastAsia"/>
          <w:color w:val="272727"/>
          <w:kern w:val="0"/>
          <w:sz w:val="24"/>
          <w:lang w:bidi="ar"/>
        </w:rPr>
      </w:pPr>
    </w:p>
    <w:p>
      <w:pPr>
        <w:widowControl/>
        <w:rPr>
          <w:rFonts w:asciiTheme="minorEastAsia" w:hAnsiTheme="minorEastAsia" w:cstheme="minorEastAsia"/>
          <w:sz w:val="24"/>
        </w:rPr>
      </w:pPr>
      <w:r>
        <w:rPr>
          <w:rFonts w:hint="eastAsia" w:asciiTheme="minorEastAsia" w:hAnsiTheme="minorEastAsia" w:cstheme="minorEastAsia"/>
          <w:b/>
          <w:bCs/>
          <w:color w:val="272727"/>
          <w:kern w:val="0"/>
          <w:sz w:val="24"/>
          <w:lang w:bidi="ar"/>
        </w:rPr>
        <w:t>1.基本的预处理方法</w:t>
      </w:r>
    </w:p>
    <w:p>
      <w:pPr>
        <w:widowControl/>
        <w:ind w:firstLine="480" w:firstLineChars="200"/>
        <w:rPr>
          <w:rFonts w:asciiTheme="minorEastAsia" w:hAnsiTheme="minorEastAsia" w:cstheme="minorEastAsia"/>
          <w:kern w:val="0"/>
          <w:sz w:val="24"/>
          <w:lang w:bidi="ar"/>
        </w:rPr>
      </w:pPr>
      <w:r>
        <w:rPr>
          <w:rFonts w:hint="eastAsia" w:asciiTheme="minorEastAsia" w:hAnsiTheme="minorEastAsia" w:cstheme="minorEastAsia"/>
          <w:color w:val="272727"/>
          <w:kern w:val="0"/>
          <w:sz w:val="24"/>
          <w:lang w:bidi="ar"/>
        </w:rPr>
        <w:t>基本的预处理方法是基于</w:t>
      </w:r>
      <w:r>
        <w:rPr>
          <w:rStyle w:val="9"/>
          <w:rFonts w:hint="eastAsia" w:asciiTheme="minorEastAsia" w:hAnsiTheme="minorEastAsia" w:eastAsiaTheme="minorEastAsia" w:cstheme="minorEastAsia"/>
          <w:sz w:val="24"/>
          <w:szCs w:val="24"/>
          <w:lang w:bidi="ar"/>
        </w:rPr>
        <w:t>EEG</w:t>
      </w:r>
      <w:r>
        <w:rPr>
          <w:rFonts w:hint="eastAsia" w:asciiTheme="minorEastAsia" w:hAnsiTheme="minorEastAsia" w:cstheme="minorEastAsia"/>
          <w:color w:val="272727"/>
          <w:kern w:val="0"/>
          <w:sz w:val="24"/>
          <w:lang w:bidi="ar"/>
        </w:rPr>
        <w:t>的一些基本特征。这些方法包括滤波、电极定位、删除无用数据、基线校正、重参考、下采样、去除伪影等。其中，过滤是最常用的预处理方法之一。由于</w:t>
      </w:r>
      <w:r>
        <w:rPr>
          <w:rStyle w:val="9"/>
          <w:rFonts w:hint="eastAsia" w:asciiTheme="minorEastAsia" w:hAnsiTheme="minorEastAsia" w:eastAsiaTheme="minorEastAsia" w:cstheme="minorEastAsia"/>
          <w:sz w:val="24"/>
          <w:szCs w:val="24"/>
          <w:lang w:bidi="ar"/>
        </w:rPr>
        <w:t>EEG</w:t>
      </w:r>
      <w:r>
        <w:rPr>
          <w:rFonts w:hint="eastAsia" w:asciiTheme="minorEastAsia" w:hAnsiTheme="minorEastAsia" w:cstheme="minorEastAsia"/>
          <w:color w:val="272727"/>
          <w:kern w:val="0"/>
          <w:sz w:val="24"/>
          <w:lang w:bidi="ar"/>
        </w:rPr>
        <w:t>信号</w:t>
      </w:r>
      <w:r>
        <w:rPr>
          <w:rStyle w:val="9"/>
          <w:rFonts w:hint="eastAsia" w:asciiTheme="minorEastAsia" w:hAnsiTheme="minorEastAsia" w:eastAsiaTheme="minorEastAsia" w:cstheme="minorEastAsia"/>
          <w:sz w:val="24"/>
          <w:szCs w:val="24"/>
          <w:lang w:bidi="ar"/>
        </w:rPr>
        <w:t>SNR</w:t>
      </w:r>
      <w:r>
        <w:rPr>
          <w:rFonts w:hint="eastAsia" w:asciiTheme="minorEastAsia" w:hAnsiTheme="minorEastAsia" w:cstheme="minorEastAsia"/>
          <w:color w:val="272727"/>
          <w:kern w:val="0"/>
          <w:sz w:val="24"/>
          <w:lang w:bidi="ar"/>
        </w:rPr>
        <w:t>低，节律不同，因此，带通滤波适用于消除与</w:t>
      </w:r>
      <w:r>
        <w:rPr>
          <w:rStyle w:val="9"/>
          <w:rFonts w:hint="eastAsia" w:asciiTheme="minorEastAsia" w:hAnsiTheme="minorEastAsia" w:eastAsiaTheme="minorEastAsia" w:cstheme="minorEastAsia"/>
          <w:sz w:val="24"/>
          <w:szCs w:val="24"/>
          <w:lang w:bidi="ar"/>
        </w:rPr>
        <w:t>EEG</w:t>
      </w:r>
      <w:r>
        <w:rPr>
          <w:rFonts w:hint="eastAsia" w:asciiTheme="minorEastAsia" w:hAnsiTheme="minorEastAsia" w:cstheme="minorEastAsia"/>
          <w:color w:val="272727"/>
          <w:kern w:val="0"/>
          <w:sz w:val="24"/>
          <w:lang w:bidi="ar"/>
        </w:rPr>
        <w:t>信号频率不同的噪声，并从源信号中分离出有用的节奏</w:t>
      </w:r>
      <w:r>
        <w:rPr>
          <w:rFonts w:asciiTheme="minorEastAsia" w:hAnsiTheme="minorEastAsia" w:cstheme="minorEastAsia"/>
          <w:color w:val="272727"/>
          <w:kern w:val="0"/>
          <w:sz w:val="24"/>
          <w:lang w:bidi="ar"/>
        </w:rPr>
        <w:fldChar w:fldCharType="begin"/>
      </w:r>
      <w:r>
        <w:rPr>
          <w:rFonts w:asciiTheme="minorEastAsia" w:hAnsiTheme="minorEastAsia" w:cstheme="minorEastAsia"/>
          <w:color w:val="272727"/>
          <w:kern w:val="0"/>
          <w:sz w:val="24"/>
          <w:lang w:bidi="ar"/>
        </w:rPr>
        <w:instrText xml:space="preserve"> ADDIN ZOTERO_ITEM CSL_CITATION {"citationID":"5ojbhHrj","properties":{"formattedCitation":"\\super 1\\nosupersub{}","plainCitation":"1","noteIndex":0},"citationItems":[{"id":403,"uris":["http://zotero.org/users/12658264/items/MLNG7E98"],"itemData":{"id":403,"type":"article-journal","container-title":"IEEE Access","DOI":"10.1109/ACCESS.2018.2870052","ISSN":"2169-3536","journalAbbreviation":"IEEE Access","page":"52138-52160","source":"DOI.org (Crossref)","title":"Peeking Inside the Black-Box: A Survey on Explainable Artificial Intelligence (XAI)","title-short":"Peeking Inside the Black-Box","volume":"6","author":[{"family":"Adadi","given":"Amina"},{"family":"Berrada","given":"Mohammed"}],"issued":{"date-parts":[["2018"]]}}}],"schema":"https://github.com/citation-style-language/schema/raw/master/csl-citation.json"} </w:instrText>
      </w:r>
      <w:r>
        <w:rPr>
          <w:rFonts w:asciiTheme="minorEastAsia" w:hAnsiTheme="minorEastAsia" w:cstheme="minorEastAsia"/>
          <w:color w:val="272727"/>
          <w:kern w:val="0"/>
          <w:sz w:val="24"/>
          <w:lang w:bidi="ar"/>
        </w:rPr>
        <w:fldChar w:fldCharType="separate"/>
      </w:r>
      <w:r>
        <w:rPr>
          <w:rFonts w:ascii="宋体" w:hAnsi="宋体" w:eastAsia="宋体" w:cs="Times New Roman"/>
          <w:kern w:val="0"/>
          <w:sz w:val="24"/>
          <w:vertAlign w:val="superscript"/>
        </w:rPr>
        <w:t>1</w:t>
      </w:r>
      <w:r>
        <w:rPr>
          <w:rFonts w:asciiTheme="minorEastAsia" w:hAnsiTheme="minorEastAsia" w:cstheme="minorEastAsia"/>
          <w:color w:val="272727"/>
          <w:kern w:val="0"/>
          <w:sz w:val="24"/>
          <w:lang w:bidi="ar"/>
        </w:rPr>
        <w:fldChar w:fldCharType="end"/>
      </w:r>
      <w:r>
        <w:rPr>
          <w:rFonts w:hint="eastAsia" w:asciiTheme="minorEastAsia" w:hAnsiTheme="minorEastAsia" w:cstheme="minorEastAsia"/>
          <w:color w:val="846DF0"/>
          <w:kern w:val="0"/>
          <w:sz w:val="24"/>
          <w:lang w:bidi="ar"/>
        </w:rPr>
        <w:t>。</w:t>
      </w:r>
      <w:r>
        <w:rPr>
          <w:rFonts w:hint="eastAsia" w:asciiTheme="minorEastAsia" w:hAnsiTheme="minorEastAsia" w:cstheme="minorEastAsia"/>
          <w:kern w:val="0"/>
          <w:sz w:val="24"/>
          <w:lang w:bidi="ar"/>
        </w:rPr>
        <w:t xml:space="preserve"> </w:t>
      </w:r>
    </w:p>
    <w:p>
      <w:pPr>
        <w:widowControl/>
        <w:rPr>
          <w:rFonts w:asciiTheme="minorEastAsia" w:hAnsiTheme="minorEastAsia" w:cstheme="minorEastAsia"/>
          <w:kern w:val="0"/>
          <w:sz w:val="24"/>
          <w:lang w:bidi="ar"/>
        </w:rPr>
      </w:pPr>
    </w:p>
    <w:p>
      <w:pPr>
        <w:widowControl/>
        <w:rPr>
          <w:rFonts w:asciiTheme="minorEastAsia" w:hAnsiTheme="minorEastAsia" w:cstheme="minorEastAsia"/>
          <w:sz w:val="24"/>
        </w:rPr>
      </w:pPr>
      <w:r>
        <w:rPr>
          <w:rFonts w:hint="eastAsia" w:asciiTheme="minorEastAsia" w:hAnsiTheme="minorEastAsia" w:cstheme="minorEastAsia"/>
          <w:b/>
          <w:bCs/>
          <w:color w:val="272727"/>
          <w:kern w:val="0"/>
          <w:sz w:val="24"/>
          <w:lang w:bidi="ar"/>
        </w:rPr>
        <w:t>2. 数据增加</w:t>
      </w:r>
    </w:p>
    <w:p>
      <w:pPr>
        <w:widowControl/>
        <w:ind w:firstLine="480" w:firstLineChars="200"/>
        <w:rPr>
          <w:rFonts w:asciiTheme="minorEastAsia" w:hAnsiTheme="minorEastAsia" w:cstheme="minorEastAsia"/>
          <w:sz w:val="24"/>
        </w:rPr>
      </w:pPr>
      <w:r>
        <w:rPr>
          <w:rFonts w:hint="eastAsia" w:asciiTheme="minorEastAsia" w:hAnsiTheme="minorEastAsia" w:cstheme="minorEastAsia"/>
          <w:color w:val="272727"/>
          <w:kern w:val="0"/>
          <w:sz w:val="24"/>
          <w:lang w:bidi="ar"/>
        </w:rPr>
        <w:t>为了解决小数据集的问题，数据增强是一种有效的方法，它既包括滑动窗口、 噪声注入、分割和重组等非深度学习方法，也包括生成对抗网络(GAN)和变异自动编码器</w:t>
      </w:r>
      <w:r>
        <w:rPr>
          <w:rFonts w:asciiTheme="minorEastAsia" w:hAnsiTheme="minorEastAsia" w:cstheme="minorEastAsia"/>
          <w:color w:val="272727"/>
          <w:kern w:val="0"/>
          <w:sz w:val="24"/>
          <w:lang w:bidi="ar"/>
        </w:rPr>
        <w:fldChar w:fldCharType="begin"/>
      </w:r>
      <w:r>
        <w:rPr>
          <w:rFonts w:asciiTheme="minorEastAsia" w:hAnsiTheme="minorEastAsia" w:cstheme="minorEastAsia"/>
          <w:color w:val="272727"/>
          <w:kern w:val="0"/>
          <w:sz w:val="24"/>
          <w:lang w:bidi="ar"/>
        </w:rPr>
        <w:instrText xml:space="preserve"> ADDIN ZOTERO_ITEM CSL_CITATION {"citationID":"RrDRsoIx","properties":{"formattedCitation":"\\super 2\\nosupersub{}","plainCitation":"2","noteIndex":0},"citationItems":[{"id":411,"uris":["http://zotero.org/users/12658264/items/TLI335ZW"],"itemData":{"id":411,"type":"article-journal","container-title":"Journal of Neuroscience Methods","DOI":"10.1016/j.jneumeth.2020.108885","ISSN":"01650270","journalAbbreviation":"Journal of Neuroscience Methods","language":"en","page":"108885","source":"DOI.org (Crossref)","title":"Data augmentation for deep-learning-based electroencephalography","volume":"346","author":[{"family":"Lashgari","given":"Elnaz"},{"family":"Liang","given":"Dehua"},{"family":"Maoz","given":"Uri"}],"issued":{"date-parts":[["2020",12]]}}}],"schema":"https://github.com/citation-style-language/schema/raw/master/csl-citation.json"} </w:instrText>
      </w:r>
      <w:r>
        <w:rPr>
          <w:rFonts w:asciiTheme="minorEastAsia" w:hAnsiTheme="minorEastAsia" w:cstheme="minorEastAsia"/>
          <w:color w:val="272727"/>
          <w:kern w:val="0"/>
          <w:sz w:val="24"/>
          <w:lang w:bidi="ar"/>
        </w:rPr>
        <w:fldChar w:fldCharType="separate"/>
      </w:r>
      <w:r>
        <w:rPr>
          <w:rFonts w:ascii="宋体" w:hAnsi="宋体" w:eastAsia="宋体" w:cs="Times New Roman"/>
          <w:kern w:val="0"/>
          <w:sz w:val="24"/>
          <w:vertAlign w:val="superscript"/>
        </w:rPr>
        <w:t>2</w:t>
      </w:r>
      <w:r>
        <w:rPr>
          <w:rFonts w:asciiTheme="minorEastAsia" w:hAnsiTheme="minorEastAsia" w:cstheme="minorEastAsia"/>
          <w:color w:val="272727"/>
          <w:kern w:val="0"/>
          <w:sz w:val="24"/>
          <w:lang w:bidi="ar"/>
        </w:rPr>
        <w:fldChar w:fldCharType="end"/>
      </w:r>
      <w:r>
        <w:rPr>
          <w:rFonts w:hint="eastAsia" w:asciiTheme="minorEastAsia" w:hAnsiTheme="minorEastAsia" w:cstheme="minorEastAsia"/>
          <w:color w:val="846DF0"/>
          <w:kern w:val="0"/>
          <w:sz w:val="24"/>
          <w:lang w:bidi="ar"/>
        </w:rPr>
        <w:t>。</w:t>
      </w:r>
      <w:r>
        <w:rPr>
          <w:rFonts w:hint="eastAsia" w:asciiTheme="minorEastAsia" w:hAnsiTheme="minorEastAsia" w:cstheme="minorEastAsia"/>
          <w:color w:val="272727"/>
          <w:kern w:val="0"/>
          <w:sz w:val="24"/>
          <w:lang w:bidi="ar"/>
        </w:rPr>
        <w:t>许多模型，尤其是深度学习模型，需要大量的训练数据才能达到较高的分类精度，这样才能避免过拟合问题。然而，由于EEG的固有特性，大量采集EEG数据是困难的。因此，数据增强可以从一个小数据集中生成新的数据，提供足够的训练数据。</w:t>
      </w:r>
    </w:p>
    <w:p>
      <w:pPr>
        <w:widowControl/>
        <w:ind w:firstLine="480" w:firstLineChars="200"/>
        <w:rPr>
          <w:rFonts w:asciiTheme="minorEastAsia" w:hAnsiTheme="minorEastAsia" w:cstheme="minorEastAsia"/>
          <w:kern w:val="0"/>
          <w:sz w:val="24"/>
          <w:lang w:bidi="ar"/>
        </w:rPr>
      </w:pPr>
      <w:r>
        <w:rPr>
          <w:rFonts w:hint="eastAsia" w:asciiTheme="minorEastAsia" w:hAnsiTheme="minorEastAsia" w:cstheme="minorEastAsia"/>
          <w:color w:val="272727"/>
          <w:kern w:val="0"/>
          <w:sz w:val="24"/>
          <w:lang w:bidi="ar"/>
        </w:rPr>
        <w:t>在非深度学习方法中，滑动窗口方法通过在信号上滑动一个窗口来将信号裁剪成几个片段。分段的长度和重叠取决于窗口大小和窗口步长。滑动窗口方法增加了训练数据的数量，但也消除了长期信息。分割方法可以根据EEG信号的时间特征来分割出特定的时间间隔</w:t>
      </w:r>
      <w:r>
        <w:rPr>
          <w:rFonts w:asciiTheme="minorEastAsia" w:hAnsiTheme="minorEastAsia" w:cstheme="minorEastAsia"/>
          <w:color w:val="272727"/>
          <w:kern w:val="0"/>
          <w:sz w:val="24"/>
          <w:lang w:bidi="ar"/>
        </w:rPr>
        <w:fldChar w:fldCharType="begin"/>
      </w:r>
      <w:r>
        <w:rPr>
          <w:rFonts w:asciiTheme="minorEastAsia" w:hAnsiTheme="minorEastAsia" w:cstheme="minorEastAsia"/>
          <w:color w:val="272727"/>
          <w:kern w:val="0"/>
          <w:sz w:val="24"/>
          <w:lang w:bidi="ar"/>
        </w:rPr>
        <w:instrText xml:space="preserve"> ADDIN ZOTERO_ITEM CSL_CITATION {"citationID":"ASua2GZP","properties":{"formattedCitation":"\\super 3\\nosupersub{}","plainCitation":"3","noteIndex":0},"citationItems":[{"id":415,"uris":["http://zotero.org/users/12658264/items/IZ3DC6Z8"],"itemData":{"id":415,"type":"article-journal","abstract":"Detecting video-induced P3 is crucial to building the video target detection system based on the brain-computer interface. However, studies have shown that the brain response patterns corresponding to video-induced P3 are dynamic and determined by the interaction of multiple brain regions. This paper proposes a segmentation adaptive spatial-temporal graph convolutional network (SAST-GCN) for P3-based video target detection. To make full use of the dynamic characteristics of the P3 signal data, the data is segmented according to the processing stages of the video-induced P3, and the brain network connections are constructed correspondingly. Then, the spatial-temporal feature of EEG data is extracted by adaptive spatial-temporal graph convolution to discriminate the target and non-target in the video. Especially, a style-based recalibration module is added to select feature maps with higher contributions and increase the feature extraction ability of the network. The experimental results demonstrate the superiority of our proposed model over the baseline methods. Also, the ablation experiments indicate that the segmentation of data to construct the brain connection can effectively improve the recognition performance by reflecting the dynamic connection relationship between EEG channels more accurately.","container-title":"Frontiers in Neuroscience","DOI":"10.3389/fnins.2022.913027","ISSN":"1662-453X","journalAbbreviation":"Front. Neurosci.","page":"913027","source":"DOI.org (Crossref)","title":"SAST-GCN: Segmentation Adaptive Spatial Temporal-Graph Convolutional Network for P3-Based Video Target Detection","title-short":"SAST-GCN","volume":"16","author":[{"family":"Lu","given":"Runnan"},{"family":"Zeng","given":"Ying"},{"family":"Zhang","given":"Rongkai"},{"family":"Yan","given":"Bin"},{"family":"Tong","given":"Li"}],"issued":{"date-parts":[["2022",6,2]]}}}],"schema":"https://github.com/citation-style-language/schema/raw/master/csl-citation.json"} </w:instrText>
      </w:r>
      <w:r>
        <w:rPr>
          <w:rFonts w:asciiTheme="minorEastAsia" w:hAnsiTheme="minorEastAsia" w:cstheme="minorEastAsia"/>
          <w:color w:val="272727"/>
          <w:kern w:val="0"/>
          <w:sz w:val="24"/>
          <w:lang w:bidi="ar"/>
        </w:rPr>
        <w:fldChar w:fldCharType="separate"/>
      </w:r>
      <w:r>
        <w:rPr>
          <w:rFonts w:ascii="宋体" w:hAnsi="宋体" w:eastAsia="宋体" w:cs="Times New Roman"/>
          <w:kern w:val="0"/>
          <w:sz w:val="24"/>
          <w:vertAlign w:val="superscript"/>
        </w:rPr>
        <w:t>3</w:t>
      </w:r>
      <w:r>
        <w:rPr>
          <w:rFonts w:asciiTheme="minorEastAsia" w:hAnsiTheme="minorEastAsia" w:cstheme="minorEastAsia"/>
          <w:color w:val="272727"/>
          <w:kern w:val="0"/>
          <w:sz w:val="24"/>
          <w:lang w:bidi="ar"/>
        </w:rPr>
        <w:fldChar w:fldCharType="end"/>
      </w:r>
      <w:r>
        <w:rPr>
          <w:rFonts w:hint="eastAsia" w:asciiTheme="minorEastAsia" w:hAnsiTheme="minorEastAsia" w:cstheme="minorEastAsia"/>
          <w:color w:val="846DF0"/>
          <w:kern w:val="0"/>
          <w:sz w:val="24"/>
          <w:lang w:bidi="ar"/>
        </w:rPr>
        <w:t>。</w:t>
      </w:r>
      <w:r>
        <w:rPr>
          <w:rFonts w:hint="eastAsia" w:asciiTheme="minorEastAsia" w:hAnsiTheme="minorEastAsia" w:cstheme="minorEastAsia"/>
          <w:color w:val="272727"/>
          <w:kern w:val="0"/>
          <w:sz w:val="24"/>
          <w:lang w:bidi="ar"/>
        </w:rPr>
        <w:t>高斯噪声注入方法是将高斯分布中的随机矩阵注入到原始数据中，实现数据增强</w:t>
      </w:r>
      <w:r>
        <w:rPr>
          <w:rFonts w:asciiTheme="minorEastAsia" w:hAnsiTheme="minorEastAsia" w:cstheme="minorEastAsia"/>
          <w:color w:val="272727"/>
          <w:kern w:val="0"/>
          <w:sz w:val="24"/>
          <w:lang w:bidi="ar"/>
        </w:rPr>
        <w:fldChar w:fldCharType="begin"/>
      </w:r>
      <w:r>
        <w:rPr>
          <w:rFonts w:asciiTheme="minorEastAsia" w:hAnsiTheme="minorEastAsia" w:cstheme="minorEastAsia"/>
          <w:color w:val="272727"/>
          <w:kern w:val="0"/>
          <w:sz w:val="24"/>
          <w:lang w:bidi="ar"/>
        </w:rPr>
        <w:instrText xml:space="preserve"> ADDIN ZOTERO_ITEM CSL_CITATION {"citationID":"SycQ3ydw","properties":{"formattedCitation":"\\super 4\\nosupersub{}","plainCitation":"4","noteIndex":0},"citationItems":[{"id":418,"uris":["http://zotero.org/users/12658264/items/ZKYXTEV6"],"itemData":{"id":418,"type":"paper-conference","container-title":"2017 IEEE International Conference on INnovations in Intelligent SysTems and Applications (INISTA)","DOI":"10.1109/INISTA.2017.8001185","event-place":"Gdynia, Poland","event-title":"2017 IEEE International Conference on INnovations in Intelligent SysTems and Applications (INISTA)","ISBN":"978-1-5090-5795-5","page":"354-360","publisher":"IEEE","publisher-place":"Gdynia, Poland","source":"DOI.org (Crossref)","title":"Operational data augmentation in classifying single aerial images of animals","URL":"http://ieeexplore.ieee.org/document/8001185/","author":[{"family":"Okafor","given":"Emmanuel"},{"family":"Smit","given":"Rik"},{"family":"Schomaker","given":"Lambert"},{"family":"Wiering","given":"Marco"}],"accessed":{"date-parts":[["2023",11,15]]},"issued":{"date-parts":[["2017",7]]}}}],"schema":"https://github.com/citation-style-language/schema/raw/master/csl-citation.json"} </w:instrText>
      </w:r>
      <w:r>
        <w:rPr>
          <w:rFonts w:asciiTheme="minorEastAsia" w:hAnsiTheme="minorEastAsia" w:cstheme="minorEastAsia"/>
          <w:color w:val="272727"/>
          <w:kern w:val="0"/>
          <w:sz w:val="24"/>
          <w:lang w:bidi="ar"/>
        </w:rPr>
        <w:fldChar w:fldCharType="separate"/>
      </w:r>
      <w:r>
        <w:rPr>
          <w:rFonts w:ascii="宋体" w:hAnsi="宋体" w:eastAsia="宋体" w:cs="Times New Roman"/>
          <w:kern w:val="0"/>
          <w:sz w:val="24"/>
          <w:vertAlign w:val="superscript"/>
        </w:rPr>
        <w:t>4</w:t>
      </w:r>
      <w:r>
        <w:rPr>
          <w:rFonts w:asciiTheme="minorEastAsia" w:hAnsiTheme="minorEastAsia" w:cstheme="minorEastAsia"/>
          <w:color w:val="272727"/>
          <w:kern w:val="0"/>
          <w:sz w:val="24"/>
          <w:lang w:bidi="ar"/>
        </w:rPr>
        <w:fldChar w:fldCharType="end"/>
      </w:r>
      <w:r>
        <w:rPr>
          <w:rFonts w:hint="eastAsia" w:asciiTheme="minorEastAsia" w:hAnsiTheme="minorEastAsia" w:cstheme="minorEastAsia"/>
          <w:color w:val="846DF0"/>
          <w:kern w:val="0"/>
          <w:sz w:val="24"/>
          <w:lang w:bidi="ar"/>
        </w:rPr>
        <w:t>。</w:t>
      </w:r>
      <w:r>
        <w:rPr>
          <w:rFonts w:hint="eastAsia" w:asciiTheme="minorEastAsia" w:hAnsiTheme="minorEastAsia" w:cstheme="minorEastAsia"/>
          <w:color w:val="272727"/>
          <w:kern w:val="0"/>
          <w:sz w:val="24"/>
          <w:lang w:bidi="ar"/>
        </w:rPr>
        <w:t>这些方法直观简单，但由于增广后模型的相似性，可能会加剧模型的过拟合。GAN及其变体可以通过训练生成网络和判别网络来生成人工数据</w:t>
      </w:r>
      <w:r>
        <w:rPr>
          <w:rFonts w:hint="eastAsia" w:asciiTheme="minorEastAsia" w:hAnsiTheme="minorEastAsia" w:cstheme="minorEastAsia"/>
          <w:color w:val="846DF0"/>
          <w:kern w:val="0"/>
          <w:sz w:val="24"/>
          <w:lang w:bidi="ar"/>
        </w:rPr>
        <w:t>。</w:t>
      </w:r>
      <w:r>
        <w:rPr>
          <w:rFonts w:hint="eastAsia" w:asciiTheme="minorEastAsia" w:hAnsiTheme="minorEastAsia" w:cstheme="minorEastAsia"/>
          <w:color w:val="272727"/>
          <w:kern w:val="0"/>
          <w:sz w:val="24"/>
          <w:lang w:bidi="ar"/>
        </w:rPr>
        <w:t>生成网络接受来自特定分布(如高斯)的随机噪声，并尝试生成与真实数据相似的合成数据，而判别网络则被训练用于对真实数据和合成数据进行分类。 这两个网络是对抗性的，经过充分的训练后，生成网络将产生逼真的信号。对于VAE，就像一个普通的自动编码器，编码器将原始数据转换为潜在数据，解码器将潜在数据映射到真实数据。为了生成新的数据，VAE从学习到的潜在空间中随机抽取点，然后将这些点传递给解码器网络，由解码器网络重构成新的样本。GAN和VAE都间接产生新样本。</w:t>
      </w:r>
      <w:r>
        <w:rPr>
          <w:rFonts w:hint="eastAsia" w:asciiTheme="minorEastAsia" w:hAnsiTheme="minorEastAsia" w:cstheme="minorEastAsia"/>
          <w:kern w:val="0"/>
          <w:sz w:val="24"/>
          <w:lang w:bidi="ar"/>
        </w:rPr>
        <w:t xml:space="preserve"> </w:t>
      </w:r>
    </w:p>
    <w:p>
      <w:pPr>
        <w:widowControl/>
        <w:ind w:firstLine="480" w:firstLineChars="200"/>
        <w:rPr>
          <w:rFonts w:asciiTheme="minorEastAsia" w:hAnsiTheme="minorEastAsia" w:cstheme="minorEastAsia"/>
          <w:kern w:val="0"/>
          <w:sz w:val="24"/>
          <w:lang w:bidi="ar"/>
        </w:rPr>
      </w:pPr>
    </w:p>
    <w:p>
      <w:pPr>
        <w:widowControl/>
        <w:rPr>
          <w:rFonts w:asciiTheme="minorEastAsia" w:hAnsiTheme="minorEastAsia" w:cstheme="minorEastAsia"/>
          <w:sz w:val="24"/>
        </w:rPr>
      </w:pPr>
      <w:r>
        <w:rPr>
          <w:rFonts w:hint="eastAsia" w:asciiTheme="minorEastAsia" w:hAnsiTheme="minorEastAsia" w:cstheme="minorEastAsia"/>
          <w:b/>
          <w:bCs/>
          <w:color w:val="272727"/>
          <w:kern w:val="0"/>
          <w:sz w:val="24"/>
          <w:lang w:bidi="ar"/>
        </w:rPr>
        <w:t>3. 通道选择</w:t>
      </w:r>
    </w:p>
    <w:p>
      <w:pPr>
        <w:widowControl/>
        <w:ind w:firstLine="480" w:firstLineChars="200"/>
        <w:rPr>
          <w:rFonts w:asciiTheme="minorEastAsia" w:hAnsiTheme="minorEastAsia" w:cstheme="minorEastAsia"/>
          <w:color w:val="272727"/>
          <w:kern w:val="0"/>
          <w:sz w:val="24"/>
          <w:lang w:bidi="ar"/>
        </w:rPr>
      </w:pPr>
      <w:r>
        <w:rPr>
          <w:rFonts w:hint="eastAsia" w:asciiTheme="minorEastAsia" w:hAnsiTheme="minorEastAsia" w:cstheme="minorEastAsia"/>
          <w:color w:val="272727"/>
          <w:kern w:val="0"/>
          <w:sz w:val="24"/>
          <w:lang w:bidi="ar"/>
        </w:rPr>
        <w:t>在采集数据过程中，每个电极记录一个通道的数据。因此原始EEG具有</w:t>
      </w:r>
      <w:r>
        <w:rPr>
          <w:rStyle w:val="10"/>
          <w:rFonts w:hint="eastAsia" w:asciiTheme="minorEastAsia" w:hAnsiTheme="minorEastAsia" w:eastAsiaTheme="minorEastAsia" w:cstheme="minorEastAsia"/>
          <w:sz w:val="24"/>
          <w:szCs w:val="24"/>
          <w:lang w:bidi="ar"/>
        </w:rPr>
        <w:t>C</w:t>
      </w:r>
      <w:r>
        <w:rPr>
          <w:rFonts w:hint="eastAsia" w:asciiTheme="minorEastAsia" w:hAnsiTheme="minorEastAsia" w:cstheme="minorEastAsia"/>
          <w:color w:val="272727"/>
          <w:kern w:val="0"/>
          <w:sz w:val="24"/>
          <w:lang w:bidi="ar"/>
        </w:rPr>
        <w:t>通道，这就是EEG的多维性。不同的通道对应着大脑的不同区域。对于特定的任务，一些通道可能包含与任务无关或冗余的信息，这增加了数据大小和时间成本，并会对BCI的性能产生负面影响</w:t>
      </w:r>
      <w:r>
        <w:rPr>
          <w:rFonts w:hint="eastAsia" w:asciiTheme="minorEastAsia" w:hAnsiTheme="minorEastAsia" w:cstheme="minorEastAsia"/>
          <w:color w:val="846DF0"/>
          <w:kern w:val="0"/>
          <w:sz w:val="24"/>
          <w:lang w:bidi="ar"/>
        </w:rPr>
        <w:t>。</w:t>
      </w:r>
      <w:r>
        <w:rPr>
          <w:rFonts w:hint="eastAsia" w:asciiTheme="minorEastAsia" w:hAnsiTheme="minorEastAsia" w:cstheme="minorEastAsia"/>
          <w:color w:val="272727"/>
          <w:kern w:val="0"/>
          <w:sz w:val="24"/>
          <w:lang w:bidi="ar"/>
        </w:rPr>
        <w:t>通道选择是一种选择任务相关区域中最显著的通道作为最优通道的方法，从而提高性能和效率。然而，多通道EEG数据包含复杂的通道相关性， 而不是简单的邻接关系</w:t>
      </w:r>
      <w:r>
        <w:rPr>
          <w:rFonts w:hint="eastAsia" w:asciiTheme="minorEastAsia" w:hAnsiTheme="minorEastAsia" w:cstheme="minorEastAsia"/>
          <w:color w:val="846DF0"/>
          <w:kern w:val="0"/>
          <w:sz w:val="24"/>
          <w:lang w:bidi="ar"/>
        </w:rPr>
        <w:t>。</w:t>
      </w:r>
      <w:r>
        <w:rPr>
          <w:rFonts w:hint="eastAsia" w:asciiTheme="minorEastAsia" w:hAnsiTheme="minorEastAsia" w:cstheme="minorEastAsia"/>
          <w:color w:val="272727"/>
          <w:kern w:val="0"/>
          <w:sz w:val="24"/>
          <w:lang w:bidi="ar"/>
        </w:rPr>
        <w:t>因此，我们应该根据通道的特征(如相关性、电极距离和任务特征)寻求选择标准，以选择最大限度保留信号特征的通道。</w:t>
      </w:r>
    </w:p>
    <w:p>
      <w:pPr>
        <w:widowControl/>
        <w:ind w:firstLine="480" w:firstLineChars="200"/>
        <w:rPr>
          <w:rFonts w:asciiTheme="minorEastAsia" w:hAnsiTheme="minorEastAsia" w:cstheme="minorEastAsia"/>
          <w:color w:val="272727"/>
          <w:kern w:val="0"/>
          <w:sz w:val="24"/>
          <w:lang w:bidi="ar"/>
        </w:rPr>
      </w:pPr>
    </w:p>
    <w:p>
      <w:pPr>
        <w:widowControl/>
        <w:rPr>
          <w:rFonts w:asciiTheme="minorEastAsia" w:hAnsiTheme="minorEastAsia" w:cstheme="minorEastAsia"/>
          <w:sz w:val="24"/>
        </w:rPr>
      </w:pPr>
      <w:r>
        <w:rPr>
          <w:rFonts w:hint="eastAsia" w:asciiTheme="minorEastAsia" w:hAnsiTheme="minorEastAsia" w:cstheme="minorEastAsia"/>
          <w:b/>
          <w:bCs/>
          <w:color w:val="272727"/>
          <w:kern w:val="0"/>
          <w:sz w:val="24"/>
          <w:lang w:bidi="ar"/>
        </w:rPr>
        <w:t>4. 降维</w:t>
      </w:r>
    </w:p>
    <w:p>
      <w:pPr>
        <w:widowControl/>
        <w:ind w:firstLine="480" w:firstLineChars="200"/>
        <w:rPr>
          <w:rFonts w:asciiTheme="minorEastAsia" w:hAnsiTheme="minorEastAsia" w:cstheme="minorEastAsia"/>
          <w:kern w:val="0"/>
          <w:sz w:val="24"/>
          <w:lang w:bidi="ar"/>
        </w:rPr>
      </w:pPr>
      <w:r>
        <w:rPr>
          <w:rFonts w:hint="eastAsia" w:asciiTheme="minorEastAsia" w:hAnsiTheme="minorEastAsia" w:cstheme="minorEastAsia"/>
          <w:color w:val="272727"/>
          <w:kern w:val="0"/>
          <w:sz w:val="24"/>
          <w:lang w:bidi="ar"/>
        </w:rPr>
        <w:t>EEG信号是多维信号。与传统的一维信号相比， EEG处理具有较高的计算复杂度。因此，我们通常需要根据EEG的结构施加相应的约束假设，并对特征信号进行降维，以进一步提高特征信号的提取效果和分类鲁棒性。很多算法都可以降低维度。例如，主成分分析(princip al Component Analysis, PCA)可以将EEG信号分解成方差最大的线性不相关分量。在重建EEG信号之前，可以通过PCA分离冗余成分，如来自肌肉的干扰</w:t>
      </w:r>
      <w:r>
        <w:rPr>
          <w:rFonts w:hint="eastAsia" w:asciiTheme="minorEastAsia" w:hAnsiTheme="minorEastAsia" w:cstheme="minorEastAsia"/>
          <w:color w:val="846DF0"/>
          <w:kern w:val="0"/>
          <w:sz w:val="24"/>
          <w:lang w:bidi="ar"/>
        </w:rPr>
        <w:t>。</w:t>
      </w:r>
      <w:r>
        <w:rPr>
          <w:rFonts w:hint="eastAsia" w:asciiTheme="minorEastAsia" w:hAnsiTheme="minorEastAsia" w:cstheme="minorEastAsia"/>
          <w:color w:val="272727"/>
          <w:kern w:val="0"/>
          <w:sz w:val="24"/>
          <w:lang w:bidi="ar"/>
        </w:rPr>
        <w:t>独立成分分析(ICA)基于数据特征将EEG信号中的像作为独立分量分离出来</w:t>
      </w:r>
      <w:r>
        <w:rPr>
          <w:rFonts w:hint="eastAsia" w:asciiTheme="minorEastAsia" w:hAnsiTheme="minorEastAsia" w:cstheme="minorEastAsia"/>
          <w:color w:val="846DF0"/>
          <w:kern w:val="0"/>
          <w:sz w:val="24"/>
          <w:lang w:bidi="ar"/>
        </w:rPr>
        <w:t>。</w:t>
      </w:r>
      <w:r>
        <w:rPr>
          <w:rFonts w:hint="eastAsia" w:asciiTheme="minorEastAsia" w:hAnsiTheme="minorEastAsia" w:cstheme="minorEastAsia"/>
          <w:color w:val="272727"/>
          <w:kern w:val="0"/>
          <w:sz w:val="24"/>
          <w:lang w:bidi="ar"/>
        </w:rPr>
        <w:t>然而，由于ICA算法没有经过训练来学习噪声信号的特征，一些有价值的信号可能会被作为噪声去除，造成一些大脑活动信息的丢失。利用小波变换(Wavelet Transform, WT)提取EEG的特征，然后通过ICA-WT滤波，有效地消除噪声伪像，从而有效地提高了不同被试EEG的精度</w:t>
      </w:r>
      <w:r>
        <w:rPr>
          <w:rFonts w:asciiTheme="minorEastAsia" w:hAnsiTheme="minorEastAsia" w:cstheme="minorEastAsia"/>
          <w:color w:val="272727"/>
          <w:kern w:val="0"/>
          <w:sz w:val="24"/>
          <w:lang w:bidi="ar"/>
        </w:rPr>
        <w:fldChar w:fldCharType="begin"/>
      </w:r>
      <w:r>
        <w:rPr>
          <w:rFonts w:asciiTheme="minorEastAsia" w:hAnsiTheme="minorEastAsia" w:cstheme="minorEastAsia"/>
          <w:color w:val="272727"/>
          <w:kern w:val="0"/>
          <w:sz w:val="24"/>
          <w:lang w:bidi="ar"/>
        </w:rPr>
        <w:instrText xml:space="preserve"> ADDIN ZOTERO_ITEM CSL_CITATION {"citationID":"VPvP1F2A","properties":{"formattedCitation":"\\super 5\\nosupersub{}","plainCitation":"5","noteIndex":0},"citationItems":[{"id":424,"uris":["http://zotero.org/users/12658264/items/W2FJI8WQ"],"itemData":{"id":424,"type":"paper-conference","container-title":"2022 44th Annual International Conference of the IEEE Engineering in Medicine &amp; Biology Society (EMBC)","DOI":"10.1109/EMBC48229.2022.9871906","event-place":"Glasgow, Scotland, United Kingdom","event-title":"2022 44th Annual International Conference of the IEEE Engineering in Medicine &amp; Biology Society (EMBC)","ISBN":"978-1-72812-782-8","page":"4817-4820","publisher":"IEEE","publisher-place":"Glasgow, Scotland, United Kingdom","source":"DOI.org (Crossref)","title":"Unsupervised Motor Imagery Saliency Detection Based on Self-Attention Mechanism","URL":"https://ieeexplore.ieee.org/document/9871906/","author":[{"family":"Ayoobi","given":"Navid"},{"family":"Sadeghian","given":"Elnaz Banan"}],"accessed":{"date-parts":[["2023",11,15]]},"issued":{"date-parts":[["2022",7,11]]}}}],"schema":"https://github.com/citation-style-language/schema/raw/master/csl-citation.json"} </w:instrText>
      </w:r>
      <w:r>
        <w:rPr>
          <w:rFonts w:asciiTheme="minorEastAsia" w:hAnsiTheme="minorEastAsia" w:cstheme="minorEastAsia"/>
          <w:color w:val="272727"/>
          <w:kern w:val="0"/>
          <w:sz w:val="24"/>
          <w:lang w:bidi="ar"/>
        </w:rPr>
        <w:fldChar w:fldCharType="separate"/>
      </w:r>
      <w:r>
        <w:rPr>
          <w:rFonts w:ascii="宋体" w:hAnsi="宋体" w:eastAsia="宋体" w:cs="Times New Roman"/>
          <w:kern w:val="0"/>
          <w:sz w:val="24"/>
          <w:vertAlign w:val="superscript"/>
        </w:rPr>
        <w:t>5</w:t>
      </w:r>
      <w:r>
        <w:rPr>
          <w:rFonts w:asciiTheme="minorEastAsia" w:hAnsiTheme="minorEastAsia" w:cstheme="minorEastAsia"/>
          <w:color w:val="272727"/>
          <w:kern w:val="0"/>
          <w:sz w:val="24"/>
          <w:lang w:bidi="ar"/>
        </w:rPr>
        <w:fldChar w:fldCharType="end"/>
      </w:r>
      <w:r>
        <w:rPr>
          <w:rFonts w:hint="eastAsia" w:asciiTheme="minorEastAsia" w:hAnsiTheme="minorEastAsia" w:cstheme="minorEastAsia"/>
          <w:color w:val="846DF0"/>
          <w:kern w:val="0"/>
          <w:sz w:val="24"/>
          <w:lang w:bidi="ar"/>
        </w:rPr>
        <w:t>。</w:t>
      </w:r>
      <w:r>
        <w:rPr>
          <w:rFonts w:hint="eastAsia" w:asciiTheme="minorEastAsia" w:hAnsiTheme="minorEastAsia" w:cstheme="minorEastAsia"/>
          <w:color w:val="272727"/>
          <w:kern w:val="0"/>
          <w:sz w:val="24"/>
          <w:lang w:bidi="ar"/>
        </w:rPr>
        <w:t>Ayoobi and Sadeghian(2022)也研究了自动编码器(AutoEncoder, AE)进行预处理，编码器将输入原始数据的信息提取到一个小的潜在空间中，然后对潜在数据进行解码，重建数据集。由于潜变量携带原始信号的信息，但维度更少，我们可以使用潜变量作为后续步骤的输入。</w:t>
      </w:r>
      <w:r>
        <w:rPr>
          <w:rFonts w:hint="eastAsia" w:asciiTheme="minorEastAsia" w:hAnsiTheme="minorEastAsia" w:cstheme="minorEastAsia"/>
          <w:kern w:val="0"/>
          <w:sz w:val="24"/>
          <w:lang w:bidi="ar"/>
        </w:rPr>
        <w:t xml:space="preserve"> </w:t>
      </w:r>
    </w:p>
    <w:p>
      <w:pPr>
        <w:widowControl/>
        <w:rPr>
          <w:rFonts w:asciiTheme="minorEastAsia" w:hAnsiTheme="minorEastAsia" w:cstheme="minorEastAsia"/>
          <w:kern w:val="0"/>
          <w:sz w:val="24"/>
          <w:lang w:bidi="ar"/>
        </w:rPr>
      </w:pPr>
    </w:p>
    <w:p>
      <w:pPr>
        <w:widowControl/>
        <w:rPr>
          <w:rFonts w:ascii="黑体" w:hAnsi="黑体" w:eastAsia="黑体" w:cs="黑体"/>
          <w:sz w:val="28"/>
          <w:szCs w:val="28"/>
        </w:rPr>
      </w:pPr>
      <w:r>
        <w:rPr>
          <w:rFonts w:hint="eastAsia" w:ascii="黑体" w:hAnsi="黑体" w:eastAsia="黑体" w:cs="黑体"/>
          <w:b/>
          <w:bCs/>
          <w:color w:val="272727"/>
          <w:kern w:val="0"/>
          <w:sz w:val="28"/>
          <w:szCs w:val="28"/>
          <w:lang w:bidi="ar"/>
        </w:rPr>
        <w:t>特征提取</w:t>
      </w:r>
    </w:p>
    <w:p>
      <w:pPr>
        <w:widowControl/>
        <w:ind w:firstLine="480" w:firstLineChars="200"/>
        <w:rPr>
          <w:rFonts w:asciiTheme="minorEastAsia" w:hAnsiTheme="minorEastAsia" w:cstheme="minorEastAsia"/>
          <w:color w:val="272727"/>
          <w:kern w:val="0"/>
          <w:sz w:val="24"/>
          <w:lang w:bidi="ar"/>
        </w:rPr>
      </w:pPr>
      <w:r>
        <w:rPr>
          <w:rFonts w:hint="eastAsia" w:asciiTheme="minorEastAsia" w:hAnsiTheme="minorEastAsia" w:cstheme="minorEastAsia"/>
          <w:color w:val="272727"/>
          <w:kern w:val="0"/>
          <w:sz w:val="24"/>
          <w:lang w:bidi="ar"/>
        </w:rPr>
        <w:t>特征提取一般指从信号中提取隐藏的大脑信息特征。接下来，本文将介绍一些特征提取的方法，既包括传统算法，也包括深度学习算法。</w:t>
      </w:r>
    </w:p>
    <w:p>
      <w:pPr>
        <w:widowControl/>
        <w:ind w:firstLine="480" w:firstLineChars="200"/>
        <w:rPr>
          <w:rFonts w:asciiTheme="minorEastAsia" w:hAnsiTheme="minorEastAsia" w:cstheme="minorEastAsia"/>
          <w:color w:val="272727"/>
          <w:kern w:val="0"/>
          <w:sz w:val="24"/>
          <w:lang w:bidi="ar"/>
        </w:rPr>
      </w:pPr>
    </w:p>
    <w:p>
      <w:pPr>
        <w:widowControl/>
        <w:rPr>
          <w:rFonts w:asciiTheme="minorEastAsia" w:hAnsiTheme="minorEastAsia" w:cstheme="minorEastAsia"/>
          <w:sz w:val="24"/>
        </w:rPr>
      </w:pPr>
      <w:r>
        <w:rPr>
          <w:rFonts w:hint="eastAsia" w:asciiTheme="minorEastAsia" w:hAnsiTheme="minorEastAsia" w:cstheme="minorEastAsia"/>
          <w:b/>
          <w:bCs/>
          <w:color w:val="272727"/>
          <w:kern w:val="0"/>
          <w:sz w:val="24"/>
          <w:lang w:bidi="ar"/>
        </w:rPr>
        <w:t>1. 用常规算法进行特征提取</w:t>
      </w:r>
    </w:p>
    <w:p>
      <w:pPr>
        <w:widowControl/>
        <w:ind w:firstLine="480" w:firstLineChars="200"/>
        <w:rPr>
          <w:rFonts w:asciiTheme="minorEastAsia" w:hAnsiTheme="minorEastAsia" w:cstheme="minorEastAsia"/>
          <w:color w:val="272727"/>
          <w:kern w:val="0"/>
          <w:sz w:val="24"/>
          <w:lang w:bidi="ar"/>
        </w:rPr>
      </w:pPr>
      <w:r>
        <w:rPr>
          <w:rFonts w:hint="eastAsia" w:asciiTheme="minorEastAsia" w:hAnsiTheme="minorEastAsia" w:cstheme="minorEastAsia"/>
          <w:color w:val="272727"/>
          <w:kern w:val="0"/>
          <w:sz w:val="24"/>
          <w:lang w:bidi="ar"/>
        </w:rPr>
        <w:t>特征提取采用的传统算法包括公共空间模式(CSP)、傅里叶变换(FT)、功率谱密度(PSD)、小波变换(WT)、小波包分解(WPD)、经验模态分解(EMD)、自回归(AR)和Hjorth参数等。</w:t>
      </w:r>
    </w:p>
    <w:p>
      <w:pPr>
        <w:widowControl/>
        <w:ind w:firstLine="480" w:firstLineChars="200"/>
        <w:rPr>
          <w:rFonts w:asciiTheme="minorEastAsia" w:hAnsiTheme="minorEastAsia" w:cstheme="minorEastAsia"/>
          <w:sz w:val="24"/>
        </w:rPr>
      </w:pPr>
      <w:r>
        <w:rPr>
          <w:rFonts w:hint="eastAsia" w:asciiTheme="minorEastAsia" w:hAnsiTheme="minorEastAsia" w:cstheme="minorEastAsia"/>
          <w:color w:val="272727"/>
          <w:kern w:val="0"/>
          <w:sz w:val="24"/>
          <w:lang w:bidi="ar"/>
        </w:rPr>
        <w:t>公共空间模式(CSP)是一种用于二值分类任务的空间域滤波算法。CSP提取多通道EEG信号的每一类空间分布分量，寻求最佳投影方向，使一类方差最大，另一类方差最小</w:t>
      </w:r>
      <w:r>
        <w:rPr>
          <w:rFonts w:hint="eastAsia" w:asciiTheme="minorEastAsia" w:hAnsiTheme="minorEastAsia" w:cstheme="minorEastAsia"/>
          <w:color w:val="846DF0"/>
          <w:kern w:val="0"/>
          <w:sz w:val="24"/>
          <w:lang w:bidi="ar"/>
        </w:rPr>
        <w:t>。</w:t>
      </w:r>
      <w:r>
        <w:rPr>
          <w:rFonts w:hint="eastAsia" w:asciiTheme="minorEastAsia" w:hAnsiTheme="minorEastAsia" w:cstheme="minorEastAsia"/>
          <w:color w:val="272727"/>
          <w:kern w:val="0"/>
          <w:sz w:val="24"/>
          <w:lang w:bidi="ar"/>
        </w:rPr>
        <w:t>由于CSP最大化了EEG之间的差异，因此更能挖掘EEG的特征。但是，由于对EEG信号进行多通道分析需要大量的电极，因此电极的数量还需要进一步优化。CSP也有许多变体，如公共空间光谱图(CSSP)，滤波器组CSP (FBCSP)等</w:t>
      </w:r>
      <w:r>
        <w:rPr>
          <w:rFonts w:hint="eastAsia" w:asciiTheme="minorEastAsia" w:hAnsiTheme="minorEastAsia" w:cstheme="minorEastAsia"/>
          <w:color w:val="846DF0"/>
          <w:kern w:val="0"/>
          <w:sz w:val="24"/>
          <w:lang w:bidi="ar"/>
        </w:rPr>
        <w:t>。</w:t>
      </w:r>
    </w:p>
    <w:p>
      <w:pPr>
        <w:widowControl/>
        <w:ind w:firstLine="480" w:firstLineChars="200"/>
        <w:rPr>
          <w:rFonts w:asciiTheme="minorEastAsia" w:hAnsiTheme="minorEastAsia" w:cstheme="minorEastAsia"/>
          <w:sz w:val="24"/>
        </w:rPr>
      </w:pPr>
      <w:r>
        <w:rPr>
          <w:rFonts w:hint="eastAsia" w:asciiTheme="minorEastAsia" w:hAnsiTheme="minorEastAsia" w:cstheme="minorEastAsia"/>
          <w:color w:val="272727"/>
          <w:kern w:val="0"/>
          <w:sz w:val="24"/>
          <w:lang w:bidi="ar"/>
        </w:rPr>
        <w:t>EEG信号表现出不同的频带，每个频带都与不同的大脑活动有关。因此，从频域和时频域分析EEG是一种常用的方法。傅里叶变换(FT)，特别是快速傅里叶变换(FFT)是频率分析的基本工具。它可以将平稳信号变换到频域，提取频率特征。功率谱密度(PSD)是信号自相关函数的FT，揭示了能量在不同频率上的分布。然而，FT和PSD只能分析整个系列的频率内容。要分析频率随时间的变化，时频分析方法是必要的。短时傅里叶变换(short - time Fourier Transform, STFT)先将信号分割成短时间间隔， 然后进行傅里叶变换分析频率方差。小波变换(WT)是STFT的改进方法，适用于分析EEG信号等非平稳信号</w:t>
      </w:r>
      <w:r>
        <w:rPr>
          <w:rFonts w:hint="eastAsia" w:asciiTheme="minorEastAsia" w:hAnsiTheme="minorEastAsia" w:cstheme="minorEastAsia"/>
          <w:color w:val="846DF0"/>
          <w:kern w:val="0"/>
          <w:sz w:val="24"/>
          <w:lang w:bidi="ar"/>
        </w:rPr>
        <w:t>。</w:t>
      </w:r>
      <w:r>
        <w:rPr>
          <w:rFonts w:hint="eastAsia" w:asciiTheme="minorEastAsia" w:hAnsiTheme="minorEastAsia" w:cstheme="minorEastAsia"/>
          <w:color w:val="272727"/>
          <w:kern w:val="0"/>
          <w:sz w:val="24"/>
          <w:lang w:bidi="ar"/>
        </w:rPr>
        <w:t>小波包分解(Wavelet Packet Decomposition, WPD)是WT的一种改进，它进一步分解了高频子带，提供了更好的频率分辨率。在进行时频分析之后，信号的形状变成了</w:t>
      </w:r>
      <w:r>
        <w:rPr>
          <w:rFonts w:hint="eastAsia" w:asciiTheme="minorEastAsia" w:hAnsiTheme="minorEastAsia" w:cstheme="minorEastAsia"/>
          <w:i/>
          <w:iCs/>
          <w:color w:val="272727"/>
          <w:kern w:val="0"/>
          <w:sz w:val="24"/>
          <w:lang w:bidi="ar"/>
        </w:rPr>
        <w:t>F</w:t>
      </w:r>
      <w:r>
        <w:rPr>
          <w:rFonts w:hint="eastAsia" w:asciiTheme="minorEastAsia" w:hAnsiTheme="minorEastAsia" w:cstheme="minorEastAsia"/>
          <w:color w:val="272727"/>
          <w:kern w:val="0"/>
          <w:sz w:val="24"/>
          <w:lang w:bidi="ar"/>
        </w:rPr>
        <w:t>×T×C，其中</w:t>
      </w:r>
      <w:r>
        <w:rPr>
          <w:rFonts w:hint="eastAsia" w:asciiTheme="minorEastAsia" w:hAnsiTheme="minorEastAsia" w:cstheme="minorEastAsia"/>
          <w:i/>
          <w:iCs/>
          <w:color w:val="272727"/>
          <w:kern w:val="0"/>
          <w:sz w:val="24"/>
          <w:lang w:bidi="ar"/>
        </w:rPr>
        <w:t>F</w:t>
      </w:r>
      <w:r>
        <w:rPr>
          <w:rFonts w:hint="eastAsia" w:asciiTheme="minorEastAsia" w:hAnsiTheme="minorEastAsia" w:cstheme="minorEastAsia"/>
          <w:color w:val="272727"/>
          <w:kern w:val="0"/>
          <w:sz w:val="24"/>
          <w:lang w:bidi="ar"/>
        </w:rPr>
        <w:t>代表频率分辨率。</w:t>
      </w:r>
    </w:p>
    <w:p>
      <w:pPr>
        <w:widowControl/>
        <w:ind w:firstLine="480" w:firstLineChars="200"/>
        <w:rPr>
          <w:rFonts w:asciiTheme="minorEastAsia" w:hAnsiTheme="minorEastAsia" w:cstheme="minorEastAsia"/>
          <w:color w:val="272727"/>
          <w:kern w:val="0"/>
          <w:sz w:val="24"/>
          <w:lang w:bidi="ar"/>
        </w:rPr>
      </w:pPr>
      <w:r>
        <w:rPr>
          <w:rFonts w:hint="eastAsia" w:asciiTheme="minorEastAsia" w:hAnsiTheme="minorEastAsia" w:cstheme="minorEastAsia"/>
          <w:color w:val="272727"/>
          <w:kern w:val="0"/>
          <w:sz w:val="24"/>
          <w:lang w:bidi="ar"/>
        </w:rPr>
        <w:t>此外，自回归(AR)是一种常用的时间序列预测方法。AR假设时间序列的当前值线性依赖于其过去值</w:t>
      </w:r>
      <w:r>
        <w:rPr>
          <w:rFonts w:hint="eastAsia" w:asciiTheme="minorEastAsia" w:hAnsiTheme="minorEastAsia" w:cstheme="minorEastAsia"/>
          <w:color w:val="846DF0"/>
          <w:kern w:val="0"/>
          <w:sz w:val="24"/>
          <w:lang w:bidi="ar"/>
        </w:rPr>
        <w:t>。</w:t>
      </w:r>
      <w:r>
        <w:rPr>
          <w:rFonts w:hint="eastAsia" w:asciiTheme="minorEastAsia" w:hAnsiTheme="minorEastAsia" w:cstheme="minorEastAsia"/>
          <w:color w:val="272727"/>
          <w:kern w:val="0"/>
          <w:sz w:val="24"/>
          <w:lang w:bidi="ar"/>
        </w:rPr>
        <w:t>另一种用于分析非平稳EEG信号的技术是经验模态分解(EMD)。EMD是一种非线性方法，它将信号分解为其固有振荡模态</w:t>
      </w:r>
      <w:r>
        <w:rPr>
          <w:rFonts w:hint="eastAsia" w:asciiTheme="minorEastAsia" w:hAnsiTheme="minorEastAsia" w:cstheme="minorEastAsia"/>
          <w:color w:val="846DF0"/>
          <w:kern w:val="0"/>
          <w:sz w:val="24"/>
          <w:lang w:bidi="ar"/>
        </w:rPr>
        <w:t>。</w:t>
      </w:r>
      <w:r>
        <w:rPr>
          <w:rFonts w:hint="eastAsia" w:asciiTheme="minorEastAsia" w:hAnsiTheme="minorEastAsia" w:cstheme="minorEastAsia"/>
          <w:color w:val="272727"/>
          <w:kern w:val="0"/>
          <w:sz w:val="24"/>
          <w:lang w:bidi="ar"/>
        </w:rPr>
        <w:t>该方法已被用于研究EEG的时频特性。最后，Hjorth参数是用于提取EEG信号信息的统计特征</w:t>
      </w:r>
      <w:r>
        <w:rPr>
          <w:rFonts w:hint="eastAsia" w:asciiTheme="minorEastAsia" w:hAnsiTheme="minorEastAsia" w:cstheme="minorEastAsia"/>
          <w:color w:val="846DF0"/>
          <w:kern w:val="0"/>
          <w:sz w:val="24"/>
          <w:lang w:bidi="ar"/>
        </w:rPr>
        <w:t>。</w:t>
      </w:r>
      <w:r>
        <w:rPr>
          <w:rFonts w:hint="eastAsia" w:asciiTheme="minorEastAsia" w:hAnsiTheme="minorEastAsia" w:cstheme="minorEastAsia"/>
          <w:color w:val="272727"/>
          <w:kern w:val="0"/>
          <w:sz w:val="24"/>
          <w:lang w:bidi="ar"/>
        </w:rPr>
        <w:t>三个Hjorth参数是Activity、Mobility和Complexity。活跃性衡量信号的能量， 移动性衡量信号的频率含量，复杂性反映信号的非线性。</w:t>
      </w:r>
    </w:p>
    <w:p>
      <w:pPr>
        <w:widowControl/>
        <w:rPr>
          <w:rFonts w:asciiTheme="minorEastAsia" w:hAnsiTheme="minorEastAsia" w:cstheme="minorEastAsia"/>
          <w:color w:val="272727"/>
          <w:kern w:val="0"/>
          <w:sz w:val="24"/>
          <w:lang w:bidi="ar"/>
        </w:rPr>
      </w:pPr>
    </w:p>
    <w:p>
      <w:pPr>
        <w:widowControl/>
        <w:rPr>
          <w:rFonts w:asciiTheme="minorEastAsia" w:hAnsiTheme="minorEastAsia" w:cstheme="minorEastAsia"/>
          <w:sz w:val="24"/>
        </w:rPr>
      </w:pPr>
      <w:r>
        <w:rPr>
          <w:rFonts w:hint="eastAsia" w:asciiTheme="minorEastAsia" w:hAnsiTheme="minorEastAsia" w:cstheme="minorEastAsia"/>
          <w:b/>
          <w:bCs/>
          <w:color w:val="272727"/>
          <w:kern w:val="0"/>
          <w:sz w:val="24"/>
          <w:lang w:bidi="ar"/>
        </w:rPr>
        <w:t>2.通过深度学习自动提取特征</w:t>
      </w:r>
    </w:p>
    <w:p>
      <w:pPr>
        <w:widowControl/>
        <w:ind w:firstLine="480" w:firstLineChars="200"/>
        <w:rPr>
          <w:rFonts w:asciiTheme="minorEastAsia" w:hAnsiTheme="minorEastAsia" w:cstheme="minorEastAsia"/>
          <w:color w:val="272727"/>
          <w:kern w:val="0"/>
          <w:sz w:val="24"/>
          <w:lang w:bidi="ar"/>
        </w:rPr>
      </w:pPr>
      <w:r>
        <w:rPr>
          <w:rFonts w:hint="eastAsia" w:asciiTheme="minorEastAsia" w:hAnsiTheme="minorEastAsia" w:cstheme="minorEastAsia"/>
          <w:color w:val="272727"/>
          <w:kern w:val="0"/>
          <w:sz w:val="24"/>
          <w:lang w:bidi="ar"/>
        </w:rPr>
        <w:t>CSP、PSD等传统特征提取算法存在局限性。例如，特征提取和分类是分开进行的，在特征提取过程中需要手工添加很多经验或先验知识。相比之下，深度学习算法利用由许多隐藏层组成的深度架构，利用大量训练参数和数据自动提取EEG信号的时空特征</w:t>
      </w:r>
      <w:r>
        <w:rPr>
          <w:rFonts w:hint="eastAsia" w:asciiTheme="minorEastAsia" w:hAnsiTheme="minorEastAsia" w:cstheme="minorEastAsia"/>
          <w:color w:val="846DF0"/>
          <w:kern w:val="0"/>
          <w:sz w:val="24"/>
          <w:lang w:bidi="ar"/>
        </w:rPr>
        <w:t>。</w:t>
      </w:r>
      <w:r>
        <w:rPr>
          <w:rFonts w:hint="eastAsia" w:asciiTheme="minorEastAsia" w:hAnsiTheme="minorEastAsia" w:cstheme="minorEastAsia"/>
          <w:color w:val="272727"/>
          <w:kern w:val="0"/>
          <w:sz w:val="24"/>
          <w:lang w:bidi="ar"/>
        </w:rPr>
        <w:t>深度学习的判别模式在空间检测中的位置是无关紧要的， 这往往导致神经网络的表现优于传统的机器学习算法。 深度学习算法能够学习有用的特征，捕捉EEG信号的底层结构，而不需要显式的特征提取。此外，深度学习方法有可能克服传统特征提取方法的局限性，使EEG信号的分类更加准确。</w:t>
      </w:r>
    </w:p>
    <w:p>
      <w:pPr>
        <w:widowControl/>
        <w:ind w:firstLine="420"/>
        <w:rPr>
          <w:rFonts w:asciiTheme="minorEastAsia" w:hAnsiTheme="minorEastAsia" w:cstheme="minorEastAsia"/>
          <w:color w:val="272727"/>
          <w:kern w:val="0"/>
          <w:sz w:val="24"/>
          <w:lang w:bidi="ar"/>
        </w:rPr>
      </w:pPr>
    </w:p>
    <w:p>
      <w:pPr>
        <w:widowControl/>
        <w:rPr>
          <w:rFonts w:ascii="黑体" w:hAnsi="黑体" w:eastAsia="黑体" w:cs="黑体"/>
          <w:sz w:val="28"/>
          <w:szCs w:val="28"/>
        </w:rPr>
      </w:pPr>
      <w:r>
        <w:rPr>
          <w:rFonts w:hint="eastAsia" w:ascii="黑体" w:hAnsi="黑体" w:eastAsia="黑体" w:cs="黑体"/>
          <w:b/>
          <w:bCs/>
          <w:color w:val="272727"/>
          <w:kern w:val="0"/>
          <w:sz w:val="28"/>
          <w:szCs w:val="28"/>
          <w:lang w:bidi="ar"/>
        </w:rPr>
        <w:t>分类算法</w:t>
      </w:r>
    </w:p>
    <w:p>
      <w:pPr>
        <w:widowControl/>
        <w:ind w:firstLine="480" w:firstLineChars="200"/>
        <w:rPr>
          <w:rFonts w:asciiTheme="minorEastAsia" w:hAnsiTheme="minorEastAsia" w:cstheme="minorEastAsia"/>
          <w:color w:val="272727"/>
          <w:kern w:val="0"/>
          <w:sz w:val="24"/>
          <w:lang w:bidi="ar"/>
        </w:rPr>
      </w:pPr>
      <w:r>
        <w:rPr>
          <w:rFonts w:hint="eastAsia" w:asciiTheme="minorEastAsia" w:hAnsiTheme="minorEastAsia" w:cstheme="minorEastAsia"/>
          <w:color w:val="272727"/>
          <w:kern w:val="0"/>
          <w:sz w:val="24"/>
          <w:lang w:bidi="ar"/>
        </w:rPr>
        <w:t>机器学习的一般任务可以分为两类:回归和分类。在EEG的研究中，由于任务的标签和处理的输出通常是分类变量，因此大多数研究集中在分类上。开发性能更高、鲁棒性更强的分类算法是EEG研究的重点，分类算法的选择对决定系统的性能起着至关重要的作用。</w:t>
      </w:r>
    </w:p>
    <w:p>
      <w:pPr>
        <w:widowControl/>
        <w:ind w:firstLine="480" w:firstLineChars="200"/>
        <w:rPr>
          <w:rFonts w:asciiTheme="minorEastAsia" w:hAnsiTheme="minorEastAsia" w:cstheme="minorEastAsia"/>
          <w:color w:val="272727"/>
          <w:kern w:val="0"/>
          <w:sz w:val="24"/>
          <w:lang w:bidi="ar"/>
        </w:rPr>
      </w:pPr>
    </w:p>
    <w:p>
      <w:pPr>
        <w:widowControl/>
        <w:rPr>
          <w:rFonts w:asciiTheme="minorEastAsia" w:hAnsiTheme="minorEastAsia" w:cstheme="minorEastAsia"/>
          <w:sz w:val="24"/>
        </w:rPr>
      </w:pPr>
      <w:r>
        <w:rPr>
          <w:rFonts w:hint="eastAsia" w:asciiTheme="minorEastAsia" w:hAnsiTheme="minorEastAsia" w:cstheme="minorEastAsia"/>
          <w:b/>
          <w:bCs/>
          <w:color w:val="272727"/>
          <w:kern w:val="0"/>
          <w:sz w:val="24"/>
          <w:lang w:bidi="ar"/>
        </w:rPr>
        <w:t>1. 传统机器学习分类算法</w:t>
      </w:r>
    </w:p>
    <w:p>
      <w:pPr>
        <w:widowControl/>
        <w:ind w:firstLine="480" w:firstLineChars="200"/>
        <w:rPr>
          <w:rFonts w:hint="eastAsia" w:asciiTheme="minorEastAsia" w:hAnsiTheme="minorEastAsia" w:cstheme="minorEastAsia"/>
          <w:color w:val="272727"/>
          <w:kern w:val="0"/>
          <w:sz w:val="24"/>
          <w:lang w:bidi="ar"/>
        </w:rPr>
      </w:pPr>
      <w:r>
        <w:rPr>
          <w:rFonts w:hint="eastAsia" w:asciiTheme="minorEastAsia" w:hAnsiTheme="minorEastAsia" w:cstheme="minorEastAsia"/>
          <w:color w:val="272727"/>
          <w:kern w:val="0"/>
          <w:sz w:val="24"/>
          <w:lang w:bidi="ar"/>
        </w:rPr>
        <w:t>传统的脑机接口分类算法包括支持向量机(SVM)，线性判别分析和</w:t>
      </w:r>
      <w:r>
        <w:rPr>
          <w:rFonts w:hint="eastAsia" w:asciiTheme="minorEastAsia" w:hAnsiTheme="minorEastAsia" w:cstheme="minorEastAsia"/>
          <w:i/>
          <w:iCs/>
          <w:color w:val="272727"/>
          <w:kern w:val="0"/>
          <w:sz w:val="24"/>
          <w:lang w:bidi="ar"/>
        </w:rPr>
        <w:t>k-</w:t>
      </w:r>
      <w:r>
        <w:rPr>
          <w:rStyle w:val="11"/>
          <w:rFonts w:hint="eastAsia" w:asciiTheme="minorEastAsia" w:hAnsiTheme="minorEastAsia" w:eastAsiaTheme="minorEastAsia" w:cstheme="minorEastAsia"/>
          <w:sz w:val="24"/>
          <w:szCs w:val="24"/>
          <w:lang w:bidi="ar"/>
        </w:rPr>
        <w:t>最近邻</w:t>
      </w:r>
      <w:r>
        <w:rPr>
          <w:rFonts w:hint="eastAsia" w:asciiTheme="minorEastAsia" w:hAnsiTheme="minorEastAsia" w:cstheme="minorEastAsia"/>
          <w:color w:val="846DF0"/>
          <w:kern w:val="0"/>
          <w:sz w:val="24"/>
          <w:lang w:bidi="ar"/>
        </w:rPr>
        <w:t>。</w:t>
      </w:r>
      <w:r>
        <w:rPr>
          <w:rFonts w:hint="eastAsia" w:asciiTheme="minorEastAsia" w:hAnsiTheme="minorEastAsia" w:cstheme="minorEastAsia"/>
          <w:color w:val="272727"/>
          <w:kern w:val="0"/>
          <w:sz w:val="24"/>
          <w:lang w:bidi="ar"/>
        </w:rPr>
        <w:t>SVM可以用于线性可分数据，通过优化算法找到最优超平面。对于线性不可分的问题，可以使用核函数将数据转换到更高维的空间。LDA是一种简单的线性分类器，它将所有样本投影到一条线上，以最大化类间距离并最小化类内方差。KNN是一种分类方法，它计算与新样本距离最小的</w:t>
      </w:r>
      <w:r>
        <w:rPr>
          <w:rFonts w:hint="eastAsia" w:asciiTheme="minorEastAsia" w:hAnsiTheme="minorEastAsia" w:cstheme="minorEastAsia"/>
          <w:i/>
          <w:iCs/>
          <w:color w:val="272727"/>
          <w:kern w:val="0"/>
          <w:sz w:val="24"/>
          <w:lang w:bidi="ar"/>
        </w:rPr>
        <w:t>k</w:t>
      </w:r>
      <w:r>
        <w:rPr>
          <w:rFonts w:hint="eastAsia" w:asciiTheme="minorEastAsia" w:hAnsiTheme="minorEastAsia" w:cstheme="minorEastAsia"/>
          <w:color w:val="272727"/>
          <w:kern w:val="0"/>
          <w:sz w:val="24"/>
          <w:lang w:bidi="ar"/>
        </w:rPr>
        <w:t>个最近样本的类数。</w:t>
      </w:r>
      <w:r>
        <w:rPr>
          <w:rFonts w:hint="eastAsia" w:asciiTheme="minorEastAsia" w:hAnsiTheme="minorEastAsia" w:cstheme="minorEastAsia"/>
          <w:color w:val="272727"/>
          <w:kern w:val="0"/>
          <w:sz w:val="24"/>
          <w:lang w:val="en-US" w:eastAsia="zh-CN" w:bidi="ar"/>
        </w:rPr>
        <w:t>EEG数字信号处理使用KNN的算法示意图如图2所示。</w:t>
      </w:r>
      <w:r>
        <w:rPr>
          <w:rFonts w:hint="eastAsia" w:asciiTheme="minorEastAsia" w:hAnsiTheme="minorEastAsia" w:cstheme="minorEastAsia"/>
          <w:color w:val="272727"/>
          <w:kern w:val="0"/>
          <w:sz w:val="24"/>
          <w:lang w:bidi="ar"/>
        </w:rPr>
        <w:t>SVM和LDA是目前比较流行的算法，具有较好的性能，但SVM计算复杂，LDA需要线性可分性。KNN简单易用，但泛化能力较弱。</w:t>
      </w:r>
    </w:p>
    <w:p>
      <w:pPr>
        <w:widowControl/>
        <w:ind w:firstLine="480" w:firstLineChars="200"/>
        <w:jc w:val="center"/>
        <w:rPr>
          <w:rFonts w:hint="eastAsia" w:asciiTheme="minorEastAsia" w:hAnsiTheme="minorEastAsia" w:eastAsiaTheme="minorEastAsia" w:cstheme="minorEastAsia"/>
          <w:color w:val="272727"/>
          <w:kern w:val="0"/>
          <w:sz w:val="24"/>
          <w:lang w:eastAsia="zh-CN" w:bidi="ar"/>
        </w:rPr>
      </w:pPr>
      <w:r>
        <w:rPr>
          <w:rFonts w:hint="eastAsia" w:asciiTheme="minorEastAsia" w:hAnsiTheme="minorEastAsia" w:eastAsiaTheme="minorEastAsia" w:cstheme="minorEastAsia"/>
          <w:color w:val="272727"/>
          <w:kern w:val="0"/>
          <w:sz w:val="24"/>
          <w:lang w:eastAsia="zh-CN" w:bidi="ar"/>
        </w:rPr>
        <w:drawing>
          <wp:inline distT="0" distB="0" distL="114300" distR="114300">
            <wp:extent cx="4465955" cy="761365"/>
            <wp:effectExtent l="0" t="0" r="4445" b="635"/>
            <wp:docPr id="5" name="图片 5" descr="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knn"/>
                    <pic:cNvPicPr>
                      <a:picLocks noChangeAspect="1"/>
                    </pic:cNvPicPr>
                  </pic:nvPicPr>
                  <pic:blipFill>
                    <a:blip r:embed="rId5"/>
                    <a:stretch>
                      <a:fillRect/>
                    </a:stretch>
                  </pic:blipFill>
                  <pic:spPr>
                    <a:xfrm>
                      <a:off x="0" y="0"/>
                      <a:ext cx="4465955" cy="761365"/>
                    </a:xfrm>
                    <a:prstGeom prst="rect">
                      <a:avLst/>
                    </a:prstGeom>
                  </pic:spPr>
                </pic:pic>
              </a:graphicData>
            </a:graphic>
          </wp:inline>
        </w:drawing>
      </w:r>
    </w:p>
    <w:p>
      <w:pPr>
        <w:widowControl/>
        <w:ind w:firstLine="480" w:firstLineChars="200"/>
        <w:jc w:val="center"/>
        <w:rPr>
          <w:rFonts w:hint="default" w:asciiTheme="minorEastAsia" w:hAnsiTheme="minorEastAsia" w:eastAsiaTheme="minorEastAsia" w:cstheme="minorEastAsia"/>
          <w:color w:val="272727"/>
          <w:kern w:val="0"/>
          <w:sz w:val="24"/>
          <w:lang w:val="en-US" w:eastAsia="zh-CN" w:bidi="ar"/>
        </w:rPr>
      </w:pPr>
      <w:r>
        <w:rPr>
          <w:rFonts w:hint="eastAsia" w:asciiTheme="minorEastAsia" w:hAnsiTheme="minorEastAsia" w:cstheme="minorEastAsia"/>
          <w:color w:val="272727"/>
          <w:kern w:val="0"/>
          <w:sz w:val="24"/>
          <w:lang w:val="en-US" w:eastAsia="zh-CN" w:bidi="ar"/>
        </w:rPr>
        <w:t>图2 EEG数字信号处理使用KNN算法示意图</w:t>
      </w:r>
    </w:p>
    <w:p>
      <w:pPr>
        <w:widowControl/>
        <w:ind w:firstLine="480" w:firstLineChars="200"/>
        <w:rPr>
          <w:rFonts w:asciiTheme="minorEastAsia" w:hAnsiTheme="minorEastAsia" w:cstheme="minorEastAsia"/>
          <w:color w:val="272727"/>
          <w:kern w:val="0"/>
          <w:sz w:val="24"/>
          <w:lang w:bidi="ar"/>
        </w:rPr>
      </w:pPr>
    </w:p>
    <w:p>
      <w:pPr>
        <w:widowControl/>
        <w:rPr>
          <w:rFonts w:asciiTheme="minorEastAsia" w:hAnsiTheme="minorEastAsia" w:cstheme="minorEastAsia"/>
          <w:sz w:val="24"/>
        </w:rPr>
      </w:pPr>
      <w:r>
        <w:rPr>
          <w:rFonts w:hint="eastAsia" w:asciiTheme="minorEastAsia" w:hAnsiTheme="minorEastAsia" w:cstheme="minorEastAsia"/>
          <w:b/>
          <w:bCs/>
          <w:color w:val="272727"/>
          <w:kern w:val="0"/>
          <w:sz w:val="24"/>
          <w:lang w:bidi="ar"/>
        </w:rPr>
        <w:t>2. 深度学习算法</w:t>
      </w:r>
    </w:p>
    <w:p>
      <w:pPr>
        <w:widowControl/>
        <w:ind w:firstLine="480" w:firstLineChars="200"/>
        <w:rPr>
          <w:rFonts w:asciiTheme="minorEastAsia" w:hAnsiTheme="minorEastAsia" w:cstheme="minorEastAsia"/>
          <w:sz w:val="24"/>
        </w:rPr>
      </w:pPr>
      <w:r>
        <w:rPr>
          <w:rFonts w:hint="eastAsia" w:asciiTheme="minorEastAsia" w:hAnsiTheme="minorEastAsia" w:cstheme="minorEastAsia"/>
          <w:color w:val="272727"/>
          <w:kern w:val="0"/>
          <w:sz w:val="24"/>
          <w:lang w:bidi="ar"/>
        </w:rPr>
        <w:t>深度学习算法已被证明在从高维数据中提取特征方面是有效的。它们对于处理通常是高维和复杂的EEG信号特别有用。深度学习方法使用人工神经网络(Artificial Neural Networks, ANN)处理数据，可以自动学习与任务相关的特征， 并且可以很好地泛化到不同的任务中。应用于EEG信号处理的常见深度学习算法和人工神经网络包括多层感知器(MLP)、 卷积神经网络，循环神经网络等。</w:t>
      </w:r>
    </w:p>
    <w:p>
      <w:pPr>
        <w:widowControl/>
        <w:ind w:firstLine="480" w:firstLineChars="200"/>
        <w:rPr>
          <w:rFonts w:asciiTheme="minorEastAsia" w:hAnsiTheme="minorEastAsia" w:cstheme="minorEastAsia"/>
          <w:sz w:val="24"/>
        </w:rPr>
      </w:pPr>
      <w:r>
        <w:rPr>
          <w:rFonts w:hint="eastAsia" w:asciiTheme="minorEastAsia" w:hAnsiTheme="minorEastAsia" w:cstheme="minorEastAsia"/>
          <w:color w:val="272727"/>
          <w:kern w:val="0"/>
          <w:sz w:val="24"/>
          <w:lang w:bidi="ar"/>
        </w:rPr>
        <w:t>应用广泛的一种深度学习算法是多层感知器(MLP)。MLP是由全连接(FC)层构成的网络，其中线性变换和后续变换非线性激活函数依次使用。设</w:t>
      </w:r>
      <w:r>
        <w:rPr>
          <w:rFonts w:hint="eastAsia" w:asciiTheme="minorEastAsia" w:hAnsiTheme="minorEastAsia" w:cstheme="minorEastAsia"/>
          <w:b/>
          <w:bCs/>
          <w:color w:val="272727"/>
          <w:kern w:val="0"/>
          <w:sz w:val="24"/>
          <w:lang w:bidi="ar"/>
        </w:rPr>
        <w:t>x</w:t>
      </w:r>
      <w:r>
        <w:rPr>
          <w:rFonts w:hint="eastAsia" w:asciiTheme="minorEastAsia" w:hAnsiTheme="minorEastAsia" w:cstheme="minorEastAsia"/>
          <w:color w:val="272727"/>
          <w:kern w:val="0"/>
          <w:sz w:val="24"/>
          <w:lang w:bidi="ar"/>
        </w:rPr>
        <w:t>∈R</w:t>
      </w:r>
      <w:r>
        <w:rPr>
          <w:rFonts w:hint="eastAsia" w:asciiTheme="minorEastAsia" w:hAnsiTheme="minorEastAsia" w:cstheme="minorEastAsia"/>
          <w:i/>
          <w:iCs/>
          <w:color w:val="272727"/>
          <w:kern w:val="0"/>
          <w:sz w:val="24"/>
          <w:lang w:bidi="ar"/>
        </w:rPr>
        <w:t>m</w:t>
      </w:r>
      <w:r>
        <w:rPr>
          <w:rFonts w:hint="eastAsia" w:asciiTheme="minorEastAsia" w:hAnsiTheme="minorEastAsia" w:cstheme="minorEastAsia"/>
          <w:color w:val="272727"/>
          <w:kern w:val="0"/>
          <w:sz w:val="24"/>
          <w:lang w:bidi="ar"/>
        </w:rPr>
        <w:t>为输入，单个FC层的输出</w:t>
      </w:r>
      <w:r>
        <w:rPr>
          <w:rFonts w:hint="eastAsia" w:asciiTheme="minorEastAsia" w:hAnsiTheme="minorEastAsia" w:cstheme="minorEastAsia"/>
          <w:b/>
          <w:bCs/>
          <w:color w:val="272727"/>
          <w:kern w:val="0"/>
          <w:sz w:val="24"/>
          <w:lang w:bidi="ar"/>
        </w:rPr>
        <w:t>y</w:t>
      </w:r>
      <w:r>
        <w:rPr>
          <w:rFonts w:hint="eastAsia" w:asciiTheme="minorEastAsia" w:hAnsiTheme="minorEastAsia" w:cstheme="minorEastAsia"/>
          <w:color w:val="272727"/>
          <w:kern w:val="0"/>
          <w:sz w:val="24"/>
          <w:lang w:bidi="ar"/>
        </w:rPr>
        <w:t>∈R</w:t>
      </w:r>
      <w:r>
        <w:rPr>
          <w:rFonts w:hint="eastAsia" w:asciiTheme="minorEastAsia" w:hAnsiTheme="minorEastAsia" w:cstheme="minorEastAsia"/>
          <w:i/>
          <w:iCs/>
          <w:color w:val="272727"/>
          <w:kern w:val="0"/>
          <w:sz w:val="24"/>
          <w:lang w:bidi="ar"/>
        </w:rPr>
        <w:t>n</w:t>
      </w:r>
      <w:r>
        <w:rPr>
          <w:rFonts w:hint="eastAsia" w:asciiTheme="minorEastAsia" w:hAnsiTheme="minorEastAsia" w:cstheme="minorEastAsia"/>
          <w:color w:val="272727"/>
          <w:kern w:val="0"/>
          <w:sz w:val="24"/>
          <w:lang w:bidi="ar"/>
        </w:rPr>
        <w:t>由式计算</w:t>
      </w:r>
      <w:r>
        <w:rPr>
          <w:rFonts w:hint="eastAsia" w:asciiTheme="minorEastAsia" w:hAnsiTheme="minorEastAsia" w:cstheme="minorEastAsia"/>
          <w:sz w:val="24"/>
        </w:rPr>
        <w:t>，</w:t>
      </w:r>
      <w:r>
        <w:rPr>
          <w:rFonts w:hint="eastAsia" w:asciiTheme="minorEastAsia" w:hAnsiTheme="minorEastAsia" w:cstheme="minorEastAsia"/>
          <w:color w:val="272727"/>
          <w:kern w:val="0"/>
          <w:sz w:val="24"/>
          <w:lang w:bidi="ar"/>
        </w:rPr>
        <w:t>其中</w:t>
      </w:r>
      <w:r>
        <w:rPr>
          <w:rFonts w:hint="eastAsia" w:asciiTheme="minorEastAsia" w:hAnsiTheme="minorEastAsia" w:cstheme="minorEastAsia"/>
          <w:b/>
          <w:bCs/>
          <w:color w:val="272727"/>
          <w:kern w:val="0"/>
          <w:sz w:val="24"/>
          <w:lang w:bidi="ar"/>
        </w:rPr>
        <w:t>W</w:t>
      </w:r>
      <w:r>
        <w:rPr>
          <w:rFonts w:hint="eastAsia" w:asciiTheme="minorEastAsia" w:hAnsiTheme="minorEastAsia" w:cstheme="minorEastAsia"/>
          <w:color w:val="272727"/>
          <w:kern w:val="0"/>
          <w:sz w:val="24"/>
          <w:lang w:bidi="ar"/>
        </w:rPr>
        <w:t xml:space="preserve">∈Rm× n, </w:t>
      </w:r>
      <w:r>
        <w:rPr>
          <w:rFonts w:hint="eastAsia" w:asciiTheme="minorEastAsia" w:hAnsiTheme="minorEastAsia" w:cstheme="minorEastAsia"/>
          <w:b/>
          <w:bCs/>
          <w:color w:val="272727"/>
          <w:kern w:val="0"/>
          <w:sz w:val="24"/>
          <w:lang w:bidi="ar"/>
        </w:rPr>
        <w:t>b</w:t>
      </w:r>
      <w:r>
        <w:rPr>
          <w:rFonts w:hint="eastAsia" w:asciiTheme="minorEastAsia" w:hAnsiTheme="minorEastAsia" w:cstheme="minorEastAsia"/>
          <w:color w:val="272727"/>
          <w:kern w:val="0"/>
          <w:sz w:val="24"/>
          <w:lang w:bidi="ar"/>
        </w:rPr>
        <w:t>∈Rn，σ分别为权矩阵、偏置和激活函数</w:t>
      </w:r>
      <w:r>
        <w:rPr>
          <w:rFonts w:hint="eastAsia" w:asciiTheme="minorEastAsia" w:hAnsiTheme="minorEastAsia" w:cstheme="minorEastAsia"/>
          <w:color w:val="846DF0"/>
          <w:kern w:val="0"/>
          <w:sz w:val="24"/>
          <w:lang w:bidi="ar"/>
        </w:rPr>
        <w:t>。</w:t>
      </w:r>
      <w:r>
        <w:rPr>
          <w:rFonts w:hint="eastAsia" w:asciiTheme="minorEastAsia" w:hAnsiTheme="minorEastAsia" w:cstheme="minorEastAsia"/>
          <w:color w:val="272727"/>
          <w:kern w:val="0"/>
          <w:sz w:val="24"/>
          <w:lang w:bidi="ar"/>
        </w:rPr>
        <w:t>目前很少单独使用MLP，但FC通常与其他网络结合使用，作为最后一层对特征进行分类。</w:t>
      </w:r>
    </w:p>
    <w:p>
      <w:pPr>
        <w:widowControl/>
        <w:ind w:firstLine="480" w:firstLineChars="200"/>
        <w:rPr>
          <w:rFonts w:asciiTheme="minorEastAsia" w:hAnsiTheme="minorEastAsia" w:cstheme="minorEastAsia"/>
          <w:sz w:val="24"/>
        </w:rPr>
      </w:pPr>
      <w:r>
        <w:rPr>
          <w:rFonts w:hint="eastAsia" w:asciiTheme="minorEastAsia" w:hAnsiTheme="minorEastAsia" w:cstheme="minorEastAsia"/>
          <w:color w:val="272727"/>
          <w:kern w:val="0"/>
          <w:sz w:val="24"/>
          <w:lang w:bidi="ar"/>
        </w:rPr>
        <w:t>卷积神经网络(CNN)是一种广泛应用于EEG信号处理的深度学习算法。CNN采用卷积运算从数据中自动提取特征。CNN由多个卷积层组成，它们接受二维图像或三维多通道图像作为输入，并对其进行卷积运算。卷积层的操作实际上是一个空间滤波器，但它的参数可以由反向传播算法自动更新。此外，不同大小的核可以用于不同的任务。当输入张量的大小为</w:t>
      </w:r>
      <w:r>
        <w:rPr>
          <w:rFonts w:hint="eastAsia" w:asciiTheme="minorEastAsia" w:hAnsiTheme="minorEastAsia" w:cstheme="minorEastAsia"/>
          <w:i/>
          <w:iCs/>
          <w:color w:val="272727"/>
          <w:kern w:val="0"/>
          <w:sz w:val="24"/>
          <w:lang w:bidi="ar"/>
        </w:rPr>
        <w:t>C</w:t>
      </w:r>
      <w:r>
        <w:rPr>
          <w:rFonts w:hint="eastAsia" w:asciiTheme="minorEastAsia" w:hAnsiTheme="minorEastAsia" w:cstheme="minorEastAsia"/>
          <w:color w:val="272727"/>
          <w:kern w:val="0"/>
          <w:sz w:val="24"/>
          <w:lang w:bidi="ar"/>
        </w:rPr>
        <w:t>×T时，如原始EEG信号，如果我们将核的大小设置为1×n，它将沿着时间维度提取特征;如</w:t>
      </w:r>
      <w:r>
        <w:rPr>
          <w:rFonts w:hint="eastAsia" w:asciiTheme="minorEastAsia" w:hAnsiTheme="minorEastAsia" w:cstheme="minorEastAsia"/>
          <w:i/>
          <w:iCs/>
          <w:color w:val="272727"/>
          <w:kern w:val="0"/>
          <w:sz w:val="24"/>
          <w:lang w:bidi="ar"/>
        </w:rPr>
        <w:t>m</w:t>
      </w:r>
      <w:r>
        <w:rPr>
          <w:rFonts w:hint="eastAsia" w:asciiTheme="minorEastAsia" w:hAnsiTheme="minorEastAsia" w:cstheme="minorEastAsia"/>
          <w:color w:val="272727"/>
          <w:kern w:val="0"/>
          <w:sz w:val="24"/>
          <w:lang w:bidi="ar"/>
        </w:rPr>
        <w:t>×1，它将寻求不同通道的相关性。</w:t>
      </w:r>
    </w:p>
    <w:p>
      <w:pPr>
        <w:widowControl/>
        <w:ind w:firstLine="480" w:firstLineChars="200"/>
        <w:rPr>
          <w:rFonts w:asciiTheme="minorEastAsia" w:hAnsiTheme="minorEastAsia" w:cstheme="minorEastAsia"/>
          <w:sz w:val="24"/>
        </w:rPr>
      </w:pPr>
      <w:r>
        <w:rPr>
          <w:rFonts w:hint="eastAsia" w:asciiTheme="minorEastAsia" w:hAnsiTheme="minorEastAsia" w:cstheme="minorEastAsia"/>
          <w:color w:val="272727"/>
          <w:kern w:val="0"/>
          <w:sz w:val="24"/>
          <w:lang w:bidi="ar"/>
        </w:rPr>
        <w:t>大量的CNN结构已被应用于EEG处理</w:t>
      </w:r>
      <w:r>
        <w:rPr>
          <w:rFonts w:asciiTheme="minorEastAsia" w:hAnsiTheme="minorEastAsia" w:cstheme="minorEastAsia"/>
          <w:color w:val="272727"/>
          <w:kern w:val="0"/>
          <w:sz w:val="24"/>
          <w:lang w:bidi="ar"/>
        </w:rPr>
        <w:fldChar w:fldCharType="begin"/>
      </w:r>
      <w:r>
        <w:rPr>
          <w:rFonts w:asciiTheme="minorEastAsia" w:hAnsiTheme="minorEastAsia" w:cstheme="minorEastAsia"/>
          <w:color w:val="272727"/>
          <w:kern w:val="0"/>
          <w:sz w:val="24"/>
          <w:lang w:bidi="ar"/>
        </w:rPr>
        <w:instrText xml:space="preserve"> ADDIN ZOTERO_ITEM CSL_CITATION {"citationID":"lz9S1xT1","properties":{"formattedCitation":"\\super 6\\nosupersub{}","plainCitation":"6","noteIndex":0},"citationItems":[{"id":443,"uris":["http://zotero.org/users/12658264/items/C453YWIZ"],"itemData":{"id":443,"type":"article-journal","abstract":"Abstract\n            This paper proposes a simple Convolutional Neural Network (CNN) program to classify epileptic seizure. The diagnosis of epileptic seizure involves the identification and different characteristic of the Electroencephalography (EEG) signal. As such, it needs a method for identifying and classifying epileptic seizure. Deep learning is part of a neural network that has the ability and pattern to identify and classify epileptic seizure. CNN has been demonstrated high performance on image classification and pattern detection. In this paper, we combine the continuous wavelet transform (CWT) and CNN to classify epileptic seizure. This experiment uses the wavelet transform to convert signal data of EEG to time-frequency domain images. The output of the wavelet transform is an image that will classify into five attributes. In this experiment, we develop a simple program that will compare with other CNN approach (AlexNet and GoogleNet). The results of this experiment are two kinds of data, accuracy, and loss. The resulting accuracy is 72.49%, and the loss is 0.576. This result has a better learning time than GoogleNet and smaller loss result than AlexNet.","container-title":"Journal of Physics: Conference Series","DOI":"10.1088/1742-6596/1456/1/012017","ISSN":"1742-6588, 1742-6596","issue":"1","journalAbbreviation":"J. Phys.: Conf. Ser.","page":"012017","source":"DOI.org (Crossref)","title":"EEG dataset classification using CNN method","volume":"1456","author":[{"family":"Mao","given":"W-L"},{"family":"Fathurrahman","given":"H I K"},{"family":"Lee","given":"Y"},{"family":"Chang","given":"T W"}],"issued":{"date-parts":[["2020",1,1]]}}}],"schema":"https://github.com/citation-style-language/schema/raw/master/csl-citation.json"} </w:instrText>
      </w:r>
      <w:r>
        <w:rPr>
          <w:rFonts w:asciiTheme="minorEastAsia" w:hAnsiTheme="minorEastAsia" w:cstheme="minorEastAsia"/>
          <w:color w:val="272727"/>
          <w:kern w:val="0"/>
          <w:sz w:val="24"/>
          <w:lang w:bidi="ar"/>
        </w:rPr>
        <w:fldChar w:fldCharType="separate"/>
      </w:r>
      <w:r>
        <w:rPr>
          <w:rFonts w:ascii="宋体" w:hAnsi="宋体" w:eastAsia="宋体" w:cs="Times New Roman"/>
          <w:kern w:val="0"/>
          <w:sz w:val="24"/>
          <w:vertAlign w:val="superscript"/>
        </w:rPr>
        <w:t>6</w:t>
      </w:r>
      <w:r>
        <w:rPr>
          <w:rFonts w:asciiTheme="minorEastAsia" w:hAnsiTheme="minorEastAsia" w:cstheme="minorEastAsia"/>
          <w:color w:val="272727"/>
          <w:kern w:val="0"/>
          <w:sz w:val="24"/>
          <w:lang w:bidi="ar"/>
        </w:rPr>
        <w:fldChar w:fldCharType="end"/>
      </w:r>
      <w:r>
        <w:rPr>
          <w:rFonts w:hint="eastAsia" w:asciiTheme="minorEastAsia" w:hAnsiTheme="minorEastAsia" w:cstheme="minorEastAsia"/>
          <w:color w:val="272727"/>
          <w:kern w:val="0"/>
          <w:sz w:val="24"/>
          <w:lang w:bidi="ar"/>
        </w:rPr>
        <w:t>，如残差网络(ResNet)和ConvNet</w:t>
      </w:r>
      <w:r>
        <w:rPr>
          <w:rFonts w:hint="eastAsia" w:asciiTheme="minorEastAsia" w:hAnsiTheme="minorEastAsia" w:cstheme="minorEastAsia"/>
          <w:color w:val="846DF0"/>
          <w:kern w:val="0"/>
          <w:sz w:val="24"/>
          <w:lang w:bidi="ar"/>
        </w:rPr>
        <w:t>。</w:t>
      </w:r>
      <w:r>
        <w:rPr>
          <w:rFonts w:hint="eastAsia" w:asciiTheme="minorEastAsia" w:hAnsiTheme="minorEastAsia" w:cstheme="minorEastAsia"/>
          <w:color w:val="272727"/>
          <w:kern w:val="0"/>
          <w:sz w:val="24"/>
          <w:lang w:bidi="ar"/>
        </w:rPr>
        <w:t>脑电图特异性神经网络也被提出，如EEGNet。EEGNet是一种紧凑的CNN，只有三个卷积层，它采用了深度卷积层和可分离卷积层特殊结构，以减少参数数量和计算成本</w:t>
      </w:r>
      <w:r>
        <w:rPr>
          <w:rFonts w:asciiTheme="minorEastAsia" w:hAnsiTheme="minorEastAsia" w:cstheme="minorEastAsia"/>
          <w:color w:val="272727"/>
          <w:kern w:val="0"/>
          <w:sz w:val="24"/>
          <w:lang w:bidi="ar"/>
        </w:rPr>
        <w:fldChar w:fldCharType="begin"/>
      </w:r>
      <w:r>
        <w:rPr>
          <w:rFonts w:asciiTheme="minorEastAsia" w:hAnsiTheme="minorEastAsia" w:cstheme="minorEastAsia"/>
          <w:color w:val="272727"/>
          <w:kern w:val="0"/>
          <w:sz w:val="24"/>
          <w:lang w:bidi="ar"/>
        </w:rPr>
        <w:instrText xml:space="preserve"> ADDIN ZOTERO_ITEM CSL_CITATION {"citationID":"vdpKT7yW","properties":{"formattedCitation":"\\super 7\\nosupersub{}","plainCitation":"7","noteIndex":0},"citationItems":[{"id":429,"uris":["http://zotero.org/users/12658264/items/EG9RNUFT"],"itemData":{"id":429,"type":"article-journal","container-title":"Journal of Neural Engineering","DOI":"10.1088/1741-2552/aace8c","ISSN":"1741-2560, 1741-2552","issue":"5","journalAbbreviation":"J. Neural Eng.","page":"056013","source":"DOI.org (Crossref)","title":"EEGNet: a compact convolutional neural network for EEG-based brain–computer interfaces","title-short":"EEGNet","volume":"15","author":[{"family":"Lawhern","given":"Vernon J"},{"family":"Solon","given":"Amelia J"},{"family":"Waytowich","given":"Nicholas R"},{"family":"Gordon","given":"Stephen M"},{"family":"Hung","given":"Chou P"},{"family":"Lance","given":"Brent J"}],"issued":{"date-parts":[["2018",10,1]]}}}],"schema":"https://github.com/citation-style-language/schema/raw/master/csl-citation.json"} </w:instrText>
      </w:r>
      <w:r>
        <w:rPr>
          <w:rFonts w:asciiTheme="minorEastAsia" w:hAnsiTheme="minorEastAsia" w:cstheme="minorEastAsia"/>
          <w:color w:val="272727"/>
          <w:kern w:val="0"/>
          <w:sz w:val="24"/>
          <w:lang w:bidi="ar"/>
        </w:rPr>
        <w:fldChar w:fldCharType="separate"/>
      </w:r>
      <w:r>
        <w:rPr>
          <w:rFonts w:ascii="宋体" w:hAnsi="宋体" w:eastAsia="宋体" w:cs="Times New Roman"/>
          <w:kern w:val="0"/>
          <w:sz w:val="24"/>
          <w:vertAlign w:val="superscript"/>
        </w:rPr>
        <w:t>7</w:t>
      </w:r>
      <w:r>
        <w:rPr>
          <w:rFonts w:asciiTheme="minorEastAsia" w:hAnsiTheme="minorEastAsia" w:cstheme="minorEastAsia"/>
          <w:color w:val="272727"/>
          <w:kern w:val="0"/>
          <w:sz w:val="24"/>
          <w:lang w:bidi="ar"/>
        </w:rPr>
        <w:fldChar w:fldCharType="end"/>
      </w:r>
      <w:r>
        <w:rPr>
          <w:rFonts w:hint="eastAsia" w:asciiTheme="minorEastAsia" w:hAnsiTheme="minorEastAsia" w:cstheme="minorEastAsia"/>
          <w:color w:val="846DF0"/>
          <w:kern w:val="0"/>
          <w:sz w:val="24"/>
          <w:lang w:bidi="ar"/>
        </w:rPr>
        <w:t>。</w:t>
      </w:r>
      <w:r>
        <w:rPr>
          <w:rFonts w:hint="eastAsia" w:asciiTheme="minorEastAsia" w:hAnsiTheme="minorEastAsia" w:cstheme="minorEastAsia"/>
          <w:color w:val="272727"/>
          <w:kern w:val="0"/>
          <w:sz w:val="24"/>
          <w:lang w:bidi="ar"/>
        </w:rPr>
        <w:t>脑电网络(EEGNet)于2018年被提出，并被证明对不同的EEG范式具有更强的鲁棒性、更紧凑性和更少的数据密集型，因此在EEG处理中得到了广泛的应用。</w:t>
      </w:r>
    </w:p>
    <w:p>
      <w:pPr>
        <w:widowControl/>
        <w:ind w:firstLine="480" w:firstLineChars="200"/>
        <w:rPr>
          <w:rFonts w:hint="default" w:asciiTheme="minorEastAsia" w:hAnsiTheme="minorEastAsia" w:eastAsiaTheme="minorEastAsia" w:cstheme="minorEastAsia"/>
          <w:color w:val="272727"/>
          <w:kern w:val="0"/>
          <w:sz w:val="24"/>
          <w:lang w:val="en-US" w:eastAsia="zh-CN" w:bidi="ar"/>
        </w:rPr>
      </w:pPr>
      <w:r>
        <w:rPr>
          <w:rFonts w:hint="eastAsia" w:asciiTheme="minorEastAsia" w:hAnsiTheme="minorEastAsia" w:cstheme="minorEastAsia"/>
          <w:color w:val="272727"/>
          <w:kern w:val="0"/>
          <w:sz w:val="24"/>
          <w:lang w:bidi="ar"/>
        </w:rPr>
        <w:t>递归神经网络(RNN)是另一种深度学习算法，已用于EEG信号处理</w:t>
      </w:r>
      <w:r>
        <w:rPr>
          <w:rFonts w:asciiTheme="minorEastAsia" w:hAnsiTheme="minorEastAsia" w:cstheme="minorEastAsia"/>
          <w:color w:val="272727"/>
          <w:kern w:val="0"/>
          <w:sz w:val="24"/>
          <w:lang w:bidi="ar"/>
        </w:rPr>
        <w:fldChar w:fldCharType="begin"/>
      </w:r>
      <w:r>
        <w:rPr>
          <w:rFonts w:asciiTheme="minorEastAsia" w:hAnsiTheme="minorEastAsia" w:cstheme="minorEastAsia"/>
          <w:color w:val="272727"/>
          <w:kern w:val="0"/>
          <w:sz w:val="24"/>
          <w:lang w:bidi="ar"/>
        </w:rPr>
        <w:instrText xml:space="preserve"> ADDIN ZOTERO_ITEM CSL_CITATION {"citationID":"gT76RbLD","properties":{"formattedCitation":"\\super 8\\nosupersub{}","plainCitation":"8","noteIndex":0},"citationItems":[{"id":437,"uris":["http://zotero.org/users/12658264/items/9W38H6FQ"],"itemData":{"id":437,"type":"article-journal","container-title":"BMC Bioinformatics","DOI":"10.1186/s12859-018-2365-1","ISSN":"1471-2105","issue":"1","journalAbbreviation":"BMC Bioinformatics","language":"en","page":"344","source":"DOI.org (Crossref)","title":"Exploring spatial-frequency-sequential relationships for motor imagery classification with recurrent neural network","volume":"19","author":[{"family":"Luo","given":"Tian-jian"},{"family":"Zhou","given":"Chang-le"},{"family":"Chao","given":"Fei"}],"issued":{"date-parts":[["2018",12]]}}}],"schema":"https://github.com/citation-style-language/schema/raw/master/csl-citation.json"} </w:instrText>
      </w:r>
      <w:r>
        <w:rPr>
          <w:rFonts w:asciiTheme="minorEastAsia" w:hAnsiTheme="minorEastAsia" w:cstheme="minorEastAsia"/>
          <w:color w:val="272727"/>
          <w:kern w:val="0"/>
          <w:sz w:val="24"/>
          <w:lang w:bidi="ar"/>
        </w:rPr>
        <w:fldChar w:fldCharType="separate"/>
      </w:r>
      <w:r>
        <w:rPr>
          <w:rFonts w:ascii="宋体" w:hAnsi="宋体" w:eastAsia="宋体" w:cs="Times New Roman"/>
          <w:kern w:val="0"/>
          <w:sz w:val="24"/>
          <w:vertAlign w:val="superscript"/>
        </w:rPr>
        <w:t>8</w:t>
      </w:r>
      <w:r>
        <w:rPr>
          <w:rFonts w:asciiTheme="minorEastAsia" w:hAnsiTheme="minorEastAsia" w:cstheme="minorEastAsia"/>
          <w:color w:val="272727"/>
          <w:kern w:val="0"/>
          <w:sz w:val="24"/>
          <w:lang w:bidi="ar"/>
        </w:rPr>
        <w:fldChar w:fldCharType="end"/>
      </w:r>
      <w:r>
        <w:rPr>
          <w:rFonts w:hint="eastAsia" w:asciiTheme="minorEastAsia" w:hAnsiTheme="minorEastAsia" w:cstheme="minorEastAsia"/>
          <w:color w:val="272727"/>
          <w:kern w:val="0"/>
          <w:sz w:val="24"/>
          <w:lang w:bidi="ar"/>
        </w:rPr>
        <w:t>。RNN在传统的MLP中附加一个隐藏状态，并将隐藏状态传递到下一个单元，适合于提取时间序列模型的长期关系。EEG作为一种上下文敏感序列，也适合使用RNN提取时序特征。RNN的循环单元接受序列</w:t>
      </w:r>
      <w:r>
        <w:rPr>
          <w:rFonts w:hint="eastAsia" w:asciiTheme="minorEastAsia" w:hAnsiTheme="minorEastAsia" w:cstheme="minorEastAsia"/>
          <w:b/>
          <w:bCs/>
          <w:color w:val="272727"/>
          <w:kern w:val="0"/>
          <w:sz w:val="24"/>
          <w:lang w:bidi="ar"/>
        </w:rPr>
        <w:t>x</w:t>
      </w:r>
      <w:r>
        <w:rPr>
          <w:rFonts w:hint="eastAsia" w:asciiTheme="minorEastAsia" w:hAnsiTheme="minorEastAsia" w:cstheme="minorEastAsia"/>
          <w:color w:val="272727"/>
          <w:kern w:val="0"/>
          <w:sz w:val="24"/>
          <w:lang w:bidi="ar"/>
        </w:rPr>
        <w:t>作为输入，并将计算隐藏状态</w:t>
      </w:r>
      <w:r>
        <w:rPr>
          <w:rFonts w:hint="eastAsia" w:asciiTheme="minorEastAsia" w:hAnsiTheme="minorEastAsia" w:cstheme="minorEastAsia"/>
          <w:b/>
          <w:bCs/>
          <w:color w:val="272727"/>
          <w:kern w:val="0"/>
          <w:sz w:val="24"/>
          <w:lang w:bidi="ar"/>
        </w:rPr>
        <w:t>h</w:t>
      </w:r>
      <w:r>
        <w:rPr>
          <w:rFonts w:hint="eastAsia" w:asciiTheme="minorEastAsia" w:hAnsiTheme="minorEastAsia" w:cstheme="minorEastAsia"/>
          <w:color w:val="272727"/>
          <w:kern w:val="0"/>
          <w:sz w:val="24"/>
          <w:lang w:bidi="ar"/>
        </w:rPr>
        <w:t>和输出</w:t>
      </w:r>
      <w:r>
        <w:rPr>
          <w:rFonts w:hint="eastAsia" w:asciiTheme="minorEastAsia" w:hAnsiTheme="minorEastAsia" w:cstheme="minorEastAsia"/>
          <w:b/>
          <w:bCs/>
          <w:color w:val="272727"/>
          <w:kern w:val="0"/>
          <w:sz w:val="24"/>
          <w:lang w:bidi="ar"/>
        </w:rPr>
        <w:t>y。</w:t>
      </w:r>
      <w:r>
        <w:rPr>
          <w:rFonts w:hint="eastAsia" w:asciiTheme="minorEastAsia" w:hAnsiTheme="minorEastAsia" w:cstheme="minorEastAsia"/>
          <w:color w:val="272727"/>
          <w:kern w:val="0"/>
          <w:sz w:val="24"/>
          <w:lang w:bidi="ar"/>
        </w:rPr>
        <w:t>其中</w:t>
      </w:r>
      <w:r>
        <w:rPr>
          <w:rFonts w:hint="eastAsia" w:asciiTheme="minorEastAsia" w:hAnsiTheme="minorEastAsia" w:cstheme="minorEastAsia"/>
          <w:b/>
          <w:bCs/>
          <w:color w:val="272727"/>
          <w:kern w:val="0"/>
          <w:sz w:val="24"/>
          <w:lang w:bidi="ar"/>
        </w:rPr>
        <w:t>W1、W2、W3</w:t>
      </w:r>
      <w:r>
        <w:rPr>
          <w:rFonts w:hint="eastAsia" w:asciiTheme="minorEastAsia" w:hAnsiTheme="minorEastAsia" w:cstheme="minorEastAsia"/>
          <w:color w:val="272727"/>
          <w:kern w:val="0"/>
          <w:sz w:val="24"/>
          <w:lang w:bidi="ar"/>
        </w:rPr>
        <w:t>为权重矩阵，</w:t>
      </w:r>
      <w:r>
        <w:rPr>
          <w:rFonts w:hint="eastAsia" w:asciiTheme="minorEastAsia" w:hAnsiTheme="minorEastAsia" w:cstheme="minorEastAsia"/>
          <w:b/>
          <w:bCs/>
          <w:color w:val="272727"/>
          <w:kern w:val="0"/>
          <w:sz w:val="24"/>
          <w:lang w:bidi="ar"/>
        </w:rPr>
        <w:t>b1，b2</w:t>
      </w:r>
      <w:r>
        <w:rPr>
          <w:rFonts w:hint="eastAsia" w:asciiTheme="minorEastAsia" w:hAnsiTheme="minorEastAsia" w:cstheme="minorEastAsia"/>
          <w:color w:val="272727"/>
          <w:kern w:val="0"/>
          <w:sz w:val="24"/>
          <w:lang w:bidi="ar"/>
        </w:rPr>
        <w:t>为偏置</w:t>
      </w:r>
      <w:r>
        <w:rPr>
          <w:rFonts w:hint="eastAsia" w:asciiTheme="minorEastAsia" w:hAnsiTheme="minorEastAsia" w:cstheme="minorEastAsia"/>
          <w:color w:val="272727"/>
          <w:kern w:val="0"/>
          <w:sz w:val="24"/>
          <w:lang w:eastAsia="zh-CN" w:bidi="ar"/>
        </w:rPr>
        <w:t>，</w:t>
      </w:r>
      <w:r>
        <w:rPr>
          <w:rFonts w:hint="eastAsia" w:asciiTheme="minorEastAsia" w:hAnsiTheme="minorEastAsia" w:cstheme="minorEastAsia"/>
          <w:color w:val="272727"/>
          <w:kern w:val="0"/>
          <w:sz w:val="24"/>
          <w:lang w:bidi="ar"/>
        </w:rPr>
        <w:t>σ为激</w:t>
      </w:r>
      <w:bookmarkStart w:id="2" w:name="_GoBack"/>
      <w:r>
        <w:rPr>
          <w:rFonts w:hint="eastAsia" w:asciiTheme="minorEastAsia" w:hAnsiTheme="minorEastAsia" w:cstheme="minorEastAsia"/>
          <w:color w:val="272727"/>
          <w:kern w:val="0"/>
          <w:sz w:val="24"/>
          <w:highlight w:val="none"/>
          <w:lang w:bidi="ar"/>
        </w:rPr>
        <w:t>活函数。递归层的结构如图</w:t>
      </w:r>
      <w:r>
        <w:rPr>
          <w:rFonts w:hint="eastAsia" w:asciiTheme="minorEastAsia" w:hAnsiTheme="minorEastAsia" w:cstheme="minorEastAsia"/>
          <w:color w:val="272727"/>
          <w:kern w:val="0"/>
          <w:sz w:val="24"/>
          <w:highlight w:val="none"/>
          <w:lang w:val="en-US" w:eastAsia="zh-CN" w:bidi="ar"/>
        </w:rPr>
        <w:t>3所示</w:t>
      </w:r>
      <w:r>
        <w:rPr>
          <w:rFonts w:hint="eastAsia" w:asciiTheme="minorEastAsia" w:hAnsiTheme="minorEastAsia" w:cstheme="minorEastAsia"/>
          <w:color w:val="272727"/>
          <w:kern w:val="0"/>
          <w:sz w:val="24"/>
          <w:highlight w:val="none"/>
          <w:lang w:bidi="ar"/>
        </w:rPr>
        <w:t>。长短期记忆(LSTM)网络和门控循环单元是RNN的两种流行</w:t>
      </w:r>
      <w:bookmarkEnd w:id="2"/>
      <w:r>
        <w:rPr>
          <w:rFonts w:hint="eastAsia" w:asciiTheme="minorEastAsia" w:hAnsiTheme="minorEastAsia" w:cstheme="minorEastAsia"/>
          <w:color w:val="272727"/>
          <w:kern w:val="0"/>
          <w:sz w:val="24"/>
          <w:lang w:bidi="ar"/>
        </w:rPr>
        <w:t>变体。通过在传统RNN中加入多个门单元，继承了RNN的优点，使序列数据分析更加准确,已经应用于E</w:t>
      </w:r>
      <w:r>
        <w:rPr>
          <w:rFonts w:asciiTheme="minorEastAsia" w:hAnsiTheme="minorEastAsia" w:cstheme="minorEastAsia"/>
          <w:color w:val="272727"/>
          <w:kern w:val="0"/>
          <w:sz w:val="24"/>
          <w:lang w:bidi="ar"/>
        </w:rPr>
        <w:t>EG</w:t>
      </w:r>
      <w:r>
        <w:rPr>
          <w:rFonts w:hint="eastAsia" w:asciiTheme="minorEastAsia" w:hAnsiTheme="minorEastAsia" w:cstheme="minorEastAsia"/>
          <w:color w:val="272727"/>
          <w:kern w:val="0"/>
          <w:sz w:val="24"/>
          <w:lang w:bidi="ar"/>
        </w:rPr>
        <w:t>数字信号处理中</w:t>
      </w:r>
      <w:r>
        <w:rPr>
          <w:rFonts w:asciiTheme="minorEastAsia" w:hAnsiTheme="minorEastAsia" w:cstheme="minorEastAsia"/>
          <w:color w:val="272727"/>
          <w:kern w:val="0"/>
          <w:sz w:val="24"/>
          <w:lang w:bidi="ar"/>
        </w:rPr>
        <w:fldChar w:fldCharType="begin"/>
      </w:r>
      <w:r>
        <w:rPr>
          <w:rFonts w:asciiTheme="minorEastAsia" w:hAnsiTheme="minorEastAsia" w:cstheme="minorEastAsia"/>
          <w:color w:val="272727"/>
          <w:kern w:val="0"/>
          <w:sz w:val="24"/>
          <w:lang w:bidi="ar"/>
        </w:rPr>
        <w:instrText xml:space="preserve"> ADDIN ZOTERO_ITEM CSL_CITATION {"citationID":"pVOAF1H9","properties":{"formattedCitation":"\\super 10\\nosupersub{}","plainCitation":"10","noteIndex":0},"citationItems":[{"id":447,"uris":["http://zotero.org/users/12658264/items/6YR4S5J4"],"itemData":{"id":447,"type":"paper-conference","abstract":"In recent days the knowledge in the Brain Machine Interface is manifesting emotion recognition and classification. There are many studies indicating potential evidence in identifying emotions using EEG brain waves. This paper investigates and proposes a new machine learning technology in identifying the emotions through the use of latest machine learning concepts using LSTN ( Long short term memory) recurring neural networks. The acquired brain wave signals are processed for classification using discrete wavelet transform and then given to the proposed algorithm for specific emotion recognition.","container-title":"2019 1st International Conference on Innovations in Information and Communication Technology (ICIICT)","DOI":"10.1109/ICIICT1.2019.8741506","event-title":"2019 1st International Conference on Innovations in Information and Communication Technology (ICIICT)","page":"1-4","source":"IEEE Xplore","title":"EEG-based emotion recognition using LSTM-RNN machine learning algorithm","URL":"https://ieeexplore.ieee.org/abstract/document/8741506","author":[{"family":"Jeevan","given":"Reddy Koya"},{"family":"S.P.","given":"Venu Madhava Rao"},{"family":"Shiva Kumar","given":"Pothunoori"},{"family":"Srivikas","given":"Malyala"}],"accessed":{"date-parts":[["2023",11,15]]},"issued":{"date-parts":[["2019",4]]}}}],"schema":"https://github.com/citation-style-language/schema/raw/master/csl-citation.json"} </w:instrText>
      </w:r>
      <w:r>
        <w:rPr>
          <w:rFonts w:asciiTheme="minorEastAsia" w:hAnsiTheme="minorEastAsia" w:cstheme="minorEastAsia"/>
          <w:color w:val="272727"/>
          <w:kern w:val="0"/>
          <w:sz w:val="24"/>
          <w:lang w:bidi="ar"/>
        </w:rPr>
        <w:fldChar w:fldCharType="separate"/>
      </w:r>
      <w:r>
        <w:rPr>
          <w:rFonts w:ascii="宋体" w:hAnsi="宋体" w:eastAsia="宋体" w:cs="Times New Roman"/>
          <w:kern w:val="0"/>
          <w:sz w:val="24"/>
          <w:vertAlign w:val="superscript"/>
        </w:rPr>
        <w:t>10</w:t>
      </w:r>
      <w:r>
        <w:rPr>
          <w:rFonts w:asciiTheme="minorEastAsia" w:hAnsiTheme="minorEastAsia" w:cstheme="minorEastAsia"/>
          <w:color w:val="272727"/>
          <w:kern w:val="0"/>
          <w:sz w:val="24"/>
          <w:lang w:bidi="ar"/>
        </w:rPr>
        <w:fldChar w:fldCharType="end"/>
      </w:r>
      <w:r>
        <w:rPr>
          <w:rFonts w:hint="eastAsia" w:asciiTheme="minorEastAsia" w:hAnsiTheme="minorEastAsia" w:cstheme="minorEastAsia"/>
          <w:color w:val="272727"/>
          <w:kern w:val="0"/>
          <w:sz w:val="24"/>
          <w:lang w:bidi="ar"/>
        </w:rPr>
        <w:t>。</w:t>
      </w:r>
      <w:r>
        <w:rPr>
          <w:rFonts w:hint="eastAsia" w:asciiTheme="minorEastAsia" w:hAnsiTheme="minorEastAsia" w:cstheme="minorEastAsia"/>
          <w:color w:val="272727"/>
          <w:kern w:val="0"/>
          <w:sz w:val="24"/>
          <w:lang w:val="en-US" w:eastAsia="zh-CN" w:bidi="ar"/>
        </w:rPr>
        <w:t>LSTM的结构图如图4所示。</w:t>
      </w:r>
    </w:p>
    <w:p>
      <w:pPr>
        <w:widowControl/>
        <w:ind w:firstLine="480" w:firstLineChars="200"/>
        <w:jc w:val="center"/>
        <w:rPr>
          <w:rFonts w:hint="eastAsia" w:asciiTheme="minorEastAsia" w:hAnsiTheme="minorEastAsia" w:eastAsiaTheme="minorEastAsia" w:cstheme="minorEastAsia"/>
          <w:color w:val="272727"/>
          <w:kern w:val="0"/>
          <w:sz w:val="24"/>
          <w:lang w:eastAsia="zh-CN" w:bidi="ar"/>
        </w:rPr>
      </w:pPr>
      <w:r>
        <w:rPr>
          <w:rFonts w:hint="eastAsia" w:asciiTheme="minorEastAsia" w:hAnsiTheme="minorEastAsia" w:eastAsiaTheme="minorEastAsia" w:cstheme="minorEastAsia"/>
          <w:color w:val="272727"/>
          <w:kern w:val="0"/>
          <w:sz w:val="24"/>
          <w:lang w:eastAsia="zh-CN" w:bidi="ar"/>
        </w:rPr>
        <w:drawing>
          <wp:inline distT="0" distB="0" distL="114300" distR="114300">
            <wp:extent cx="4182745" cy="2206625"/>
            <wp:effectExtent l="0" t="0" r="8255" b="3175"/>
            <wp:docPr id="3" name="图片 3" descr="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NN"/>
                    <pic:cNvPicPr>
                      <a:picLocks noChangeAspect="1"/>
                    </pic:cNvPicPr>
                  </pic:nvPicPr>
                  <pic:blipFill>
                    <a:blip r:embed="rId6"/>
                    <a:stretch>
                      <a:fillRect/>
                    </a:stretch>
                  </pic:blipFill>
                  <pic:spPr>
                    <a:xfrm>
                      <a:off x="0" y="0"/>
                      <a:ext cx="4182745" cy="2206625"/>
                    </a:xfrm>
                    <a:prstGeom prst="rect">
                      <a:avLst/>
                    </a:prstGeom>
                  </pic:spPr>
                </pic:pic>
              </a:graphicData>
            </a:graphic>
          </wp:inline>
        </w:drawing>
      </w:r>
    </w:p>
    <w:p>
      <w:pPr>
        <w:widowControl/>
        <w:ind w:firstLine="480" w:firstLineChars="200"/>
        <w:jc w:val="center"/>
        <w:rPr>
          <w:rFonts w:hint="eastAsia" w:asciiTheme="minorEastAsia" w:hAnsiTheme="minorEastAsia" w:cstheme="minorEastAsia"/>
          <w:color w:val="272727"/>
          <w:kern w:val="0"/>
          <w:sz w:val="24"/>
          <w:lang w:val="en-US" w:eastAsia="zh-CN" w:bidi="ar"/>
        </w:rPr>
      </w:pPr>
      <w:r>
        <w:rPr>
          <w:rFonts w:hint="eastAsia" w:asciiTheme="minorEastAsia" w:hAnsiTheme="minorEastAsia" w:cstheme="minorEastAsia"/>
          <w:color w:val="272727"/>
          <w:kern w:val="0"/>
          <w:sz w:val="24"/>
          <w:lang w:val="en-US" w:eastAsia="zh-CN" w:bidi="ar"/>
        </w:rPr>
        <w:t>图3 RNN的结构示意图</w:t>
      </w:r>
    </w:p>
    <w:p>
      <w:pPr>
        <w:widowControl/>
        <w:ind w:firstLine="480" w:firstLineChars="200"/>
        <w:jc w:val="center"/>
        <w:rPr>
          <w:rFonts w:hint="eastAsia" w:asciiTheme="minorEastAsia" w:hAnsiTheme="minorEastAsia" w:cstheme="minorEastAsia"/>
          <w:color w:val="272727"/>
          <w:kern w:val="0"/>
          <w:sz w:val="24"/>
          <w:lang w:val="en-US" w:eastAsia="zh-CN" w:bidi="ar"/>
        </w:rPr>
      </w:pPr>
    </w:p>
    <w:p>
      <w:pPr>
        <w:widowControl/>
        <w:ind w:firstLine="480" w:firstLineChars="200"/>
        <w:jc w:val="center"/>
        <w:rPr>
          <w:rFonts w:hint="default" w:asciiTheme="minorEastAsia" w:hAnsiTheme="minorEastAsia" w:cstheme="minorEastAsia"/>
          <w:color w:val="272727"/>
          <w:kern w:val="0"/>
          <w:sz w:val="24"/>
          <w:lang w:val="en-US" w:eastAsia="zh-CN" w:bidi="ar"/>
        </w:rPr>
      </w:pPr>
      <w:r>
        <w:rPr>
          <w:rFonts w:hint="default" w:asciiTheme="minorEastAsia" w:hAnsiTheme="minorEastAsia" w:cstheme="minorEastAsia"/>
          <w:color w:val="272727"/>
          <w:kern w:val="0"/>
          <w:sz w:val="24"/>
          <w:lang w:val="en-US" w:eastAsia="zh-CN" w:bidi="ar"/>
        </w:rPr>
        <w:drawing>
          <wp:inline distT="0" distB="0" distL="114300" distR="114300">
            <wp:extent cx="4622165" cy="3078480"/>
            <wp:effectExtent l="0" t="0" r="635" b="7620"/>
            <wp:docPr id="4" name="图片 4" descr="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STM"/>
                    <pic:cNvPicPr>
                      <a:picLocks noChangeAspect="1"/>
                    </pic:cNvPicPr>
                  </pic:nvPicPr>
                  <pic:blipFill>
                    <a:blip r:embed="rId7"/>
                    <a:stretch>
                      <a:fillRect/>
                    </a:stretch>
                  </pic:blipFill>
                  <pic:spPr>
                    <a:xfrm>
                      <a:off x="0" y="0"/>
                      <a:ext cx="4622165" cy="3078480"/>
                    </a:xfrm>
                    <a:prstGeom prst="rect">
                      <a:avLst/>
                    </a:prstGeom>
                  </pic:spPr>
                </pic:pic>
              </a:graphicData>
            </a:graphic>
          </wp:inline>
        </w:drawing>
      </w:r>
    </w:p>
    <w:p>
      <w:pPr>
        <w:widowControl/>
        <w:ind w:firstLine="480" w:firstLineChars="200"/>
        <w:jc w:val="center"/>
        <w:rPr>
          <w:rFonts w:hint="default" w:asciiTheme="minorEastAsia" w:hAnsiTheme="minorEastAsia" w:cstheme="minorEastAsia"/>
          <w:color w:val="272727"/>
          <w:kern w:val="0"/>
          <w:sz w:val="24"/>
          <w:lang w:val="en-US" w:eastAsia="zh-CN" w:bidi="ar"/>
        </w:rPr>
      </w:pPr>
      <w:r>
        <w:rPr>
          <w:rFonts w:hint="eastAsia" w:asciiTheme="minorEastAsia" w:hAnsiTheme="minorEastAsia" w:cstheme="minorEastAsia"/>
          <w:color w:val="272727"/>
          <w:kern w:val="0"/>
          <w:sz w:val="24"/>
          <w:lang w:val="en-US" w:eastAsia="zh-CN" w:bidi="ar"/>
        </w:rPr>
        <w:t>图4 LSTM的结构示意图</w:t>
      </w:r>
    </w:p>
    <w:p>
      <w:pPr>
        <w:widowControl/>
        <w:ind w:firstLine="480" w:firstLineChars="200"/>
        <w:rPr>
          <w:rFonts w:asciiTheme="minorEastAsia" w:hAnsiTheme="minorEastAsia" w:cstheme="minorEastAsia"/>
          <w:sz w:val="24"/>
        </w:rPr>
      </w:pPr>
      <w:r>
        <w:rPr>
          <w:rFonts w:hint="eastAsia" w:asciiTheme="minorEastAsia" w:hAnsiTheme="minorEastAsia" w:cstheme="minorEastAsia"/>
          <w:color w:val="272727"/>
          <w:kern w:val="0"/>
          <w:sz w:val="24"/>
          <w:lang w:bidi="ar"/>
        </w:rPr>
        <w:t>批归一化(Batch Normalization, BN)、dropout和注意机制也被广泛使用。在小批量前馈步骤中，通过BN的数据将减去均值并除以方差，转换为零均值和单位方差</w:t>
      </w:r>
      <w:r>
        <w:rPr>
          <w:rFonts w:hint="eastAsia" w:asciiTheme="minorEastAsia" w:hAnsiTheme="minorEastAsia" w:cstheme="minorEastAsia"/>
          <w:color w:val="846DF0"/>
          <w:kern w:val="0"/>
          <w:sz w:val="24"/>
          <w:lang w:bidi="ar"/>
        </w:rPr>
        <w:t>。</w:t>
      </w:r>
      <w:r>
        <w:rPr>
          <w:rFonts w:hint="eastAsia" w:asciiTheme="minorEastAsia" w:hAnsiTheme="minorEastAsia" w:cstheme="minorEastAsia"/>
          <w:color w:val="272727"/>
          <w:kern w:val="0"/>
          <w:sz w:val="24"/>
          <w:lang w:bidi="ar"/>
        </w:rPr>
        <w:t>通常在激活函数之前使用BN，以提高激活函数的区别。</w:t>
      </w:r>
      <w:bookmarkStart w:id="1" w:name="OLE_LINK2"/>
      <w:r>
        <w:rPr>
          <w:rFonts w:hint="eastAsia" w:asciiTheme="minorEastAsia" w:hAnsiTheme="minorEastAsia" w:cstheme="minorEastAsia"/>
          <w:color w:val="272727"/>
          <w:kern w:val="0"/>
          <w:sz w:val="24"/>
          <w:lang w:bidi="ar"/>
        </w:rPr>
        <w:t>Dropou</w:t>
      </w:r>
      <w:bookmarkEnd w:id="1"/>
      <w:r>
        <w:rPr>
          <w:rFonts w:hint="eastAsia" w:asciiTheme="minorEastAsia" w:hAnsiTheme="minorEastAsia" w:cstheme="minorEastAsia"/>
          <w:color w:val="272727"/>
          <w:kern w:val="0"/>
          <w:sz w:val="24"/>
          <w:lang w:bidi="ar"/>
        </w:rPr>
        <w:t>t是一种使网络单元以概率</w:t>
      </w:r>
      <w:r>
        <w:rPr>
          <w:rFonts w:hint="eastAsia" w:asciiTheme="minorEastAsia" w:hAnsiTheme="minorEastAsia" w:cstheme="minorEastAsia"/>
          <w:i/>
          <w:iCs/>
          <w:color w:val="272727"/>
          <w:kern w:val="0"/>
          <w:sz w:val="24"/>
          <w:lang w:bidi="ar"/>
        </w:rPr>
        <w:t>p</w:t>
      </w:r>
      <w:r>
        <w:rPr>
          <w:rFonts w:hint="eastAsia" w:asciiTheme="minorEastAsia" w:hAnsiTheme="minorEastAsia" w:cstheme="minorEastAsia"/>
          <w:color w:val="272727"/>
          <w:kern w:val="0"/>
          <w:sz w:val="24"/>
          <w:lang w:bidi="ar"/>
        </w:rPr>
        <w:t>停止以避免过拟合的方法，仅在训练时使用。注意力机制模拟了我们大脑的注意力功能，使重要信息突出。注意机制不是一个单一的算法，而是包括传统方法和基于</w:t>
      </w:r>
      <w:r>
        <w:rPr>
          <w:rFonts w:asciiTheme="minorEastAsia" w:hAnsiTheme="minorEastAsia" w:cstheme="minorEastAsia"/>
          <w:color w:val="272727"/>
          <w:kern w:val="0"/>
          <w:sz w:val="24"/>
          <w:lang w:bidi="ar"/>
        </w:rPr>
        <w:t>CNN</w:t>
      </w:r>
      <w:r>
        <w:rPr>
          <w:rFonts w:hint="eastAsia" w:asciiTheme="minorEastAsia" w:hAnsiTheme="minorEastAsia" w:cstheme="minorEastAsia"/>
          <w:color w:val="272727"/>
          <w:kern w:val="0"/>
          <w:sz w:val="24"/>
          <w:lang w:bidi="ar"/>
        </w:rPr>
        <w:t>的方法在内的一组方法。</w:t>
      </w:r>
    </w:p>
    <w:p>
      <w:pPr>
        <w:widowControl/>
        <w:ind w:firstLine="480" w:firstLineChars="200"/>
        <w:rPr>
          <w:rStyle w:val="5"/>
          <w:rFonts w:ascii="黑体" w:hAnsi="黑体" w:eastAsia="黑体" w:cs="黑体"/>
          <w:b/>
          <w:bCs/>
          <w:sz w:val="28"/>
          <w:szCs w:val="28"/>
        </w:rPr>
      </w:pPr>
      <w:r>
        <w:rPr>
          <w:rFonts w:hint="eastAsia" w:asciiTheme="minorEastAsia" w:hAnsiTheme="minorEastAsia" w:cstheme="minorEastAsia"/>
          <w:color w:val="272727"/>
          <w:kern w:val="0"/>
          <w:sz w:val="24"/>
          <w:lang w:bidi="ar"/>
        </w:rPr>
        <w:t>此外，迁移学习(Transfer Learning, TL)</w:t>
      </w:r>
      <w:r>
        <w:rPr>
          <w:rFonts w:asciiTheme="minorEastAsia" w:hAnsiTheme="minorEastAsia" w:cstheme="minorEastAsia"/>
          <w:color w:val="272727"/>
          <w:kern w:val="0"/>
          <w:sz w:val="24"/>
          <w:lang w:bidi="ar"/>
        </w:rPr>
        <w:fldChar w:fldCharType="begin"/>
      </w:r>
      <w:r>
        <w:rPr>
          <w:rFonts w:asciiTheme="minorEastAsia" w:hAnsiTheme="minorEastAsia" w:cstheme="minorEastAsia"/>
          <w:color w:val="272727"/>
          <w:kern w:val="0"/>
          <w:sz w:val="24"/>
          <w:lang w:bidi="ar"/>
        </w:rPr>
        <w:instrText xml:space="preserve"> ADDIN ZOTERO_ITEM CSL_CITATION {"citationID":"Dy6Oa9VW","properties":{"formattedCitation":"\\super 9\\nosupersub{}","plainCitation":"9","noteIndex":0},"citationItems":[{"id":433,"uris":["http://zotero.org/users/12658264/items/YGBWKJZE"],"itemData":{"id":433,"type":"article-journal","abstract":"The algorithms of electroencephalography (EEG) decoding are mainly based on machine learning in current research. One of the main assumptions of machine learning is that training and test data belong to the same feature space and are subject to the same probability distribution. However, this may be violated in EEG processing. Variations across sessions/subjects result in a deviation of the feature distribution of EEG signals in the same task, which reduces the accuracy of the decoding model for mental tasks. Recently, transfer learning (TL) has shown great potential in processing EEG signals across sessions/subjects. In this work, we reviewed 80 related published studies from 2010 to 2020 about TL application for EEG decoding. Herein, we report what kind of TL methods have been used (e.g., instance knowledge, feature representation knowledge, and model parameter knowledge), describe which types of EEG paradigms have been analyzed, and summarize the datasets that have been used to evaluate performance. Moreover, we discuss the state-of-the-art and future development of TL for EEG decoding. The results show that TL can significantly improve the performance of decoding models across subjects/sessions and can reduce the calibration time of brain–computer interface (BCI) systems. This review summarizes the current practical suggestions and performance outcomes in the hope that it will provide guidance and help for EEG research in the future.","container-title":"Sensors","DOI":"10.3390/s20216321","ISSN":"1424-8220","issue":"21","journalAbbreviation":"Sensors","language":"en","page":"6321","source":"DOI.org (Crossref)","title":"Application of Transfer Learning in EEG Decoding Based on Brain-Computer Interfaces: A Review","title-short":"Application of Transfer Learning in EEG Decoding Based on Brain-Computer Interfaces","volume":"20","author":[{"family":"Zhang","given":"Kai"},{"family":"Xu","given":"Guanghua"},{"family":"Zheng","given":"Xiaowei"},{"family":"Li","given":"Huanzhong"},{"family":"Zhang","given":"Sicong"},{"family":"Yu","given":"Yunhui"},{"family":"Liang","given":"Renghao"}],"issued":{"date-parts":[["2020",11,5]]}}}],"schema":"https://github.com/citation-style-language/schema/raw/master/csl-citation.json"} </w:instrText>
      </w:r>
      <w:r>
        <w:rPr>
          <w:rFonts w:asciiTheme="minorEastAsia" w:hAnsiTheme="minorEastAsia" w:cstheme="minorEastAsia"/>
          <w:color w:val="272727"/>
          <w:kern w:val="0"/>
          <w:sz w:val="24"/>
          <w:lang w:bidi="ar"/>
        </w:rPr>
        <w:fldChar w:fldCharType="separate"/>
      </w:r>
      <w:r>
        <w:rPr>
          <w:rFonts w:ascii="宋体" w:hAnsi="宋体" w:eastAsia="宋体" w:cs="Times New Roman"/>
          <w:kern w:val="0"/>
          <w:sz w:val="24"/>
          <w:vertAlign w:val="superscript"/>
        </w:rPr>
        <w:t>9</w:t>
      </w:r>
      <w:r>
        <w:rPr>
          <w:rFonts w:asciiTheme="minorEastAsia" w:hAnsiTheme="minorEastAsia" w:cstheme="minorEastAsia"/>
          <w:color w:val="272727"/>
          <w:kern w:val="0"/>
          <w:sz w:val="24"/>
          <w:lang w:bidi="ar"/>
        </w:rPr>
        <w:fldChar w:fldCharType="end"/>
      </w:r>
      <w:r>
        <w:rPr>
          <w:rFonts w:hint="eastAsia" w:asciiTheme="minorEastAsia" w:hAnsiTheme="minorEastAsia" w:cstheme="minorEastAsia"/>
          <w:color w:val="272727"/>
          <w:kern w:val="0"/>
          <w:sz w:val="24"/>
          <w:lang w:bidi="ar"/>
        </w:rPr>
        <w:t>算法用从其他领域转移的数据补充有限的训练数据，以提高系统的可移植性，在保证准确性的同时解决训练时间长的问题</w:t>
      </w:r>
      <w:r>
        <w:rPr>
          <w:rFonts w:hint="eastAsia" w:asciiTheme="minorEastAsia" w:hAnsiTheme="minorEastAsia" w:cstheme="minorEastAsia"/>
          <w:color w:val="846DF0"/>
          <w:kern w:val="0"/>
          <w:sz w:val="24"/>
          <w:lang w:bidi="ar"/>
        </w:rPr>
        <w:t>。</w:t>
      </w:r>
      <w:r>
        <w:rPr>
          <w:rFonts w:hint="eastAsia" w:asciiTheme="minorEastAsia" w:hAnsiTheme="minorEastAsia" w:cstheme="minorEastAsia"/>
          <w:color w:val="272727"/>
          <w:kern w:val="0"/>
          <w:sz w:val="24"/>
          <w:lang w:bidi="ar"/>
        </w:rPr>
        <w:t>TL利用两个任务之间的相似性，将从源网络中学到的知识转移到目标网络中，以增强模型。面对小数据集，TL已经成为提高性能的有效方法。</w:t>
      </w:r>
      <w:r>
        <w:rPr>
          <w:rFonts w:hint="eastAsia" w:asciiTheme="minorEastAsia" w:hAnsiTheme="minorEastAsia" w:cstheme="minorEastAsia"/>
          <w:kern w:val="0"/>
          <w:sz w:val="24"/>
          <w:lang w:bidi="ar"/>
        </w:rPr>
        <w:t xml:space="preserve"> </w:t>
      </w:r>
    </w:p>
    <w:p>
      <w:pPr>
        <w:rPr>
          <w:rStyle w:val="5"/>
          <w:rFonts w:ascii="黑体" w:hAnsi="黑体" w:eastAsia="黑体" w:cs="黑体"/>
          <w:b/>
          <w:bCs/>
          <w:sz w:val="28"/>
          <w:szCs w:val="28"/>
        </w:rPr>
      </w:pPr>
      <w:r>
        <w:rPr>
          <w:rStyle w:val="5"/>
          <w:rFonts w:hint="eastAsia" w:ascii="黑体" w:hAnsi="黑体" w:eastAsia="黑体" w:cs="黑体"/>
          <w:b/>
          <w:bCs/>
          <w:sz w:val="28"/>
          <w:szCs w:val="28"/>
        </w:rPr>
        <w:t>总结</w:t>
      </w:r>
    </w:p>
    <w:p>
      <w:pPr>
        <w:widowControl/>
        <w:ind w:firstLine="480" w:firstLineChars="200"/>
        <w:rPr>
          <w:rFonts w:asciiTheme="minorEastAsia" w:hAnsiTheme="minorEastAsia" w:cstheme="minorEastAsia"/>
          <w:color w:val="272727"/>
          <w:kern w:val="0"/>
          <w:sz w:val="24"/>
          <w:lang w:bidi="ar"/>
        </w:rPr>
      </w:pPr>
      <w:r>
        <w:rPr>
          <w:rFonts w:hint="eastAsia" w:asciiTheme="minorEastAsia" w:hAnsiTheme="minorEastAsia" w:cstheme="minorEastAsia"/>
          <w:color w:val="272727"/>
          <w:kern w:val="0"/>
          <w:sz w:val="24"/>
          <w:lang w:bidi="ar"/>
        </w:rPr>
        <w:t>本文对近年有关EEG数字信号处理的研究进行了综述。本文讨论了EEG的不同预处理方法，特征提取以及分类算法，这些方法既有传统算法，也有深度学习的创新算法，并且深度学习方法在EEG信号处理中使用越来越广泛，并讨论了它们变得广泛的一些原因。本文还注意到，许多研究应用了多方法融合，既使用了传统算法，也使用了深度学习算法。</w:t>
      </w:r>
    </w:p>
    <w:p>
      <w:pPr>
        <w:widowControl/>
        <w:ind w:firstLine="480" w:firstLineChars="200"/>
        <w:rPr>
          <w:rFonts w:asciiTheme="minorEastAsia" w:hAnsiTheme="minorEastAsia" w:cstheme="minorEastAsia"/>
          <w:color w:val="272727"/>
          <w:kern w:val="0"/>
          <w:sz w:val="24"/>
          <w:lang w:bidi="ar"/>
        </w:rPr>
      </w:pPr>
      <w:r>
        <w:rPr>
          <w:rFonts w:hint="eastAsia" w:asciiTheme="minorEastAsia" w:hAnsiTheme="minorEastAsia" w:cstheme="minorEastAsia"/>
          <w:color w:val="272727"/>
          <w:kern w:val="0"/>
          <w:sz w:val="24"/>
          <w:lang w:bidi="ar"/>
        </w:rPr>
        <w:t xml:space="preserve">尽管取得了这些进步，但由于我们对大脑的了解有限，我们EEG信号处理方面仍然面临着重大挑战。EEG数字信号模型泛化能力有限等问题依然存在。设计一个更加鲁棒、泛化能力更强、时间成本更少的系统仍然是未来研究的重点。 </w:t>
      </w:r>
    </w:p>
    <w:p>
      <w:pPr>
        <w:rPr>
          <w:rStyle w:val="5"/>
          <w:rFonts w:ascii="黑体" w:hAnsi="黑体" w:eastAsia="黑体" w:cs="黑体"/>
          <w:b/>
          <w:bCs/>
          <w:sz w:val="28"/>
          <w:szCs w:val="28"/>
        </w:rPr>
      </w:pPr>
    </w:p>
    <w:p>
      <w:pPr>
        <w:rPr>
          <w:rStyle w:val="5"/>
          <w:rFonts w:ascii="黑体" w:hAnsi="黑体" w:eastAsia="黑体" w:cs="黑体"/>
          <w:b/>
          <w:bCs/>
          <w:sz w:val="28"/>
          <w:szCs w:val="28"/>
        </w:rPr>
      </w:pPr>
      <w:r>
        <w:rPr>
          <w:rStyle w:val="5"/>
          <w:rFonts w:hint="eastAsia" w:ascii="黑体" w:hAnsi="黑体" w:eastAsia="黑体" w:cs="黑体"/>
          <w:b/>
          <w:bCs/>
          <w:sz w:val="28"/>
          <w:szCs w:val="28"/>
        </w:rPr>
        <w:t>参考文献</w:t>
      </w:r>
    </w:p>
    <w:p>
      <w:pPr>
        <w:pStyle w:val="12"/>
        <w:rPr>
          <w:rFonts w:ascii="黑体" w:hAnsi="黑体" w:eastAsia="黑体"/>
          <w:sz w:val="28"/>
        </w:rPr>
      </w:pPr>
      <w:r>
        <w:rPr>
          <w:rFonts w:ascii="黑体" w:hAnsi="黑体" w:eastAsia="黑体" w:cs="黑体"/>
          <w:b/>
          <w:bCs/>
          <w:color w:val="000000"/>
          <w:sz w:val="28"/>
          <w:szCs w:val="28"/>
        </w:rPr>
        <w:fldChar w:fldCharType="begin"/>
      </w:r>
      <w:r>
        <w:rPr>
          <w:rFonts w:ascii="黑体" w:hAnsi="黑体" w:eastAsia="黑体" w:cs="黑体"/>
          <w:b/>
          <w:bCs/>
          <w:color w:val="000000"/>
          <w:sz w:val="28"/>
          <w:szCs w:val="28"/>
        </w:rPr>
        <w:instrText xml:space="preserve"> ADDIN ZOTERO_BIBL {"uncited":[],"omitted":[],"custom":[]} CSL_BIBLIOGRAPHY </w:instrText>
      </w:r>
      <w:r>
        <w:rPr>
          <w:rFonts w:ascii="黑体" w:hAnsi="黑体" w:eastAsia="黑体" w:cs="黑体"/>
          <w:b/>
          <w:bCs/>
          <w:color w:val="000000"/>
          <w:sz w:val="28"/>
          <w:szCs w:val="28"/>
        </w:rPr>
        <w:fldChar w:fldCharType="separate"/>
      </w:r>
      <w:r>
        <w:rPr>
          <w:rFonts w:ascii="黑体" w:hAnsi="黑体" w:eastAsia="黑体"/>
          <w:sz w:val="28"/>
        </w:rPr>
        <w:t>1.</w:t>
      </w:r>
      <w:r>
        <w:rPr>
          <w:rFonts w:ascii="黑体" w:hAnsi="黑体" w:eastAsia="黑体"/>
          <w:sz w:val="28"/>
        </w:rPr>
        <w:tab/>
      </w:r>
      <w:r>
        <w:rPr>
          <w:rFonts w:ascii="黑体" w:hAnsi="黑体" w:eastAsia="黑体"/>
          <w:sz w:val="28"/>
        </w:rPr>
        <w:t xml:space="preserve">Adadi, A., and Berrada, M. (2018). Peeking Inside the Black-Box: A Survey on Explainable Artificial Intelligence (XAI). IEEE Access </w:t>
      </w:r>
      <w:r>
        <w:rPr>
          <w:rFonts w:ascii="黑体" w:hAnsi="黑体" w:eastAsia="黑体"/>
          <w:i/>
          <w:iCs/>
          <w:sz w:val="28"/>
        </w:rPr>
        <w:t>6</w:t>
      </w:r>
      <w:r>
        <w:rPr>
          <w:rFonts w:ascii="黑体" w:hAnsi="黑体" w:eastAsia="黑体"/>
          <w:sz w:val="28"/>
        </w:rPr>
        <w:t>, 52138–52160. 10.1109/ACCESS.2018.2870052.</w:t>
      </w:r>
    </w:p>
    <w:p>
      <w:pPr>
        <w:pStyle w:val="12"/>
        <w:rPr>
          <w:rFonts w:ascii="黑体" w:hAnsi="黑体" w:eastAsia="黑体"/>
          <w:sz w:val="28"/>
        </w:rPr>
      </w:pPr>
      <w:r>
        <w:rPr>
          <w:rFonts w:ascii="黑体" w:hAnsi="黑体" w:eastAsia="黑体"/>
          <w:sz w:val="28"/>
        </w:rPr>
        <w:t>2.</w:t>
      </w:r>
      <w:r>
        <w:rPr>
          <w:rFonts w:ascii="黑体" w:hAnsi="黑体" w:eastAsia="黑体"/>
          <w:sz w:val="28"/>
        </w:rPr>
        <w:tab/>
      </w:r>
      <w:r>
        <w:rPr>
          <w:rFonts w:ascii="黑体" w:hAnsi="黑体" w:eastAsia="黑体"/>
          <w:sz w:val="28"/>
        </w:rPr>
        <w:t xml:space="preserve">Lashgari, E., Liang, D., and Maoz, U. (2020). Data augmentation for deep-learning-based electroencephalography. J. Neurosci. Methods </w:t>
      </w:r>
      <w:r>
        <w:rPr>
          <w:rFonts w:ascii="黑体" w:hAnsi="黑体" w:eastAsia="黑体"/>
          <w:i/>
          <w:iCs/>
          <w:sz w:val="28"/>
        </w:rPr>
        <w:t>346</w:t>
      </w:r>
      <w:r>
        <w:rPr>
          <w:rFonts w:ascii="黑体" w:hAnsi="黑体" w:eastAsia="黑体"/>
          <w:sz w:val="28"/>
        </w:rPr>
        <w:t>, 108885. 10.1016/j.jneumeth.2020.108885.</w:t>
      </w:r>
    </w:p>
    <w:p>
      <w:pPr>
        <w:pStyle w:val="12"/>
        <w:rPr>
          <w:rFonts w:ascii="黑体" w:hAnsi="黑体" w:eastAsia="黑体"/>
          <w:sz w:val="28"/>
        </w:rPr>
      </w:pPr>
      <w:r>
        <w:rPr>
          <w:rFonts w:ascii="黑体" w:hAnsi="黑体" w:eastAsia="黑体"/>
          <w:sz w:val="28"/>
        </w:rPr>
        <w:t>3.</w:t>
      </w:r>
      <w:r>
        <w:rPr>
          <w:rFonts w:ascii="黑体" w:hAnsi="黑体" w:eastAsia="黑体"/>
          <w:sz w:val="28"/>
        </w:rPr>
        <w:tab/>
      </w:r>
      <w:r>
        <w:rPr>
          <w:rFonts w:ascii="黑体" w:hAnsi="黑体" w:eastAsia="黑体"/>
          <w:sz w:val="28"/>
        </w:rPr>
        <w:t xml:space="preserve">Lu, R., Zeng, Y., Zhang, R., Yan, B., and Tong, L. (2022). SAST-GCN: Segmentation Adaptive Spatial Temporal-Graph Convolutional Network for P3-Based Video Target Detection. Front. Neurosci. </w:t>
      </w:r>
      <w:r>
        <w:rPr>
          <w:rFonts w:ascii="黑体" w:hAnsi="黑体" w:eastAsia="黑体"/>
          <w:i/>
          <w:iCs/>
          <w:sz w:val="28"/>
        </w:rPr>
        <w:t>16</w:t>
      </w:r>
      <w:r>
        <w:rPr>
          <w:rFonts w:ascii="黑体" w:hAnsi="黑体" w:eastAsia="黑体"/>
          <w:sz w:val="28"/>
        </w:rPr>
        <w:t>, 913027. 10.3389/fnins.2022.913027.</w:t>
      </w:r>
    </w:p>
    <w:p>
      <w:pPr>
        <w:pStyle w:val="12"/>
        <w:rPr>
          <w:rFonts w:ascii="黑体" w:hAnsi="黑体" w:eastAsia="黑体"/>
          <w:sz w:val="28"/>
        </w:rPr>
      </w:pPr>
      <w:r>
        <w:rPr>
          <w:rFonts w:ascii="黑体" w:hAnsi="黑体" w:eastAsia="黑体"/>
          <w:sz w:val="28"/>
        </w:rPr>
        <w:t>4.</w:t>
      </w:r>
      <w:r>
        <w:rPr>
          <w:rFonts w:ascii="黑体" w:hAnsi="黑体" w:eastAsia="黑体"/>
          <w:sz w:val="28"/>
        </w:rPr>
        <w:tab/>
      </w:r>
      <w:r>
        <w:rPr>
          <w:rFonts w:ascii="黑体" w:hAnsi="黑体" w:eastAsia="黑体"/>
          <w:sz w:val="28"/>
        </w:rPr>
        <w:t>Okafor, E., Smit, R., Schomaker, L., and Wiering, M. (2017). Operational data augmentation in classifying single aerial images of animals. In 2017 IEEE International Conference on INnovations in Intelligent SysTems and Applications (INISTA) (IEEE), pp. 354–360. 10.1109/INISTA.2017.8001185.</w:t>
      </w:r>
    </w:p>
    <w:p>
      <w:pPr>
        <w:pStyle w:val="12"/>
        <w:rPr>
          <w:rFonts w:ascii="黑体" w:hAnsi="黑体" w:eastAsia="黑体"/>
          <w:sz w:val="28"/>
        </w:rPr>
      </w:pPr>
      <w:r>
        <w:rPr>
          <w:rFonts w:ascii="黑体" w:hAnsi="黑体" w:eastAsia="黑体"/>
          <w:sz w:val="28"/>
        </w:rPr>
        <w:t>5.</w:t>
      </w:r>
      <w:r>
        <w:rPr>
          <w:rFonts w:ascii="黑体" w:hAnsi="黑体" w:eastAsia="黑体"/>
          <w:sz w:val="28"/>
        </w:rPr>
        <w:tab/>
      </w:r>
      <w:r>
        <w:rPr>
          <w:rFonts w:ascii="黑体" w:hAnsi="黑体" w:eastAsia="黑体"/>
          <w:sz w:val="28"/>
        </w:rPr>
        <w:t>Ayoobi, N., and Sadeghian, E.B. (2022). Unsupervised Motor Imagery Saliency Detection Based on Self-Attention Mechanism. In 2022 44th Annual International Conference of the IEEE Engineering in Medicine &amp; Biology Society (EMBC) (IEEE), pp. 4817–4820. 10.1109/EMBC48229.2022.9871906.</w:t>
      </w:r>
    </w:p>
    <w:p>
      <w:pPr>
        <w:pStyle w:val="12"/>
        <w:rPr>
          <w:rFonts w:ascii="黑体" w:hAnsi="黑体" w:eastAsia="黑体"/>
          <w:sz w:val="28"/>
        </w:rPr>
      </w:pPr>
      <w:r>
        <w:rPr>
          <w:rFonts w:ascii="黑体" w:hAnsi="黑体" w:eastAsia="黑体"/>
          <w:sz w:val="28"/>
        </w:rPr>
        <w:t>6.</w:t>
      </w:r>
      <w:r>
        <w:rPr>
          <w:rFonts w:ascii="黑体" w:hAnsi="黑体" w:eastAsia="黑体"/>
          <w:sz w:val="28"/>
        </w:rPr>
        <w:tab/>
      </w:r>
      <w:r>
        <w:rPr>
          <w:rFonts w:ascii="黑体" w:hAnsi="黑体" w:eastAsia="黑体"/>
          <w:sz w:val="28"/>
        </w:rPr>
        <w:t xml:space="preserve">Mao, W.-L., Fathurrahman, H.I.K., Lee, Y., and Chang, T.W. (2020). EEG dataset classification using CNN method. J. Phys. Conf. Ser. </w:t>
      </w:r>
      <w:r>
        <w:rPr>
          <w:rFonts w:ascii="黑体" w:hAnsi="黑体" w:eastAsia="黑体"/>
          <w:i/>
          <w:iCs/>
          <w:sz w:val="28"/>
        </w:rPr>
        <w:t>1456</w:t>
      </w:r>
      <w:r>
        <w:rPr>
          <w:rFonts w:ascii="黑体" w:hAnsi="黑体" w:eastAsia="黑体"/>
          <w:sz w:val="28"/>
        </w:rPr>
        <w:t>, 012017. 10.1088/1742-6596/1456/1/012017.</w:t>
      </w:r>
    </w:p>
    <w:p>
      <w:pPr>
        <w:pStyle w:val="12"/>
        <w:rPr>
          <w:rFonts w:ascii="黑体" w:hAnsi="黑体" w:eastAsia="黑体"/>
          <w:sz w:val="28"/>
        </w:rPr>
      </w:pPr>
      <w:r>
        <w:rPr>
          <w:rFonts w:ascii="黑体" w:hAnsi="黑体" w:eastAsia="黑体"/>
          <w:sz w:val="28"/>
        </w:rPr>
        <w:t>7.</w:t>
      </w:r>
      <w:r>
        <w:rPr>
          <w:rFonts w:ascii="黑体" w:hAnsi="黑体" w:eastAsia="黑体"/>
          <w:sz w:val="28"/>
        </w:rPr>
        <w:tab/>
      </w:r>
      <w:r>
        <w:rPr>
          <w:rFonts w:ascii="黑体" w:hAnsi="黑体" w:eastAsia="黑体"/>
          <w:sz w:val="28"/>
        </w:rPr>
        <w:t xml:space="preserve">Lawhern, V.J., Solon, A.J., Waytowich, N.R., Gordon, S.M., Hung, C.P., and Lance, B.J. (2018). EEGNet: a compact convolutional neural network for EEG-based brain–computer interfaces. J. Neural Eng. </w:t>
      </w:r>
      <w:r>
        <w:rPr>
          <w:rFonts w:ascii="黑体" w:hAnsi="黑体" w:eastAsia="黑体"/>
          <w:i/>
          <w:iCs/>
          <w:sz w:val="28"/>
        </w:rPr>
        <w:t>15</w:t>
      </w:r>
      <w:r>
        <w:rPr>
          <w:rFonts w:ascii="黑体" w:hAnsi="黑体" w:eastAsia="黑体"/>
          <w:sz w:val="28"/>
        </w:rPr>
        <w:t>, 056013. 10.1088/1741-2552/aace8c.</w:t>
      </w:r>
    </w:p>
    <w:p>
      <w:pPr>
        <w:pStyle w:val="12"/>
        <w:rPr>
          <w:rFonts w:ascii="黑体" w:hAnsi="黑体" w:eastAsia="黑体"/>
          <w:sz w:val="28"/>
        </w:rPr>
      </w:pPr>
      <w:r>
        <w:rPr>
          <w:rFonts w:ascii="黑体" w:hAnsi="黑体" w:eastAsia="黑体"/>
          <w:sz w:val="28"/>
        </w:rPr>
        <w:t>8.</w:t>
      </w:r>
      <w:r>
        <w:rPr>
          <w:rFonts w:ascii="黑体" w:hAnsi="黑体" w:eastAsia="黑体"/>
          <w:sz w:val="28"/>
        </w:rPr>
        <w:tab/>
      </w:r>
      <w:r>
        <w:rPr>
          <w:rFonts w:ascii="黑体" w:hAnsi="黑体" w:eastAsia="黑体"/>
          <w:sz w:val="28"/>
        </w:rPr>
        <w:t xml:space="preserve">Luo, T., Zhou, C., and Chao, F. (2018). Exploring spatial-frequency-sequential relationships for motor imagery classification with recurrent neural network. BMC Bioinformatics </w:t>
      </w:r>
      <w:r>
        <w:rPr>
          <w:rFonts w:ascii="黑体" w:hAnsi="黑体" w:eastAsia="黑体"/>
          <w:i/>
          <w:iCs/>
          <w:sz w:val="28"/>
        </w:rPr>
        <w:t>19</w:t>
      </w:r>
      <w:r>
        <w:rPr>
          <w:rFonts w:ascii="黑体" w:hAnsi="黑体" w:eastAsia="黑体"/>
          <w:sz w:val="28"/>
        </w:rPr>
        <w:t>, 344. 10.1186/s12859-018-2365-1.</w:t>
      </w:r>
    </w:p>
    <w:p>
      <w:pPr>
        <w:pStyle w:val="12"/>
        <w:rPr>
          <w:rFonts w:ascii="黑体" w:hAnsi="黑体" w:eastAsia="黑体"/>
          <w:sz w:val="28"/>
        </w:rPr>
      </w:pPr>
      <w:r>
        <w:rPr>
          <w:rFonts w:ascii="黑体" w:hAnsi="黑体" w:eastAsia="黑体"/>
          <w:sz w:val="28"/>
        </w:rPr>
        <w:t>9.</w:t>
      </w:r>
      <w:r>
        <w:rPr>
          <w:rFonts w:ascii="黑体" w:hAnsi="黑体" w:eastAsia="黑体"/>
          <w:sz w:val="28"/>
        </w:rPr>
        <w:tab/>
      </w:r>
      <w:r>
        <w:rPr>
          <w:rFonts w:ascii="黑体" w:hAnsi="黑体" w:eastAsia="黑体"/>
          <w:sz w:val="28"/>
        </w:rPr>
        <w:t>Jeevan, R.K., S.P., V.M.R., Shiva Kumar, P., and Srivikas, M. (2019). EEG-based emotion recognition using LSTM-RNN machine learning algorithm. In 2019 1st International Conference on Innovations in Information and Communication Technology (ICIICT), pp. 1–4. 10.1109/ICIICT1.2019.8741506.</w:t>
      </w:r>
    </w:p>
    <w:p>
      <w:pPr>
        <w:pStyle w:val="12"/>
        <w:rPr>
          <w:rFonts w:ascii="黑体" w:hAnsi="黑体" w:eastAsia="黑体"/>
          <w:sz w:val="28"/>
        </w:rPr>
      </w:pPr>
      <w:r>
        <w:rPr>
          <w:rFonts w:ascii="黑体" w:hAnsi="黑体" w:eastAsia="黑体"/>
          <w:sz w:val="28"/>
        </w:rPr>
        <w:t>10.</w:t>
      </w:r>
      <w:r>
        <w:rPr>
          <w:rFonts w:ascii="黑体" w:hAnsi="黑体" w:eastAsia="黑体"/>
          <w:sz w:val="28"/>
        </w:rPr>
        <w:tab/>
      </w:r>
      <w:r>
        <w:rPr>
          <w:rFonts w:ascii="黑体" w:hAnsi="黑体" w:eastAsia="黑体"/>
          <w:sz w:val="28"/>
        </w:rPr>
        <w:t xml:space="preserve">Zhang, K., Xu, G., Zheng, X., Li, H., Zhang, S., Yu, Y., and Liang, R. (2020). Application of Transfer Learning in EEG Decoding Based on Brain-Computer Interfaces: A Review. Sensors </w:t>
      </w:r>
      <w:r>
        <w:rPr>
          <w:rFonts w:ascii="黑体" w:hAnsi="黑体" w:eastAsia="黑体"/>
          <w:i/>
          <w:iCs/>
          <w:sz w:val="28"/>
        </w:rPr>
        <w:t>20</w:t>
      </w:r>
      <w:r>
        <w:rPr>
          <w:rFonts w:ascii="黑体" w:hAnsi="黑体" w:eastAsia="黑体"/>
          <w:sz w:val="28"/>
        </w:rPr>
        <w:t>, 6321. 10.3390/s20216321.</w:t>
      </w:r>
    </w:p>
    <w:p>
      <w:pPr>
        <w:rPr>
          <w:rFonts w:hint="eastAsia" w:ascii="黑体" w:hAnsi="黑体" w:eastAsia="黑体" w:cs="黑体"/>
          <w:b/>
          <w:bCs/>
          <w:color w:val="000000"/>
          <w:sz w:val="28"/>
          <w:szCs w:val="28"/>
        </w:rPr>
      </w:pPr>
      <w:r>
        <w:rPr>
          <w:rFonts w:ascii="黑体" w:hAnsi="黑体" w:eastAsia="黑体" w:cs="黑体"/>
          <w:b/>
          <w:bCs/>
          <w:color w:val="000000"/>
          <w:sz w:val="28"/>
          <w:szCs w:val="28"/>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YaHei">
    <w:altName w:val="Segoe Print"/>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Times-Italic">
    <w:altName w:val="Segoe Print"/>
    <w:panose1 w:val="00000000000000000000"/>
    <w:charset w:val="00"/>
    <w:family w:val="auto"/>
    <w:pitch w:val="default"/>
    <w:sig w:usb0="00000000" w:usb1="00000000" w:usb2="00000000" w:usb3="00000000" w:csb0="00000000" w:csb1="00000000"/>
  </w:font>
  <w:font w:name="Sa3mSerifCN-Regular">
    <w:altName w:val="Segoe Print"/>
    <w:panose1 w:val="00000000000000000000"/>
    <w:charset w:val="00"/>
    <w:family w:val="auto"/>
    <w:pitch w:val="default"/>
    <w:sig w:usb0="00000000" w:usb1="00000000" w:usb2="00000000" w:usb3="00000000" w:csb0="00000000" w:csb1="00000000"/>
  </w:font>
  <w:font w:name="Bold">
    <w:altName w:val="Arial Rounded MT Bold"/>
    <w:panose1 w:val="000000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QzNzI3ODYxZGU5ZmExN2U4ZTQ2ZWZjMTViYzEzOTQifQ=="/>
  </w:docVars>
  <w:rsids>
    <w:rsidRoot w:val="009B5E01"/>
    <w:rsid w:val="00160106"/>
    <w:rsid w:val="001721B1"/>
    <w:rsid w:val="002B303B"/>
    <w:rsid w:val="002D5FAF"/>
    <w:rsid w:val="0039238E"/>
    <w:rsid w:val="0044722F"/>
    <w:rsid w:val="004E3302"/>
    <w:rsid w:val="006468E7"/>
    <w:rsid w:val="007B5FF1"/>
    <w:rsid w:val="009B5E01"/>
    <w:rsid w:val="00C87D79"/>
    <w:rsid w:val="00DC4317"/>
    <w:rsid w:val="00EF643E"/>
    <w:rsid w:val="00FF4D32"/>
    <w:rsid w:val="05235E1B"/>
    <w:rsid w:val="06D1633E"/>
    <w:rsid w:val="082B2A54"/>
    <w:rsid w:val="0C105340"/>
    <w:rsid w:val="10394744"/>
    <w:rsid w:val="120B3EBE"/>
    <w:rsid w:val="126F6B43"/>
    <w:rsid w:val="12FC7CAB"/>
    <w:rsid w:val="14BD76C0"/>
    <w:rsid w:val="1BA55384"/>
    <w:rsid w:val="1D022362"/>
    <w:rsid w:val="1EEE7608"/>
    <w:rsid w:val="1F7208FC"/>
    <w:rsid w:val="20684BD2"/>
    <w:rsid w:val="25D1740A"/>
    <w:rsid w:val="2665408D"/>
    <w:rsid w:val="30D5688B"/>
    <w:rsid w:val="32D81743"/>
    <w:rsid w:val="339F4140"/>
    <w:rsid w:val="33D463AE"/>
    <w:rsid w:val="3628478F"/>
    <w:rsid w:val="38C74189"/>
    <w:rsid w:val="3DD0408A"/>
    <w:rsid w:val="429065CB"/>
    <w:rsid w:val="44AB315B"/>
    <w:rsid w:val="467977C5"/>
    <w:rsid w:val="4ABD167B"/>
    <w:rsid w:val="4ADF76BB"/>
    <w:rsid w:val="4B1A3180"/>
    <w:rsid w:val="50070CBC"/>
    <w:rsid w:val="51850890"/>
    <w:rsid w:val="5200687C"/>
    <w:rsid w:val="56010E3E"/>
    <w:rsid w:val="56A96DCF"/>
    <w:rsid w:val="63C67212"/>
    <w:rsid w:val="65C37FE8"/>
    <w:rsid w:val="67201F39"/>
    <w:rsid w:val="6F8B07EA"/>
    <w:rsid w:val="704C0B44"/>
    <w:rsid w:val="72937F37"/>
    <w:rsid w:val="73893DB8"/>
    <w:rsid w:val="7513602F"/>
    <w:rsid w:val="7BA33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 w:type="character" w:customStyle="1" w:styleId="5">
    <w:name w:val="fontstyle01"/>
    <w:basedOn w:val="4"/>
    <w:qFormat/>
    <w:uiPriority w:val="0"/>
    <w:rPr>
      <w:rFonts w:ascii="MicrosoftYaHei" w:hAnsi="MicrosoftYaHei" w:eastAsia="MicrosoftYaHei" w:cs="MicrosoftYaHei"/>
      <w:color w:val="000000"/>
      <w:sz w:val="56"/>
      <w:szCs w:val="56"/>
    </w:rPr>
  </w:style>
  <w:style w:type="character" w:customStyle="1" w:styleId="6">
    <w:name w:val="fontstyle11"/>
    <w:basedOn w:val="4"/>
    <w:qFormat/>
    <w:uiPriority w:val="0"/>
    <w:rPr>
      <w:rFonts w:ascii="Times-Roman" w:hAnsi="Times-Roman" w:eastAsia="Times-Roman" w:cs="Times-Roman"/>
      <w:color w:val="272727"/>
      <w:sz w:val="18"/>
      <w:szCs w:val="18"/>
    </w:rPr>
  </w:style>
  <w:style w:type="character" w:customStyle="1" w:styleId="7">
    <w:name w:val="fontstyle21"/>
    <w:basedOn w:val="4"/>
    <w:uiPriority w:val="0"/>
    <w:rPr>
      <w:rFonts w:ascii="Times-Roman" w:hAnsi="Times-Roman" w:eastAsia="Times-Roman" w:cs="Times-Roman"/>
      <w:color w:val="272727"/>
      <w:sz w:val="20"/>
      <w:szCs w:val="20"/>
    </w:rPr>
  </w:style>
  <w:style w:type="character" w:customStyle="1" w:styleId="8">
    <w:name w:val="fontstyle31"/>
    <w:basedOn w:val="4"/>
    <w:qFormat/>
    <w:uiPriority w:val="0"/>
    <w:rPr>
      <w:rFonts w:ascii="Times-Italic" w:hAnsi="Times-Italic" w:eastAsia="Times-Italic" w:cs="Times-Italic"/>
      <w:i/>
      <w:iCs/>
      <w:color w:val="272727"/>
      <w:sz w:val="20"/>
      <w:szCs w:val="20"/>
    </w:rPr>
  </w:style>
  <w:style w:type="character" w:customStyle="1" w:styleId="9">
    <w:name w:val="fontstyle41"/>
    <w:basedOn w:val="4"/>
    <w:qFormat/>
    <w:uiPriority w:val="0"/>
    <w:rPr>
      <w:rFonts w:ascii="Times-Roman" w:hAnsi="Times-Roman" w:eastAsia="Times-Roman" w:cs="Times-Roman"/>
      <w:color w:val="272727"/>
      <w:sz w:val="20"/>
      <w:szCs w:val="20"/>
    </w:rPr>
  </w:style>
  <w:style w:type="character" w:customStyle="1" w:styleId="10">
    <w:name w:val="fontstyle51"/>
    <w:basedOn w:val="4"/>
    <w:qFormat/>
    <w:uiPriority w:val="0"/>
    <w:rPr>
      <w:rFonts w:ascii="Times-Italic" w:hAnsi="Times-Italic" w:eastAsia="Times-Italic" w:cs="Times-Italic"/>
      <w:i/>
      <w:iCs/>
      <w:color w:val="272727"/>
      <w:sz w:val="20"/>
      <w:szCs w:val="20"/>
    </w:rPr>
  </w:style>
  <w:style w:type="character" w:customStyle="1" w:styleId="11">
    <w:name w:val="fontstyle61"/>
    <w:basedOn w:val="4"/>
    <w:uiPriority w:val="0"/>
    <w:rPr>
      <w:rFonts w:ascii="Sa3mSerifCN-Regular" w:hAnsi="Sa3mSerifCN-Regular" w:eastAsia="Sa3mSerifCN-Regular" w:cs="Sa3mSerifCN-Regular"/>
      <w:color w:val="272727"/>
      <w:sz w:val="20"/>
      <w:szCs w:val="20"/>
    </w:rPr>
  </w:style>
  <w:style w:type="paragraph" w:customStyle="1" w:styleId="12">
    <w:name w:val="Bibliography"/>
    <w:basedOn w:val="1"/>
    <w:next w:val="1"/>
    <w:unhideWhenUsed/>
    <w:uiPriority w:val="37"/>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3522</Words>
  <Characters>20076</Characters>
  <Lines>167</Lines>
  <Paragraphs>47</Paragraphs>
  <TotalTime>111</TotalTime>
  <ScaleCrop>false</ScaleCrop>
  <LinksUpToDate>false</LinksUpToDate>
  <CharactersWithSpaces>23551</CharactersWithSpaces>
  <Application>WPS Office_11.1.0.14650_F1E327BC-269C-435d-A152-05C5408002CA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2023-11-14T12:23:00Z</dcterms:created>
  <dc:creator>pc</dc:creator>
  <cp:lastModifiedBy>pc</cp:lastModifiedBy>
  <dcterms:modified xsi:type="dcterms:W3CDTF">2023-11-17T07:49:50Z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2052-11.1.0.14650</vt:lpwstr>
  </property>
  <property fmtid="{D5CDD505-2E9C-101B-9397-08002B2CF9AE}" pid="3" name="ICV">
    <vt:lpwstr>27144F3D0E5C4D0284E45BEA44CC494F_12</vt:lpwstr>
  </property>
  <property fmtid="{D5CDD505-2E9C-101B-9397-08002B2CF9AE}" pid="4" name="ZOTERO_PREF_1">
    <vt:lpwstr>&lt;data data-version="3" zotero-version="6.0.30"&gt;&lt;session id="q475hJ53"/&gt;&lt;style id="http://www.zotero.org/styles/iscience" hasBibliography="1" bibliographyStyleHasBeenSet="1"/&gt;&lt;prefs&gt;&lt;pref name="fieldType" value="Field"/&gt;&lt;pref name="automaticJournalAbbrevia</vt:lpwstr>
  </property>
  <property fmtid="{D5CDD505-2E9C-101B-9397-08002B2CF9AE}" pid="5" name="ZOTERO_PREF_2">
    <vt:lpwstr>tions" value="true"/&gt;&lt;/prefs&gt;&lt;/data&gt;</vt:lpwstr>
  </property>
</Properties>
</file>