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28" w:lineRule="exact"/>
        <w:ind w:firstLine="1048" w:firstLineChars="200"/>
        <w:rPr>
          <w:rFonts w:ascii="宋体" w:hAnsi="宋体" w:eastAsia="宋体" w:cs="宋体"/>
          <w:color w:val="000000"/>
          <w:spacing w:val="2"/>
          <w:sz w:val="52"/>
          <w:szCs w:val="52"/>
        </w:rPr>
      </w:pPr>
    </w:p>
    <w:p>
      <w:pPr>
        <w:spacing w:line="528" w:lineRule="exact"/>
        <w:ind w:firstLine="1048" w:firstLineChars="200"/>
        <w:rPr>
          <w:rFonts w:ascii="宋体" w:hAnsi="宋体" w:eastAsia="宋体" w:cs="宋体"/>
          <w:color w:val="000000"/>
          <w:spacing w:val="2"/>
          <w:sz w:val="52"/>
          <w:szCs w:val="52"/>
        </w:rPr>
      </w:pPr>
    </w:p>
    <w:p>
      <w:pPr>
        <w:spacing w:line="528" w:lineRule="exact"/>
        <w:ind w:firstLine="1048" w:firstLineChars="200"/>
        <w:rPr>
          <w:rFonts w:ascii="宋体" w:hAnsi="宋体" w:eastAsia="宋体" w:cs="宋体"/>
          <w:color w:val="000000"/>
          <w:spacing w:val="2"/>
          <w:sz w:val="52"/>
          <w:szCs w:val="52"/>
        </w:rPr>
      </w:pPr>
    </w:p>
    <w:p>
      <w:pPr>
        <w:spacing w:line="528" w:lineRule="exact"/>
        <w:ind w:firstLine="1048" w:firstLineChars="200"/>
        <w:rPr>
          <w:rFonts w:ascii="宋体" w:hAnsi="宋体" w:eastAsia="宋体" w:cs="宋体"/>
          <w:color w:val="000000"/>
          <w:spacing w:val="2"/>
          <w:sz w:val="52"/>
          <w:szCs w:val="52"/>
        </w:rPr>
      </w:pPr>
    </w:p>
    <w:p>
      <w:pPr>
        <w:spacing w:line="528" w:lineRule="exact"/>
        <w:ind w:firstLine="1048" w:firstLineChars="200"/>
        <w:rPr>
          <w:rFonts w:ascii="宋体" w:hAnsi="宋体" w:eastAsia="宋体" w:cs="宋体"/>
          <w:color w:val="000000"/>
          <w:spacing w:val="2"/>
          <w:sz w:val="52"/>
          <w:szCs w:val="52"/>
        </w:rPr>
      </w:pPr>
    </w:p>
    <w:p>
      <w:pPr>
        <w:spacing w:line="528" w:lineRule="exact"/>
        <w:jc w:val="center"/>
        <w:rPr>
          <w:rFonts w:hAnsi="Calibri"/>
          <w:color w:val="000000"/>
          <w:sz w:val="52"/>
          <w:szCs w:val="22"/>
        </w:rPr>
      </w:pPr>
      <w:r>
        <w:rPr>
          <w:sz w:val="52"/>
          <w:szCs w:val="52"/>
        </w:rPr>
        <w:drawing>
          <wp:anchor distT="0" distB="0" distL="114300" distR="114300" simplePos="0" relativeHeight="251659264" behindDoc="1" locked="0" layoutInCell="1" allowOverlap="1">
            <wp:simplePos x="0" y="0"/>
            <wp:positionH relativeFrom="page">
              <wp:posOffset>2315845</wp:posOffset>
            </wp:positionH>
            <wp:positionV relativeFrom="page">
              <wp:posOffset>1019810</wp:posOffset>
            </wp:positionV>
            <wp:extent cx="3309620" cy="958215"/>
            <wp:effectExtent l="0" t="0" r="508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309620" cy="958215"/>
                    </a:xfrm>
                    <a:prstGeom prst="rect">
                      <a:avLst/>
                    </a:prstGeom>
                    <a:noFill/>
                  </pic:spPr>
                </pic:pic>
              </a:graphicData>
            </a:graphic>
          </wp:anchor>
        </w:drawing>
      </w:r>
      <w:r>
        <w:rPr>
          <w:sz w:val="52"/>
          <w:szCs w:val="52"/>
        </w:rPr>
        <w:drawing>
          <wp:anchor distT="0" distB="0" distL="114300" distR="114300" simplePos="0" relativeHeight="251660288" behindDoc="1" locked="0" layoutInCell="1" allowOverlap="1">
            <wp:simplePos x="0" y="0"/>
            <wp:positionH relativeFrom="page">
              <wp:posOffset>-12700</wp:posOffset>
            </wp:positionH>
            <wp:positionV relativeFrom="page">
              <wp:posOffset>-12700</wp:posOffset>
            </wp:positionV>
            <wp:extent cx="38100" cy="381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8100" cy="38100"/>
                    </a:xfrm>
                    <a:prstGeom prst="rect">
                      <a:avLst/>
                    </a:prstGeom>
                    <a:noFill/>
                  </pic:spPr>
                </pic:pic>
              </a:graphicData>
            </a:graphic>
          </wp:anchor>
        </w:drawing>
      </w:r>
      <w:bookmarkStart w:id="0" w:name="br1"/>
      <w:bookmarkEnd w:id="0"/>
      <w:bookmarkStart w:id="1" w:name="br1_0"/>
      <w:bookmarkEnd w:id="1"/>
      <w:r>
        <w:rPr>
          <w:rFonts w:hint="eastAsia" w:ascii="宋体" w:hAnsi="宋体" w:eastAsia="宋体" w:cs="宋体"/>
          <w:color w:val="000000"/>
          <w:spacing w:val="2"/>
          <w:sz w:val="52"/>
          <w:szCs w:val="52"/>
        </w:rPr>
        <w:t>数字图像处理</w:t>
      </w:r>
    </w:p>
    <w:p>
      <w:pPr>
        <w:spacing w:before="268" w:line="490" w:lineRule="exact"/>
        <w:jc w:val="center"/>
        <w:rPr>
          <w:rFonts w:hAnsi="Calibri"/>
          <w:color w:val="000000"/>
          <w:sz w:val="44"/>
          <w:szCs w:val="44"/>
        </w:rPr>
      </w:pPr>
      <w:r>
        <w:rPr>
          <w:rFonts w:hint="eastAsia" w:ascii="宋体" w:hAnsi="宋体" w:eastAsia="宋体" w:cs="宋体"/>
          <w:color w:val="000000"/>
          <w:spacing w:val="2"/>
          <w:sz w:val="44"/>
          <w:szCs w:val="44"/>
        </w:rPr>
        <w:t>第五</w:t>
      </w:r>
      <w:r>
        <w:rPr>
          <w:rFonts w:hint="eastAsia" w:ascii="宋体" w:hAnsi="宋体" w:eastAsia="宋体" w:cs="宋体"/>
          <w:color w:val="000000"/>
          <w:spacing w:val="2"/>
          <w:sz w:val="44"/>
          <w:szCs w:val="44"/>
          <w:lang w:val="en-US" w:eastAsia="zh-CN"/>
        </w:rPr>
        <w:t>次</w:t>
      </w:r>
      <w:r>
        <w:rPr>
          <w:rFonts w:hint="eastAsia" w:ascii="宋体" w:hAnsi="宋体" w:eastAsia="宋体" w:cs="宋体"/>
          <w:color w:val="000000"/>
          <w:spacing w:val="2"/>
          <w:sz w:val="44"/>
          <w:szCs w:val="44"/>
        </w:rPr>
        <w:t>作业</w:t>
      </w:r>
    </w:p>
    <w:p>
      <w:pPr>
        <w:spacing w:before="292" w:line="332" w:lineRule="exact"/>
        <w:jc w:val="both"/>
        <w:rPr>
          <w:rFonts w:ascii="宋体" w:hAnsi="Calibri" w:eastAsia="Times New Roman"/>
          <w:color w:val="000000"/>
          <w:sz w:val="30"/>
          <w:szCs w:val="30"/>
        </w:rPr>
      </w:pPr>
    </w:p>
    <w:p>
      <w:pPr>
        <w:spacing w:before="291" w:line="332" w:lineRule="exact"/>
        <w:jc w:val="center"/>
        <w:rPr>
          <w:rFonts w:ascii="宋体" w:hAnsi="宋体" w:eastAsia="宋体" w:cs="宋体"/>
          <w:color w:val="000000"/>
          <w:spacing w:val="2"/>
          <w:sz w:val="36"/>
          <w:szCs w:val="36"/>
        </w:rPr>
      </w:pPr>
      <w:r>
        <w:rPr>
          <w:rFonts w:hint="eastAsia" w:ascii="宋体" w:hAnsi="宋体" w:eastAsia="宋体" w:cs="宋体"/>
          <w:color w:val="000000"/>
          <w:spacing w:val="2"/>
          <w:sz w:val="36"/>
          <w:szCs w:val="36"/>
        </w:rPr>
        <w:t>项目名称：数字图像处理第五次作业</w:t>
      </w:r>
    </w:p>
    <w:p>
      <w:pPr>
        <w:spacing w:before="291" w:line="332" w:lineRule="exact"/>
        <w:jc w:val="center"/>
        <w:rPr>
          <w:rFonts w:ascii="宋体" w:hAnsi="Calibri" w:eastAsia="宋体"/>
          <w:color w:val="000000"/>
          <w:sz w:val="36"/>
          <w:szCs w:val="36"/>
        </w:rPr>
      </w:pPr>
      <w:r>
        <w:rPr>
          <w:rFonts w:ascii="宋体" w:hAnsi="宋体" w:eastAsia="Times New Roman" w:cs="宋体"/>
          <w:color w:val="000000"/>
          <w:spacing w:val="2"/>
          <w:sz w:val="36"/>
          <w:szCs w:val="36"/>
        </w:rPr>
        <w:t>班级：</w:t>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ascii="宋体" w:hAnsi="宋体" w:eastAsia="Times New Roman" w:cs="宋体"/>
          <w:color w:val="000000"/>
          <w:spacing w:val="-1"/>
          <w:sz w:val="36"/>
          <w:szCs w:val="36"/>
        </w:rPr>
        <w:t>自动化</w:t>
      </w:r>
      <w:r>
        <w:rPr>
          <w:rFonts w:hint="eastAsia" w:ascii="宋体" w:hAnsi="宋体" w:eastAsia="宋体" w:cs="宋体"/>
          <w:color w:val="000000"/>
          <w:spacing w:val="-1"/>
          <w:sz w:val="36"/>
          <w:szCs w:val="36"/>
        </w:rPr>
        <w:t>2104班</w:t>
      </w:r>
    </w:p>
    <w:p>
      <w:pPr>
        <w:spacing w:before="292" w:line="332" w:lineRule="exact"/>
        <w:jc w:val="center"/>
        <w:rPr>
          <w:rFonts w:hAnsi="Calibri" w:eastAsia="宋体"/>
          <w:color w:val="000000"/>
          <w:sz w:val="36"/>
          <w:szCs w:val="36"/>
        </w:rPr>
      </w:pPr>
      <w:r>
        <w:rPr>
          <w:rFonts w:ascii="宋体" w:hAnsi="宋体" w:eastAsia="Times New Roman" w:cs="宋体"/>
          <w:color w:val="000000"/>
          <w:spacing w:val="2"/>
          <w:sz w:val="36"/>
          <w:szCs w:val="36"/>
        </w:rPr>
        <w:t>姓名：</w:t>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马茂原</w:t>
      </w:r>
    </w:p>
    <w:p>
      <w:pPr>
        <w:spacing w:before="292" w:line="332" w:lineRule="exact"/>
        <w:jc w:val="center"/>
        <w:rPr>
          <w:rFonts w:ascii="宋体" w:hAnsi="宋体" w:eastAsia="宋体" w:cs="宋体"/>
          <w:color w:val="000000"/>
          <w:spacing w:val="2"/>
          <w:sz w:val="36"/>
          <w:szCs w:val="36"/>
        </w:rPr>
      </w:pPr>
      <w:r>
        <w:rPr>
          <w:rFonts w:ascii="宋体" w:hAnsi="宋体" w:eastAsia="Times New Roman" w:cs="宋体"/>
          <w:color w:val="000000"/>
          <w:spacing w:val="2"/>
          <w:sz w:val="36"/>
          <w:szCs w:val="36"/>
        </w:rPr>
        <w:t>学号：</w:t>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2216113438</w:t>
      </w:r>
    </w:p>
    <w:p>
      <w:pPr>
        <w:spacing w:before="292" w:line="332" w:lineRule="exact"/>
        <w:jc w:val="center"/>
        <w:rPr>
          <w:rFonts w:ascii="宋体" w:hAnsi="宋体" w:eastAsia="宋体" w:cs="宋体"/>
          <w:color w:val="000000"/>
          <w:spacing w:val="2"/>
          <w:sz w:val="36"/>
          <w:szCs w:val="36"/>
        </w:rPr>
      </w:pPr>
      <w:r>
        <w:rPr>
          <w:rFonts w:hint="eastAsia" w:ascii="宋体" w:hAnsi="宋体" w:eastAsia="宋体" w:cs="宋体"/>
          <w:color w:val="000000"/>
          <w:spacing w:val="2"/>
          <w:sz w:val="36"/>
          <w:szCs w:val="36"/>
        </w:rPr>
        <w:t>提交时间：2024年3月</w:t>
      </w:r>
      <w:r>
        <w:rPr>
          <w:rFonts w:hint="eastAsia" w:ascii="宋体" w:hAnsi="宋体" w:eastAsia="宋体" w:cs="宋体"/>
          <w:color w:val="000000"/>
          <w:spacing w:val="2"/>
          <w:sz w:val="36"/>
          <w:szCs w:val="36"/>
          <w:lang w:val="en-US" w:eastAsia="zh-CN"/>
        </w:rPr>
        <w:t>17</w:t>
      </w:r>
      <w:bookmarkStart w:id="4" w:name="_GoBack"/>
      <w:bookmarkEnd w:id="4"/>
      <w:r>
        <w:rPr>
          <w:rFonts w:hint="eastAsia" w:ascii="宋体" w:hAnsi="宋体" w:eastAsia="宋体" w:cs="宋体"/>
          <w:color w:val="000000"/>
          <w:spacing w:val="2"/>
          <w:sz w:val="36"/>
          <w:szCs w:val="36"/>
        </w:rPr>
        <w:t>日</w:t>
      </w:r>
    </w:p>
    <w:p>
      <w:pPr>
        <w:spacing w:before="292" w:line="332" w:lineRule="exact"/>
        <w:ind w:left="442"/>
        <w:jc w:val="center"/>
        <w:rPr>
          <w:rFonts w:hAnsi="Calibri"/>
          <w:color w:val="000000"/>
        </w:rPr>
      </w:pPr>
    </w:p>
    <w:p>
      <w:pPr>
        <w:pStyle w:val="2"/>
        <w:spacing w:line="256" w:lineRule="auto"/>
        <w:ind w:left="0" w:right="230" w:firstLine="0"/>
        <w:jc w:val="both"/>
        <w:rPr>
          <w:rFonts w:hAnsi="Calibri"/>
          <w:color w:val="000000"/>
          <w:sz w:val="28"/>
          <w:szCs w:val="28"/>
        </w:rPr>
      </w:pPr>
      <w:r>
        <w:rPr>
          <w:rFonts w:hint="eastAsia" w:hAnsi="Calibri"/>
          <w:b/>
          <w:bCs/>
          <w:color w:val="000000"/>
          <w:sz w:val="28"/>
          <w:szCs w:val="28"/>
        </w:rPr>
        <w:t>摘要</w:t>
      </w:r>
      <w:r>
        <w:rPr>
          <w:rFonts w:hint="eastAsia" w:hAnsi="Calibri"/>
          <w:color w:val="000000"/>
          <w:sz w:val="28"/>
          <w:szCs w:val="28"/>
        </w:rPr>
        <w:t>：本实验旨在设计和评估不同类型的低通和高通滤波器在频域和空域上的性能。对于低通滤波器,实验设计了Butterworth和高斯低通滤波器,并将它们应用于test1和test2图像进行平滑处理。通过比较两种滤波器的功率谱比和结果图像。对于高通滤波器,实验设计了Butterworth、高斯高通滤波器、拉普拉斯和Unmask高通滤波器,并将它们应用于test3和test4图像以增强边缘。同样,我们评估了不同半径设置下的功率谱比,并通过结果图像对两种滤波器的表现进行了比较和分析。该实验全面评估了不同类型滤波器在图像处理中的应用,为选择合适的滤波器提供了实证依据。</w:t>
      </w:r>
    </w:p>
    <w:p>
      <w:pPr>
        <w:spacing w:before="292" w:line="332" w:lineRule="exact"/>
        <w:jc w:val="both"/>
        <w:rPr>
          <w:rFonts w:hAnsi="Calibri"/>
          <w:b/>
          <w:color w:val="000000"/>
          <w:sz w:val="28"/>
          <w:szCs w:val="28"/>
        </w:rPr>
        <w:sectPr>
          <w:pgSz w:w="11900" w:h="16820"/>
          <w:pgMar w:top="1440" w:right="1803" w:bottom="1440" w:left="1803" w:header="720" w:footer="720" w:gutter="0"/>
          <w:pgNumType w:start="1"/>
          <w:cols w:space="720" w:num="1"/>
          <w:docGrid w:linePitch="1" w:charSpace="0"/>
        </w:sectPr>
      </w:pPr>
      <w:r>
        <w:rPr>
          <w:rFonts w:hint="eastAsia" w:hAnsi="Calibri"/>
          <w:b/>
          <w:color w:val="000000"/>
          <w:sz w:val="28"/>
          <w:szCs w:val="28"/>
        </w:rPr>
        <w:t>关键字：频域低通滤波器，频域高通滤波器</w:t>
      </w:r>
    </w:p>
    <w:p>
      <w:pPr>
        <w:ind w:left="1120" w:hanging="1121" w:hangingChars="400"/>
        <w:jc w:val="both"/>
        <w:rPr>
          <w:b/>
          <w:bCs/>
          <w:sz w:val="28"/>
          <w:szCs w:val="28"/>
        </w:rPr>
      </w:pPr>
      <w:r>
        <w:rPr>
          <w:rFonts w:hint="eastAsia"/>
          <w:b/>
          <w:bCs/>
          <w:sz w:val="28"/>
          <w:szCs w:val="28"/>
        </w:rPr>
        <w:t xml:space="preserve">题目一. 频域低通滤波器：设计低通滤波器包括 butterworth and </w:t>
      </w:r>
    </w:p>
    <w:p>
      <w:pPr>
        <w:ind w:left="1120" w:hanging="1121" w:hangingChars="400"/>
        <w:jc w:val="both"/>
        <w:rPr>
          <w:b/>
          <w:bCs/>
          <w:sz w:val="28"/>
          <w:szCs w:val="28"/>
        </w:rPr>
      </w:pPr>
      <w:r>
        <w:rPr>
          <w:rFonts w:hint="eastAsia"/>
          <w:b/>
          <w:bCs/>
          <w:sz w:val="28"/>
          <w:szCs w:val="28"/>
        </w:rPr>
        <w:t>Gaussian (选择合适的半径，计算功率谱比),平滑测试图像test1和2;</w:t>
      </w:r>
    </w:p>
    <w:p>
      <w:pPr>
        <w:ind w:left="1120" w:hanging="1121" w:hangingChars="400"/>
        <w:jc w:val="both"/>
        <w:rPr>
          <w:b/>
          <w:bCs/>
          <w:sz w:val="28"/>
          <w:szCs w:val="28"/>
        </w:rPr>
      </w:pPr>
      <w:r>
        <w:rPr>
          <w:rFonts w:hint="eastAsia"/>
          <w:b/>
          <w:bCs/>
          <w:sz w:val="28"/>
          <w:szCs w:val="28"/>
        </w:rPr>
        <w:t>分析各自优缺点；</w:t>
      </w:r>
    </w:p>
    <w:p>
      <w:pPr>
        <w:numPr>
          <w:ilvl w:val="0"/>
          <w:numId w:val="1"/>
        </w:numPr>
        <w:ind w:left="1120" w:hanging="1121" w:hangingChars="400"/>
        <w:jc w:val="both"/>
        <w:rPr>
          <w:b/>
          <w:bCs/>
          <w:sz w:val="28"/>
          <w:szCs w:val="28"/>
        </w:rPr>
      </w:pPr>
      <w:r>
        <w:rPr>
          <w:rFonts w:hint="eastAsia"/>
          <w:b/>
          <w:bCs/>
          <w:sz w:val="28"/>
          <w:szCs w:val="28"/>
        </w:rPr>
        <w:t>技术分析</w:t>
      </w:r>
    </w:p>
    <w:p>
      <w:pPr>
        <w:numPr>
          <w:ilvl w:val="0"/>
          <w:numId w:val="2"/>
        </w:numPr>
        <w:ind w:left="-540" w:leftChars="-225" w:firstLine="420"/>
        <w:jc w:val="both"/>
        <w:rPr>
          <w:b/>
          <w:bCs/>
          <w:sz w:val="28"/>
          <w:szCs w:val="28"/>
        </w:rPr>
      </w:pPr>
      <w:r>
        <w:rPr>
          <w:rFonts w:hint="eastAsia"/>
          <w:b/>
          <w:bCs/>
          <w:sz w:val="28"/>
          <w:szCs w:val="28"/>
        </w:rPr>
        <w:t>频域巴特沃斯滤波器</w:t>
      </w:r>
    </w:p>
    <w:p>
      <w:pPr>
        <w:ind w:left="-120" w:leftChars="-50" w:firstLine="420"/>
        <w:jc w:val="both"/>
        <w:rPr>
          <w:sz w:val="28"/>
          <w:szCs w:val="28"/>
        </w:rPr>
      </w:pPr>
      <w:r>
        <w:rPr>
          <w:sz w:val="28"/>
          <w:szCs w:val="28"/>
        </w:rPr>
        <w:t>频域巴特沃斯低通滤波器</w:t>
      </w:r>
      <w:r>
        <w:rPr>
          <w:sz w:val="28"/>
          <w:szCs w:val="28"/>
        </w:rPr>
        <w:fldChar w:fldCharType="begin"/>
      </w:r>
      <w:r>
        <w:rPr>
          <w:sz w:val="28"/>
          <w:szCs w:val="28"/>
        </w:rPr>
        <w:instrText xml:space="preserve"> ADDIN ZOTERO_ITEM CSL_CITATION {"citationID":"XvXkDQA6","properties":{"formattedCitation":"[1]","plainCitation":"[1]","noteIndex":0},"citationItems":[{"id":1099,"uris":["http://zotero.org/users/12658264/items/CI6TECSE"],"itemData":{"id":1099,"type":"webp</w:instrText>
      </w:r>
      <w:r>
        <w:rPr>
          <w:rFonts w:hint="eastAsia"/>
          <w:sz w:val="28"/>
          <w:szCs w:val="28"/>
        </w:rPr>
        <w:instrText xml:space="preserve">age","title":"图像处理之理想低通滤波器、巴特沃斯低通滤波器和高斯低通滤波器的matlab实现去噪_图像低通滤波-CSDN博客","URL":"https://blog.csdn.net/qq_44111805/article/details/126305064","accessed":{"date-parts":[["2024",3,14]]}}}],"schema":"https://github.com/citation-style-language/schema/raw/master/</w:instrText>
      </w:r>
      <w:r>
        <w:rPr>
          <w:sz w:val="28"/>
          <w:szCs w:val="28"/>
        </w:rPr>
        <w:instrText xml:space="preserve">csl-citation.json"} </w:instrText>
      </w:r>
      <w:r>
        <w:rPr>
          <w:sz w:val="28"/>
          <w:szCs w:val="28"/>
        </w:rPr>
        <w:fldChar w:fldCharType="separate"/>
      </w:r>
      <w:r>
        <w:rPr>
          <w:sz w:val="28"/>
        </w:rPr>
        <w:t>[1]</w:t>
      </w:r>
      <w:r>
        <w:rPr>
          <w:sz w:val="28"/>
          <w:szCs w:val="28"/>
        </w:rPr>
        <w:fldChar w:fldCharType="end"/>
      </w:r>
      <w:r>
        <w:rPr>
          <w:sz w:val="28"/>
          <w:szCs w:val="28"/>
        </w:rPr>
        <w:t>是数字图像处理中常用的一种滤波器,主要用于去除图像中的高频噪声,平滑图像。它的工作原理是通过对图像进行傅里叶变换,将其转换到频率域,然后利用巴特沃斯低通滤波函数对频率域的系数进行处理,滤除高频分量,最后再进行逆傅里叶变换将其转换回空间域。具体步骤如下:</w:t>
      </w:r>
    </w:p>
    <w:p>
      <w:pPr>
        <w:ind w:left="-120" w:leftChars="-50" w:firstLine="420"/>
        <w:jc w:val="both"/>
        <w:rPr>
          <w:sz w:val="28"/>
          <w:szCs w:val="28"/>
        </w:rPr>
      </w:pPr>
      <w:r>
        <w:rPr>
          <w:rFonts w:hint="eastAsia"/>
          <w:sz w:val="28"/>
          <w:szCs w:val="28"/>
        </w:rPr>
        <w:t>（1）</w:t>
      </w:r>
      <w:r>
        <w:rPr>
          <w:sz w:val="28"/>
          <w:szCs w:val="28"/>
        </w:rPr>
        <w:t>傅里叶变换</w:t>
      </w:r>
    </w:p>
    <w:p>
      <w:pPr>
        <w:ind w:left="-120" w:leftChars="-50" w:firstLine="420"/>
        <w:jc w:val="both"/>
        <w:rPr>
          <w:sz w:val="28"/>
          <w:szCs w:val="28"/>
        </w:rPr>
      </w:pPr>
      <w:r>
        <w:rPr>
          <w:sz w:val="28"/>
          <w:szCs w:val="28"/>
        </w:rPr>
        <w:t>首先,将待处理的图像进行二维离散傅里叶变换(2D DFT),将其从空间域转换到频率域,得到频率域的系数矩阵。</w:t>
      </w:r>
    </w:p>
    <w:p>
      <w:pPr>
        <w:ind w:left="-120" w:leftChars="-50" w:firstLine="420"/>
        <w:jc w:val="both"/>
        <w:rPr>
          <w:sz w:val="28"/>
          <w:szCs w:val="28"/>
        </w:rPr>
      </w:pPr>
      <w:r>
        <w:rPr>
          <w:rFonts w:hint="eastAsia"/>
          <w:sz w:val="28"/>
          <w:szCs w:val="28"/>
        </w:rPr>
        <w:t>（2）</w:t>
      </w:r>
      <w:r>
        <w:rPr>
          <w:sz w:val="28"/>
          <w:szCs w:val="28"/>
        </w:rPr>
        <w:t>巴特沃斯低通滤波函数</w:t>
      </w:r>
    </w:p>
    <w:p>
      <w:pPr>
        <w:ind w:left="-120" w:leftChars="-50" w:firstLine="420"/>
        <w:jc w:val="both"/>
        <w:rPr>
          <w:sz w:val="28"/>
          <w:szCs w:val="28"/>
        </w:rPr>
      </w:pPr>
      <w:r>
        <w:rPr>
          <w:sz w:val="28"/>
          <w:szCs w:val="28"/>
        </w:rPr>
        <w:t>定义一个二维理想低通滤波函数,其传递窗口为一个圆形区域。</w:t>
      </w:r>
    </w:p>
    <w:p>
      <w:pPr>
        <w:pStyle w:val="20"/>
        <w:rPr>
          <w:rFonts w:hint="eastAsia"/>
        </w:rPr>
      </w:pPr>
      <w:r>
        <w:tab/>
      </w:r>
      <w:r>
        <w:rPr>
          <w:position w:val="-12"/>
        </w:rPr>
        <w:object>
          <v:shape id="_x0000_i1025" o:spt="75" type="#_x0000_t75" style="height:39.65pt;width:124.9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p>
    <w:p>
      <w:pPr>
        <w:ind w:left="-120" w:leftChars="-50" w:firstLine="420"/>
        <w:jc w:val="both"/>
        <w:rPr>
          <w:sz w:val="28"/>
          <w:szCs w:val="28"/>
        </w:rPr>
      </w:pPr>
      <w:r>
        <w:rPr>
          <w:sz w:val="28"/>
          <w:szCs w:val="28"/>
        </w:rPr>
        <w:t>为了避免理想低通滤波器在截止边界处出现振铃效应,通常采用巴特沃斯低通滤波函数代替理想低通滤波函数</w:t>
      </w:r>
    </w:p>
    <w:p>
      <w:pPr>
        <w:pStyle w:val="20"/>
        <w:rPr>
          <w:rFonts w:hint="eastAsia"/>
        </w:rPr>
      </w:pPr>
      <w:r>
        <w:tab/>
      </w:r>
      <w:r>
        <w:rPr>
          <w:position w:val="-30"/>
        </w:rPr>
        <w:object>
          <v:shape id="_x0000_i1026" o:spt="75" type="#_x0000_t75" style="height:52.9pt;width:213.0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p>
    <w:p>
      <w:pPr>
        <w:ind w:left="-120" w:leftChars="-50" w:firstLine="420"/>
        <w:jc w:val="both"/>
        <w:rPr>
          <w:sz w:val="28"/>
          <w:szCs w:val="28"/>
        </w:rPr>
      </w:pPr>
    </w:p>
    <w:p>
      <w:pPr>
        <w:ind w:left="-120" w:leftChars="-50" w:firstLine="420"/>
        <w:jc w:val="both"/>
        <w:rPr>
          <w:sz w:val="28"/>
          <w:szCs w:val="28"/>
        </w:rPr>
      </w:pPr>
      <w:r>
        <w:rPr>
          <w:sz w:val="28"/>
          <w:szCs w:val="28"/>
        </w:rPr>
        <w:t>其中,n是阶数,决定了滤波器传递带的陡直程度。D(u,v)表示(u,v)到频率域原点的距离。当D(u,v)远小于截止频率D0时,H(u,v)接近1;当D(u,v)远大于D0时,H(u,v)接近0。</w:t>
      </w:r>
    </w:p>
    <w:p>
      <w:pPr>
        <w:ind w:left="-120" w:leftChars="-50" w:firstLine="420"/>
        <w:jc w:val="both"/>
        <w:rPr>
          <w:sz w:val="28"/>
          <w:szCs w:val="28"/>
        </w:rPr>
      </w:pPr>
      <w:r>
        <w:rPr>
          <w:rFonts w:hint="eastAsia"/>
          <w:sz w:val="28"/>
          <w:szCs w:val="28"/>
        </w:rPr>
        <w:t>（3）</w:t>
      </w:r>
      <w:r>
        <w:rPr>
          <w:sz w:val="28"/>
          <w:szCs w:val="28"/>
        </w:rPr>
        <w:t>滤波</w:t>
      </w:r>
    </w:p>
    <w:p>
      <w:pPr>
        <w:ind w:left="-120" w:leftChars="-50" w:firstLine="420"/>
        <w:jc w:val="both"/>
        <w:rPr>
          <w:sz w:val="28"/>
          <w:szCs w:val="28"/>
        </w:rPr>
      </w:pPr>
      <w:r>
        <w:rPr>
          <w:sz w:val="28"/>
          <w:szCs w:val="28"/>
        </w:rPr>
        <w:t>将频率域系数矩阵与巴特沃斯低通滤波函数相乘,保留低频分量,减弱或消除高频分量。</w:t>
      </w:r>
    </w:p>
    <w:p>
      <w:pPr>
        <w:ind w:left="-120" w:leftChars="-50" w:firstLine="420"/>
        <w:jc w:val="both"/>
        <w:rPr>
          <w:sz w:val="28"/>
          <w:szCs w:val="28"/>
        </w:rPr>
      </w:pPr>
      <w:r>
        <w:rPr>
          <w:rFonts w:hint="eastAsia"/>
          <w:sz w:val="28"/>
          <w:szCs w:val="28"/>
        </w:rPr>
        <w:t>（4）</w:t>
      </w:r>
      <w:r>
        <w:rPr>
          <w:sz w:val="28"/>
          <w:szCs w:val="28"/>
        </w:rPr>
        <w:t>逆傅里叶变换</w:t>
      </w:r>
    </w:p>
    <w:p>
      <w:pPr>
        <w:ind w:left="-120" w:leftChars="-50" w:firstLine="420"/>
        <w:jc w:val="both"/>
        <w:rPr>
          <w:sz w:val="28"/>
          <w:szCs w:val="28"/>
        </w:rPr>
      </w:pPr>
      <w:r>
        <w:rPr>
          <w:sz w:val="28"/>
          <w:szCs w:val="28"/>
        </w:rPr>
        <w:t>对经过低通滤波后的频率域系数矩阵进行二维逆离散傅里叶变换(2D IDFT),将其从频率域转换回空间域,得到平滑后的图像。</w:t>
      </w:r>
    </w:p>
    <w:p>
      <w:pPr>
        <w:ind w:left="-540" w:leftChars="-225" w:firstLine="420"/>
        <w:jc w:val="both"/>
        <w:rPr>
          <w:sz w:val="28"/>
          <w:szCs w:val="28"/>
        </w:rPr>
      </w:pPr>
    </w:p>
    <w:p>
      <w:pPr>
        <w:numPr>
          <w:ilvl w:val="0"/>
          <w:numId w:val="2"/>
        </w:numPr>
        <w:ind w:left="-540" w:leftChars="-225" w:firstLine="420"/>
        <w:jc w:val="both"/>
        <w:rPr>
          <w:b/>
          <w:bCs/>
          <w:sz w:val="28"/>
          <w:szCs w:val="28"/>
        </w:rPr>
      </w:pPr>
      <w:r>
        <w:rPr>
          <w:rFonts w:hint="eastAsia"/>
          <w:b/>
          <w:bCs/>
          <w:sz w:val="28"/>
          <w:szCs w:val="28"/>
        </w:rPr>
        <w:t>频域高斯滤波器</w:t>
      </w:r>
    </w:p>
    <w:p>
      <w:pPr>
        <w:ind w:left="-120" w:leftChars="-50" w:firstLine="420"/>
        <w:jc w:val="both"/>
        <w:rPr>
          <w:sz w:val="28"/>
          <w:szCs w:val="28"/>
        </w:rPr>
      </w:pPr>
      <w:r>
        <w:rPr>
          <w:sz w:val="28"/>
          <w:szCs w:val="28"/>
        </w:rPr>
        <w:t>高斯低通滤波器能够有效地去除图像中的高频噪声</w:t>
      </w:r>
      <w:r>
        <w:rPr>
          <w:sz w:val="28"/>
          <w:szCs w:val="28"/>
        </w:rPr>
        <w:fldChar w:fldCharType="begin"/>
      </w:r>
      <w:r>
        <w:rPr>
          <w:sz w:val="28"/>
          <w:szCs w:val="28"/>
        </w:rPr>
        <w:instrText xml:space="preserve"> ADDIN ZOTERO_ITEM CSL_CITATION {"citationID":"8OVryJfb","properties":{"formattedCitation":"[2]","plainCitation":"[2]","noteIndex":0},"citationItems":[{"id":1101,"uris":["http://zotero.org/users/12658264/items/REEYDEH6"],"itemData":{"id":1101,"type":"webp</w:instrText>
      </w:r>
      <w:r>
        <w:rPr>
          <w:rFonts w:hint="eastAsia"/>
          <w:sz w:val="28"/>
          <w:szCs w:val="28"/>
        </w:rPr>
        <w:instrText xml:space="preserve">age","abstract":"1.1背景 概念：频率域是指从函数的频率角度出发分析函数，和频率域相对的是时间域。简单说就是如果从时间域分析信号时，时间是横坐标，振幅是纵坐标。而在频率域分析的时候则是频率是横坐标，振幅是纵坐标。 举个…","container-title":"知乎专栏","language":"zh","title":"数字图像处理——频率域滤波","URL":"https://zhuanlan.zhihu.com/p/387352802","accessed":{"date-part</w:instrText>
      </w:r>
      <w:r>
        <w:rPr>
          <w:sz w:val="28"/>
          <w:szCs w:val="28"/>
        </w:rPr>
        <w:instrText xml:space="preserve">s":[["2024",3,14]]}}}],"schema":"https://github.com/citation-style-language/schema/raw/master/csl-citation.json"} </w:instrText>
      </w:r>
      <w:r>
        <w:rPr>
          <w:sz w:val="28"/>
          <w:szCs w:val="28"/>
        </w:rPr>
        <w:fldChar w:fldCharType="separate"/>
      </w:r>
      <w:r>
        <w:rPr>
          <w:sz w:val="28"/>
        </w:rPr>
        <w:t>[2]</w:t>
      </w:r>
      <w:r>
        <w:rPr>
          <w:sz w:val="28"/>
          <w:szCs w:val="28"/>
        </w:rPr>
        <w:fldChar w:fldCharType="end"/>
      </w:r>
      <w:r>
        <w:rPr>
          <w:sz w:val="28"/>
          <w:szCs w:val="28"/>
        </w:rPr>
        <w:t>,同时保留低频的重要图像细节信息。与理想低通滤波器和巴特沃斯低通滤波器不同,高斯低通滤波器的传递函数是基于二维高斯函数的,具有更平滑的截止特性。</w:t>
      </w:r>
      <w:r>
        <w:rPr>
          <w:rFonts w:hint="eastAsia"/>
          <w:sz w:val="28"/>
          <w:szCs w:val="28"/>
        </w:rPr>
        <w:t>以下为</w:t>
      </w:r>
      <w:r>
        <w:rPr>
          <w:sz w:val="28"/>
          <w:szCs w:val="28"/>
        </w:rPr>
        <w:t>高斯低通滤波器的原理和实现过程:</w:t>
      </w:r>
    </w:p>
    <w:p>
      <w:pPr>
        <w:ind w:left="-540" w:leftChars="-225" w:firstLine="420"/>
        <w:jc w:val="both"/>
        <w:rPr>
          <w:sz w:val="28"/>
          <w:szCs w:val="28"/>
        </w:rPr>
      </w:pPr>
      <w:r>
        <w:rPr>
          <w:sz w:val="28"/>
          <w:szCs w:val="28"/>
        </w:rPr>
        <w:t>1. 二维高斯函数</w:t>
      </w:r>
    </w:p>
    <w:p>
      <w:pPr>
        <w:ind w:left="-540" w:leftChars="-225" w:firstLine="420"/>
        <w:jc w:val="both"/>
        <w:rPr>
          <w:sz w:val="28"/>
          <w:szCs w:val="28"/>
        </w:rPr>
      </w:pPr>
      <w:r>
        <w:rPr>
          <w:sz w:val="28"/>
          <w:szCs w:val="28"/>
        </w:rPr>
        <w:t xml:space="preserve">   高斯低通滤波器的基础是二维高斯函数,其表达式为:</w:t>
      </w:r>
    </w:p>
    <w:p>
      <w:pPr>
        <w:pStyle w:val="20"/>
      </w:pPr>
      <w:r>
        <w:tab/>
      </w:r>
      <w:r>
        <w:rPr>
          <w:position w:val="-10"/>
        </w:rPr>
        <w:object>
          <v:shape id="_x0000_i1027" o:spt="75" type="#_x0000_t75" style="height:60.25pt;width:182.2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p>
    <w:p>
      <w:pPr>
        <w:ind w:left="-540" w:leftChars="-225" w:firstLine="420"/>
        <w:jc w:val="both"/>
        <w:rPr>
          <w:sz w:val="28"/>
          <w:szCs w:val="28"/>
        </w:rPr>
      </w:pPr>
      <w:r>
        <w:rPr>
          <w:sz w:val="28"/>
          <w:szCs w:val="28"/>
        </w:rPr>
        <w:t xml:space="preserve">   其中,A是幅值系数,σ是标准差,决定了高斯函数的扩展范围。</w:t>
      </w:r>
    </w:p>
    <w:p>
      <w:pPr>
        <w:ind w:left="-540" w:leftChars="-225" w:firstLine="420"/>
        <w:jc w:val="both"/>
        <w:rPr>
          <w:sz w:val="28"/>
          <w:szCs w:val="28"/>
        </w:rPr>
      </w:pPr>
      <w:r>
        <w:rPr>
          <w:sz w:val="28"/>
          <w:szCs w:val="28"/>
        </w:rPr>
        <w:t>2. 傅里叶变换</w:t>
      </w:r>
    </w:p>
    <w:p>
      <w:pPr>
        <w:ind w:left="-540" w:leftChars="-225" w:firstLine="420"/>
        <w:jc w:val="both"/>
        <w:rPr>
          <w:sz w:val="28"/>
          <w:szCs w:val="28"/>
        </w:rPr>
      </w:pPr>
    </w:p>
    <w:p>
      <w:pPr>
        <w:ind w:left="-259" w:leftChars="-108" w:firstLine="210" w:firstLineChars="75"/>
        <w:jc w:val="both"/>
        <w:rPr>
          <w:sz w:val="28"/>
          <w:szCs w:val="28"/>
        </w:rPr>
      </w:pPr>
      <w:r>
        <w:rPr>
          <w:sz w:val="28"/>
          <w:szCs w:val="28"/>
        </w:rPr>
        <w:t xml:space="preserve">   将待处理图像进行二维离散傅里叶变换(2D DFT),从空间域转换到频率域,得到频率域系数矩阵。</w:t>
      </w:r>
    </w:p>
    <w:p>
      <w:pPr>
        <w:ind w:left="-540" w:leftChars="-225" w:firstLine="420"/>
        <w:jc w:val="both"/>
        <w:rPr>
          <w:sz w:val="28"/>
          <w:szCs w:val="28"/>
        </w:rPr>
      </w:pPr>
      <w:r>
        <w:rPr>
          <w:sz w:val="28"/>
          <w:szCs w:val="28"/>
        </w:rPr>
        <w:t>3. 高斯低通滤波传递函数</w:t>
      </w:r>
    </w:p>
    <w:p>
      <w:pPr>
        <w:ind w:left="-259" w:leftChars="-108" w:firstLine="210" w:firstLineChars="75"/>
        <w:jc w:val="both"/>
        <w:rPr>
          <w:sz w:val="28"/>
          <w:szCs w:val="28"/>
        </w:rPr>
      </w:pPr>
      <w:r>
        <w:rPr>
          <w:sz w:val="28"/>
          <w:szCs w:val="28"/>
        </w:rPr>
        <w:t xml:space="preserve">   高斯低通滤波器的传递函数是二维高斯函数在频率域的等效形式,表示为:</w:t>
      </w:r>
    </w:p>
    <w:p>
      <w:pPr>
        <w:pStyle w:val="20"/>
      </w:pPr>
      <w:r>
        <w:tab/>
      </w:r>
      <w:r>
        <w:rPr>
          <w:position w:val="-10"/>
        </w:rPr>
        <w:object>
          <v:shape id="_x0000_i1028" o:spt="75" type="#_x0000_t75" style="height:35.25pt;width:185.15pt;" o:ole="t" filled="f" o:preferrelative="t" stroked="f" coordsize="21600,21600">
            <v:path/>
            <v:fill on="f" focussize="0,0"/>
            <v:stroke on="f" joinstyle="miter"/>
            <v:imagedata r:id="rId13" o:title=""/>
            <o:lock v:ext="edit" aspectratio="t"/>
            <w10:wrap type="none"/>
            <w10:anchorlock/>
          </v:shape>
          <o:OLEObject Type="Embed" ProgID="Equation.DSMT4" ShapeID="_x0000_i1028" DrawAspect="Content" ObjectID="_1468075728" r:id="rId12">
            <o:LockedField>false</o:LockedField>
          </o:OLEObject>
        </w:object>
      </w:r>
    </w:p>
    <w:p>
      <w:pPr>
        <w:ind w:left="-259" w:leftChars="-108" w:firstLine="210" w:firstLineChars="75"/>
        <w:jc w:val="both"/>
        <w:rPr>
          <w:sz w:val="28"/>
          <w:szCs w:val="28"/>
        </w:rPr>
      </w:pPr>
      <w:r>
        <w:rPr>
          <w:sz w:val="28"/>
          <w:szCs w:val="28"/>
        </w:rPr>
        <w:t xml:space="preserve">   其中,D(u,v)表示频率点(u,v)到频率域原点的欧氏距离,</w:t>
      </w:r>
      <w:r>
        <w:rPr>
          <w:position w:val="-12"/>
          <w:sz w:val="28"/>
          <w:szCs w:val="28"/>
        </w:rPr>
        <w:object>
          <v:shape id="_x0000_i1029" o:spt="75" type="#_x0000_t75" style="height:18.35pt;width:16.9pt;" o:ole="t" filled="f" o:preferrelative="t" stroked="f" coordsize="21600,21600">
            <v:path/>
            <v:fill on="f" focussize="0,0"/>
            <v:stroke on="f" joinstyle="miter"/>
            <v:imagedata r:id="rId15" o:title=""/>
            <o:lock v:ext="edit" aspectratio="t"/>
            <w10:wrap type="none"/>
            <w10:anchorlock/>
          </v:shape>
          <o:OLEObject Type="Embed" ProgID="Equation.DSMT4" ShapeID="_x0000_i1029" DrawAspect="Content" ObjectID="_1468075729" r:id="rId14">
            <o:LockedField>false</o:LockedField>
          </o:OLEObject>
        </w:object>
      </w:r>
      <w:r>
        <w:rPr>
          <w:sz w:val="28"/>
          <w:szCs w:val="28"/>
        </w:rPr>
        <w:t>是高斯低通滤波器的截止频率,决定了滤波的截止边界。</w:t>
      </w:r>
    </w:p>
    <w:p>
      <w:pPr>
        <w:ind w:left="-259" w:leftChars="-108" w:firstLine="210" w:firstLineChars="75"/>
        <w:jc w:val="both"/>
        <w:rPr>
          <w:sz w:val="28"/>
          <w:szCs w:val="28"/>
        </w:rPr>
      </w:pPr>
      <w:r>
        <w:rPr>
          <w:sz w:val="28"/>
          <w:szCs w:val="28"/>
        </w:rPr>
        <w:t xml:space="preserve">   传递函数值接近1时,对应频率分量基本通过;值接近0时,对应频率分量被阻挡。</w:t>
      </w:r>
    </w:p>
    <w:p>
      <w:pPr>
        <w:ind w:left="-540" w:leftChars="-225" w:firstLine="420"/>
        <w:jc w:val="both"/>
        <w:rPr>
          <w:sz w:val="28"/>
          <w:szCs w:val="28"/>
        </w:rPr>
      </w:pPr>
      <w:r>
        <w:rPr>
          <w:sz w:val="28"/>
          <w:szCs w:val="28"/>
        </w:rPr>
        <w:t>4. 滤波</w:t>
      </w:r>
    </w:p>
    <w:p>
      <w:pPr>
        <w:ind w:left="-259" w:leftChars="-108" w:firstLine="210" w:firstLineChars="75"/>
        <w:jc w:val="both"/>
        <w:rPr>
          <w:rFonts w:hint="eastAsia"/>
          <w:sz w:val="28"/>
          <w:szCs w:val="28"/>
        </w:rPr>
      </w:pPr>
      <w:r>
        <w:rPr>
          <w:sz w:val="28"/>
          <w:szCs w:val="28"/>
        </w:rPr>
        <w:t xml:space="preserve">   将频率域系数矩阵与高斯低通滤波器的传递函数相乘,从而保留低频分量,削弱或消除高频分量。</w:t>
      </w:r>
    </w:p>
    <w:p>
      <w:pPr>
        <w:pStyle w:val="20"/>
      </w:pPr>
      <w:r>
        <w:tab/>
      </w:r>
      <w:r>
        <w:rPr>
          <w:position w:val="-10"/>
        </w:rPr>
        <w:object>
          <v:shape id="_x0000_i1030" o:spt="75" type="#_x0000_t75" style="height:30.85pt;width:241pt;" o:ole="t" filled="f" o:preferrelative="t" stroked="f" coordsize="21600,21600">
            <v:path/>
            <v:fill on="f" focussize="0,0"/>
            <v:stroke on="f" joinstyle="miter"/>
            <v:imagedata r:id="rId17" o:title=""/>
            <o:lock v:ext="edit" aspectratio="t"/>
            <w10:wrap type="none"/>
            <w10:anchorlock/>
          </v:shape>
          <o:OLEObject Type="Embed" ProgID="Equation.DSMT4" ShapeID="_x0000_i1030" DrawAspect="Content" ObjectID="_1468075730" r:id="rId16">
            <o:LockedField>false</o:LockedField>
          </o:OLEObject>
        </w:object>
      </w:r>
    </w:p>
    <w:p>
      <w:pPr>
        <w:ind w:left="-540" w:leftChars="-225" w:firstLine="420"/>
        <w:jc w:val="both"/>
        <w:rPr>
          <w:sz w:val="28"/>
          <w:szCs w:val="28"/>
        </w:rPr>
      </w:pPr>
      <w:r>
        <w:rPr>
          <w:sz w:val="28"/>
          <w:szCs w:val="28"/>
        </w:rPr>
        <w:t>5. 逆傅里叶变换</w:t>
      </w:r>
    </w:p>
    <w:p>
      <w:pPr>
        <w:ind w:left="-259" w:leftChars="-108" w:firstLine="210" w:firstLineChars="75"/>
        <w:jc w:val="both"/>
        <w:rPr>
          <w:sz w:val="28"/>
          <w:szCs w:val="28"/>
        </w:rPr>
      </w:pPr>
      <w:r>
        <w:rPr>
          <w:sz w:val="28"/>
          <w:szCs w:val="28"/>
        </w:rPr>
        <w:t xml:space="preserve">   对经过高斯低通滤波后的频率域系数矩阵进行二维逆离散傅里叶变换(2D IDFT),将其从频率域转换回空间域,得到平滑的输出图像。</w:t>
      </w:r>
    </w:p>
    <w:p>
      <w:pPr>
        <w:jc w:val="both"/>
        <w:rPr>
          <w:b/>
          <w:bCs/>
          <w:sz w:val="28"/>
          <w:szCs w:val="28"/>
        </w:rPr>
      </w:pPr>
    </w:p>
    <w:p>
      <w:pPr>
        <w:jc w:val="both"/>
        <w:rPr>
          <w:b/>
          <w:bCs/>
          <w:sz w:val="28"/>
          <w:szCs w:val="28"/>
        </w:rPr>
      </w:pPr>
    </w:p>
    <w:p>
      <w:pPr>
        <w:jc w:val="both"/>
        <w:rPr>
          <w:b/>
          <w:bCs/>
          <w:sz w:val="28"/>
          <w:szCs w:val="28"/>
        </w:rPr>
      </w:pPr>
    </w:p>
    <w:p>
      <w:pPr>
        <w:jc w:val="both"/>
        <w:rPr>
          <w:b/>
          <w:bCs/>
          <w:sz w:val="28"/>
          <w:szCs w:val="28"/>
        </w:rPr>
      </w:pPr>
    </w:p>
    <w:p>
      <w:pPr>
        <w:jc w:val="both"/>
        <w:rPr>
          <w:b/>
          <w:bCs/>
          <w:sz w:val="28"/>
          <w:szCs w:val="28"/>
        </w:rPr>
      </w:pPr>
    </w:p>
    <w:p>
      <w:pPr>
        <w:numPr>
          <w:ilvl w:val="0"/>
          <w:numId w:val="1"/>
        </w:numPr>
        <w:ind w:left="1120" w:hanging="1121" w:hangingChars="400"/>
        <w:jc w:val="both"/>
        <w:rPr>
          <w:b/>
          <w:bCs/>
          <w:sz w:val="28"/>
          <w:szCs w:val="28"/>
        </w:rPr>
      </w:pPr>
      <w:r>
        <w:rPr>
          <w:rFonts w:hint="eastAsia"/>
          <w:b/>
          <w:bCs/>
          <w:sz w:val="28"/>
          <w:szCs w:val="28"/>
        </w:rPr>
        <w:t>运行结果</w:t>
      </w:r>
    </w:p>
    <w:p>
      <w:pPr>
        <w:numPr>
          <w:ilvl w:val="0"/>
          <w:numId w:val="0"/>
        </w:numPr>
        <w:ind w:firstLine="560" w:firstLineChars="200"/>
        <w:jc w:val="both"/>
        <w:rPr>
          <w:rFonts w:hint="eastAsia"/>
          <w:b/>
          <w:bCs/>
          <w:sz w:val="28"/>
          <w:szCs w:val="28"/>
          <w:lang w:val="en-US" w:eastAsia="zh-CN"/>
        </w:rPr>
      </w:pPr>
      <w:r>
        <w:rPr>
          <w:rFonts w:hint="eastAsia"/>
          <w:b/>
          <w:bCs/>
          <w:sz w:val="28"/>
          <w:szCs w:val="28"/>
          <w:lang w:val="en-US" w:eastAsia="zh-CN"/>
        </w:rPr>
        <w:t>test1和test2经过频域巴特沃兹低通滤波器的空域和频域结果如图1-图4所示。</w:t>
      </w:r>
    </w:p>
    <w:p>
      <w:pPr>
        <w:numPr>
          <w:ilvl w:val="0"/>
          <w:numId w:val="0"/>
        </w:numPr>
        <w:ind w:firstLine="560" w:firstLineChars="200"/>
        <w:jc w:val="both"/>
        <w:rPr>
          <w:rFonts w:hint="default"/>
          <w:b/>
          <w:bCs/>
          <w:sz w:val="28"/>
          <w:szCs w:val="28"/>
          <w:lang w:val="en-US" w:eastAsia="zh-CN"/>
        </w:rPr>
      </w:pPr>
    </w:p>
    <w:p>
      <w:pPr>
        <w:ind w:left="1120" w:hanging="1121" w:hangingChars="400"/>
        <w:jc w:val="center"/>
        <w:rPr>
          <w:b/>
          <w:bCs/>
          <w:sz w:val="28"/>
          <w:szCs w:val="28"/>
        </w:rPr>
      </w:pPr>
      <w:r>
        <w:rPr>
          <w:rFonts w:hint="eastAsia"/>
          <w:b/>
          <w:bCs/>
          <w:sz w:val="28"/>
          <w:szCs w:val="28"/>
        </w:rPr>
        <w:drawing>
          <wp:inline distT="0" distB="0" distL="114300" distR="114300">
            <wp:extent cx="4003675" cy="3002915"/>
            <wp:effectExtent l="0" t="0" r="9525" b="6985"/>
            <wp:docPr id="1" name="图片 1" descr="tes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est1B"/>
                    <pic:cNvPicPr>
                      <a:picLocks noChangeAspect="1"/>
                    </pic:cNvPicPr>
                  </pic:nvPicPr>
                  <pic:blipFill>
                    <a:blip r:embed="rId18"/>
                    <a:stretch>
                      <a:fillRect/>
                    </a:stretch>
                  </pic:blipFill>
                  <pic:spPr>
                    <a:xfrm>
                      <a:off x="0" y="0"/>
                      <a:ext cx="4003675" cy="3002915"/>
                    </a:xfrm>
                    <a:prstGeom prst="rect">
                      <a:avLst/>
                    </a:prstGeom>
                  </pic:spPr>
                </pic:pic>
              </a:graphicData>
            </a:graphic>
          </wp:inline>
        </w:drawing>
      </w:r>
    </w:p>
    <w:p>
      <w:pPr>
        <w:ind w:left="1120" w:hanging="1121" w:hangingChars="400"/>
        <w:jc w:val="center"/>
        <w:rPr>
          <w:b/>
          <w:bCs/>
          <w:sz w:val="28"/>
          <w:szCs w:val="28"/>
        </w:rPr>
      </w:pPr>
      <w:bookmarkStart w:id="2" w:name="OLE_LINK1"/>
      <w:r>
        <w:rPr>
          <w:rFonts w:hint="eastAsia"/>
          <w:b/>
          <w:bCs/>
          <w:sz w:val="28"/>
          <w:szCs w:val="28"/>
        </w:rPr>
        <w:t>图1  test1频域巴特沃斯低通滤波</w:t>
      </w:r>
      <w:bookmarkStart w:id="3" w:name="OLE_LINK2"/>
      <w:r>
        <w:rPr>
          <w:rFonts w:hint="eastAsia"/>
          <w:b/>
          <w:bCs/>
          <w:sz w:val="28"/>
          <w:szCs w:val="28"/>
        </w:rPr>
        <w:t xml:space="preserve"> 空域</w:t>
      </w:r>
      <w:bookmarkEnd w:id="3"/>
      <w:r>
        <w:rPr>
          <w:rFonts w:hint="eastAsia"/>
          <w:b/>
          <w:bCs/>
          <w:sz w:val="28"/>
          <w:szCs w:val="28"/>
        </w:rPr>
        <w:t>结果</w:t>
      </w:r>
    </w:p>
    <w:bookmarkEnd w:id="2"/>
    <w:p>
      <w:pPr>
        <w:ind w:left="1120" w:hanging="1121" w:hangingChars="400"/>
        <w:jc w:val="center"/>
        <w:rPr>
          <w:b/>
          <w:bCs/>
          <w:sz w:val="28"/>
          <w:szCs w:val="28"/>
        </w:rPr>
      </w:pPr>
      <w:r>
        <w:rPr>
          <w:rFonts w:hint="eastAsia"/>
          <w:b/>
          <w:bCs/>
          <w:sz w:val="28"/>
          <w:szCs w:val="28"/>
        </w:rPr>
        <w:drawing>
          <wp:inline distT="0" distB="0" distL="114300" distR="114300">
            <wp:extent cx="3934460" cy="2950845"/>
            <wp:effectExtent l="0" t="0" r="2540" b="8255"/>
            <wp:docPr id="3" name="图片 3" descr="test1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est1BS"/>
                    <pic:cNvPicPr>
                      <a:picLocks noChangeAspect="1"/>
                    </pic:cNvPicPr>
                  </pic:nvPicPr>
                  <pic:blipFill>
                    <a:blip r:embed="rId19"/>
                    <a:stretch>
                      <a:fillRect/>
                    </a:stretch>
                  </pic:blipFill>
                  <pic:spPr>
                    <a:xfrm>
                      <a:off x="0" y="0"/>
                      <a:ext cx="3934460" cy="2950845"/>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图2  test1频域巴特沃斯低通滤波 频域结果</w:t>
      </w:r>
    </w:p>
    <w:p>
      <w:pPr>
        <w:ind w:left="1120" w:hanging="1121" w:hangingChars="400"/>
        <w:jc w:val="center"/>
        <w:rPr>
          <w:b/>
          <w:bCs/>
          <w:sz w:val="28"/>
          <w:szCs w:val="28"/>
        </w:rPr>
      </w:pPr>
      <w:r>
        <w:rPr>
          <w:rFonts w:hint="eastAsia"/>
          <w:b/>
          <w:bCs/>
          <w:sz w:val="28"/>
          <w:szCs w:val="28"/>
        </w:rPr>
        <w:drawing>
          <wp:inline distT="0" distB="0" distL="114300" distR="114300">
            <wp:extent cx="4430395" cy="3322955"/>
            <wp:effectExtent l="0" t="0" r="1905" b="4445"/>
            <wp:docPr id="4" name="图片 4" descr="test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est2B"/>
                    <pic:cNvPicPr>
                      <a:picLocks noChangeAspect="1"/>
                    </pic:cNvPicPr>
                  </pic:nvPicPr>
                  <pic:blipFill>
                    <a:blip r:embed="rId20"/>
                    <a:stretch>
                      <a:fillRect/>
                    </a:stretch>
                  </pic:blipFill>
                  <pic:spPr>
                    <a:xfrm>
                      <a:off x="0" y="0"/>
                      <a:ext cx="4430395" cy="3322955"/>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图3  test2频域巴特沃斯低通 空域滤波结果</w:t>
      </w:r>
    </w:p>
    <w:p>
      <w:pPr>
        <w:ind w:left="1120" w:hanging="1121" w:hangingChars="400"/>
        <w:jc w:val="center"/>
        <w:rPr>
          <w:b/>
          <w:bCs/>
          <w:sz w:val="28"/>
          <w:szCs w:val="28"/>
        </w:rPr>
      </w:pPr>
    </w:p>
    <w:p>
      <w:pPr>
        <w:ind w:left="1120" w:hanging="1121" w:hangingChars="400"/>
        <w:jc w:val="center"/>
        <w:rPr>
          <w:b/>
          <w:bCs/>
          <w:sz w:val="28"/>
          <w:szCs w:val="28"/>
        </w:rPr>
      </w:pPr>
      <w:r>
        <w:rPr>
          <w:rFonts w:hint="eastAsia"/>
          <w:b/>
          <w:bCs/>
          <w:sz w:val="28"/>
          <w:szCs w:val="28"/>
        </w:rPr>
        <w:drawing>
          <wp:inline distT="0" distB="0" distL="114300" distR="114300">
            <wp:extent cx="4430395" cy="3322955"/>
            <wp:effectExtent l="0" t="0" r="1905" b="4445"/>
            <wp:docPr id="5" name="图片 5" descr="test2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est2BS"/>
                    <pic:cNvPicPr>
                      <a:picLocks noChangeAspect="1"/>
                    </pic:cNvPicPr>
                  </pic:nvPicPr>
                  <pic:blipFill>
                    <a:blip r:embed="rId21"/>
                    <a:stretch>
                      <a:fillRect/>
                    </a:stretch>
                  </pic:blipFill>
                  <pic:spPr>
                    <a:xfrm>
                      <a:off x="0" y="0"/>
                      <a:ext cx="4430395" cy="3322955"/>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图4  test2频域巴特沃斯低通滤波 频域结果</w:t>
      </w:r>
    </w:p>
    <w:p>
      <w:pPr>
        <w:ind w:left="1120" w:hanging="1121" w:hangingChars="400"/>
        <w:jc w:val="center"/>
        <w:rPr>
          <w:b/>
          <w:bCs/>
          <w:sz w:val="28"/>
          <w:szCs w:val="28"/>
        </w:rPr>
      </w:pPr>
    </w:p>
    <w:p>
      <w:pPr>
        <w:ind w:left="1120" w:hanging="1121" w:hangingChars="400"/>
        <w:jc w:val="both"/>
        <w:rPr>
          <w:rFonts w:hint="eastAsia"/>
          <w:b/>
          <w:bCs/>
          <w:sz w:val="28"/>
          <w:szCs w:val="28"/>
        </w:rPr>
      </w:pPr>
    </w:p>
    <w:p>
      <w:pPr>
        <w:numPr>
          <w:ilvl w:val="0"/>
          <w:numId w:val="0"/>
        </w:numPr>
        <w:ind w:firstLine="560" w:firstLineChars="200"/>
        <w:jc w:val="both"/>
        <w:rPr>
          <w:rFonts w:hint="eastAsia"/>
          <w:b w:val="0"/>
          <w:bCs w:val="0"/>
          <w:sz w:val="28"/>
          <w:szCs w:val="28"/>
        </w:rPr>
      </w:pPr>
      <w:r>
        <w:rPr>
          <w:rFonts w:hint="eastAsia"/>
          <w:b w:val="0"/>
          <w:bCs w:val="0"/>
          <w:sz w:val="28"/>
          <w:szCs w:val="28"/>
          <w:lang w:val="en-US" w:eastAsia="zh-CN"/>
        </w:rPr>
        <w:t>由图1-4所示，</w:t>
      </w:r>
      <w:r>
        <w:rPr>
          <w:rFonts w:hint="eastAsia"/>
          <w:b w:val="0"/>
          <w:bCs w:val="0"/>
          <w:sz w:val="28"/>
          <w:szCs w:val="28"/>
        </w:rPr>
        <w:t>巴特沃斯低通滤波器保留了低频分量,去除了高频分量。它使得图像平滑化,细节和噪声被去除,但轮廓和主要结构被保留下来。滤波器的截止频率对应着图像中间亮环的边缘。在该边缘之外的高频分量被完全移除,而内部的低频分量保留了下来</w:t>
      </w:r>
      <w:r>
        <w:rPr>
          <w:rFonts w:hint="eastAsia"/>
          <w:b w:val="0"/>
          <w:bCs w:val="0"/>
          <w:sz w:val="28"/>
          <w:szCs w:val="28"/>
          <w:lang w:eastAsia="zh-CN"/>
        </w:rPr>
        <w:t>，</w:t>
      </w:r>
      <w:r>
        <w:rPr>
          <w:rFonts w:hint="eastAsia"/>
          <w:b w:val="0"/>
          <w:bCs w:val="0"/>
          <w:sz w:val="28"/>
          <w:szCs w:val="28"/>
          <w:lang w:val="en-US" w:eastAsia="zh-CN"/>
        </w:rPr>
        <w:t>并且</w:t>
      </w:r>
      <w:r>
        <w:rPr>
          <w:rFonts w:hint="eastAsia"/>
          <w:b w:val="0"/>
          <w:bCs w:val="0"/>
          <w:sz w:val="28"/>
          <w:szCs w:val="28"/>
        </w:rPr>
        <w:t>在截止频率处存在震荡。</w:t>
      </w:r>
    </w:p>
    <w:p>
      <w:pPr>
        <w:numPr>
          <w:ilvl w:val="0"/>
          <w:numId w:val="0"/>
        </w:numPr>
        <w:ind w:firstLine="560" w:firstLineChars="200"/>
        <w:jc w:val="both"/>
        <w:rPr>
          <w:rFonts w:hint="eastAsia"/>
          <w:b w:val="0"/>
          <w:bCs w:val="0"/>
          <w:sz w:val="28"/>
          <w:szCs w:val="28"/>
        </w:rPr>
      </w:pPr>
    </w:p>
    <w:p>
      <w:pPr>
        <w:numPr>
          <w:ilvl w:val="0"/>
          <w:numId w:val="0"/>
        </w:numPr>
        <w:ind w:firstLine="560" w:firstLineChars="200"/>
        <w:jc w:val="both"/>
        <w:rPr>
          <w:rFonts w:hint="eastAsia"/>
          <w:b w:val="0"/>
          <w:bCs w:val="0"/>
          <w:sz w:val="28"/>
          <w:szCs w:val="28"/>
        </w:rPr>
      </w:pPr>
      <w:r>
        <w:rPr>
          <w:rFonts w:hint="eastAsia"/>
          <w:b w:val="0"/>
          <w:bCs w:val="0"/>
          <w:sz w:val="28"/>
          <w:szCs w:val="28"/>
          <w:lang w:val="en-US" w:eastAsia="zh-CN"/>
        </w:rPr>
        <w:t>test1和test2经过频域高斯低通滤波器的空域和频域结果如图5-图9所示。</w:t>
      </w:r>
    </w:p>
    <w:p>
      <w:pPr>
        <w:ind w:left="1120" w:hanging="1121" w:hangingChars="400"/>
        <w:jc w:val="center"/>
        <w:rPr>
          <w:b/>
          <w:bCs/>
          <w:sz w:val="28"/>
          <w:szCs w:val="28"/>
        </w:rPr>
      </w:pPr>
      <w:r>
        <w:rPr>
          <w:rFonts w:hint="eastAsia"/>
          <w:b/>
          <w:bCs/>
          <w:sz w:val="28"/>
          <w:szCs w:val="28"/>
        </w:rPr>
        <w:drawing>
          <wp:inline distT="0" distB="0" distL="114300" distR="114300">
            <wp:extent cx="4737735" cy="3553460"/>
            <wp:effectExtent l="0" t="0" r="12065" b="2540"/>
            <wp:docPr id="7" name="图片 7" descr="test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st1G"/>
                    <pic:cNvPicPr>
                      <a:picLocks noChangeAspect="1"/>
                    </pic:cNvPicPr>
                  </pic:nvPicPr>
                  <pic:blipFill>
                    <a:blip r:embed="rId22"/>
                    <a:stretch>
                      <a:fillRect/>
                    </a:stretch>
                  </pic:blipFill>
                  <pic:spPr>
                    <a:xfrm>
                      <a:off x="0" y="0"/>
                      <a:ext cx="4737735" cy="3553460"/>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图5  test1频域高斯低通滤波 空域结果</w:t>
      </w:r>
    </w:p>
    <w:p>
      <w:pPr>
        <w:ind w:left="1120" w:hanging="1121" w:hangingChars="400"/>
        <w:jc w:val="center"/>
        <w:rPr>
          <w:b/>
          <w:bCs/>
          <w:sz w:val="28"/>
          <w:szCs w:val="28"/>
        </w:rPr>
      </w:pPr>
    </w:p>
    <w:p>
      <w:pPr>
        <w:ind w:left="1120" w:hanging="1121" w:hangingChars="400"/>
        <w:jc w:val="center"/>
        <w:rPr>
          <w:b/>
          <w:bCs/>
          <w:sz w:val="28"/>
          <w:szCs w:val="28"/>
        </w:rPr>
      </w:pPr>
      <w:r>
        <w:rPr>
          <w:rFonts w:hint="eastAsia"/>
          <w:b/>
          <w:bCs/>
          <w:sz w:val="28"/>
          <w:szCs w:val="28"/>
        </w:rPr>
        <w:drawing>
          <wp:inline distT="0" distB="0" distL="114300" distR="114300">
            <wp:extent cx="4712970" cy="3535045"/>
            <wp:effectExtent l="0" t="0" r="11430" b="8255"/>
            <wp:docPr id="8" name="图片 8" descr="test1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est1GS"/>
                    <pic:cNvPicPr>
                      <a:picLocks noChangeAspect="1"/>
                    </pic:cNvPicPr>
                  </pic:nvPicPr>
                  <pic:blipFill>
                    <a:blip r:embed="rId23"/>
                    <a:stretch>
                      <a:fillRect/>
                    </a:stretch>
                  </pic:blipFill>
                  <pic:spPr>
                    <a:xfrm>
                      <a:off x="0" y="0"/>
                      <a:ext cx="4712970" cy="3535045"/>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图6  test1频域高斯低频滤波 频域结果</w:t>
      </w:r>
    </w:p>
    <w:p>
      <w:pPr>
        <w:ind w:left="1120" w:hanging="1121" w:hangingChars="400"/>
        <w:jc w:val="center"/>
        <w:rPr>
          <w:b/>
          <w:bCs/>
          <w:sz w:val="28"/>
          <w:szCs w:val="28"/>
        </w:rPr>
      </w:pPr>
    </w:p>
    <w:p>
      <w:pPr>
        <w:ind w:left="1120" w:hanging="1121" w:hangingChars="400"/>
        <w:jc w:val="center"/>
        <w:rPr>
          <w:b/>
          <w:bCs/>
          <w:sz w:val="28"/>
          <w:szCs w:val="28"/>
        </w:rPr>
      </w:pPr>
      <w:r>
        <w:rPr>
          <w:rFonts w:hint="eastAsia"/>
          <w:b/>
          <w:bCs/>
          <w:sz w:val="28"/>
          <w:szCs w:val="28"/>
        </w:rPr>
        <w:drawing>
          <wp:inline distT="0" distB="0" distL="114300" distR="114300">
            <wp:extent cx="4439920" cy="3329940"/>
            <wp:effectExtent l="0" t="0" r="5080" b="10160"/>
            <wp:docPr id="9" name="图片 9" descr="test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est2G"/>
                    <pic:cNvPicPr>
                      <a:picLocks noChangeAspect="1"/>
                    </pic:cNvPicPr>
                  </pic:nvPicPr>
                  <pic:blipFill>
                    <a:blip r:embed="rId24"/>
                    <a:stretch>
                      <a:fillRect/>
                    </a:stretch>
                  </pic:blipFill>
                  <pic:spPr>
                    <a:xfrm>
                      <a:off x="0" y="0"/>
                      <a:ext cx="4439920" cy="3329940"/>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图7  test2频域高斯低通滤波 空域结果</w:t>
      </w:r>
    </w:p>
    <w:p>
      <w:pPr>
        <w:ind w:left="1120" w:hanging="1121" w:hangingChars="400"/>
        <w:jc w:val="center"/>
        <w:rPr>
          <w:b/>
          <w:bCs/>
          <w:sz w:val="28"/>
          <w:szCs w:val="28"/>
        </w:rPr>
      </w:pPr>
    </w:p>
    <w:p>
      <w:pPr>
        <w:ind w:left="1120" w:hanging="1121" w:hangingChars="400"/>
        <w:jc w:val="center"/>
        <w:rPr>
          <w:b/>
          <w:bCs/>
          <w:sz w:val="28"/>
          <w:szCs w:val="28"/>
        </w:rPr>
      </w:pPr>
      <w:r>
        <w:rPr>
          <w:rFonts w:hint="eastAsia"/>
          <w:b/>
          <w:bCs/>
          <w:sz w:val="28"/>
          <w:szCs w:val="28"/>
        </w:rPr>
        <w:drawing>
          <wp:inline distT="0" distB="0" distL="114300" distR="114300">
            <wp:extent cx="4389755" cy="3293110"/>
            <wp:effectExtent l="0" t="0" r="4445" b="8890"/>
            <wp:docPr id="10" name="图片 10" descr="test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est2GS"/>
                    <pic:cNvPicPr>
                      <a:picLocks noChangeAspect="1"/>
                    </pic:cNvPicPr>
                  </pic:nvPicPr>
                  <pic:blipFill>
                    <a:blip r:embed="rId25"/>
                    <a:stretch>
                      <a:fillRect/>
                    </a:stretch>
                  </pic:blipFill>
                  <pic:spPr>
                    <a:xfrm>
                      <a:off x="0" y="0"/>
                      <a:ext cx="4389755" cy="3293110"/>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图8  test2频域高斯低通滤波 频域结果</w:t>
      </w:r>
    </w:p>
    <w:p>
      <w:pPr>
        <w:numPr>
          <w:ilvl w:val="0"/>
          <w:numId w:val="0"/>
        </w:numPr>
        <w:ind w:firstLine="560" w:firstLineChars="200"/>
        <w:jc w:val="both"/>
        <w:rPr>
          <w:rFonts w:hint="eastAsia"/>
          <w:b w:val="0"/>
          <w:bCs w:val="0"/>
          <w:sz w:val="28"/>
          <w:szCs w:val="28"/>
        </w:rPr>
      </w:pPr>
      <w:r>
        <w:rPr>
          <w:rFonts w:hint="eastAsia"/>
          <w:b w:val="0"/>
          <w:bCs w:val="0"/>
          <w:sz w:val="28"/>
          <w:szCs w:val="28"/>
          <w:lang w:val="en-US" w:eastAsia="zh-CN"/>
        </w:rPr>
        <w:t>如图5-9所示，</w:t>
      </w:r>
      <w:r>
        <w:rPr>
          <w:rFonts w:hint="eastAsia"/>
          <w:b w:val="0"/>
          <w:bCs w:val="0"/>
          <w:sz w:val="28"/>
          <w:szCs w:val="28"/>
        </w:rPr>
        <w:t>高斯低通滤波器也具有平滑化的作用,但其衰减特性更加渐进,产生的效果也更加柔和。图像的主要轮廓被保留,但细节和高频噪声被平滑掉。与巴特沃斯低通滤波器不同,高斯低通滤波器对高频分量的衰减是渐进式的,没有突然截止。高频分量被平滑地抑制,没有剧烈的震荡。从图中可以看出,虽然中心低频分量保留较好,但是过渡带会比巴特沃斯低通滤波器宽一些。</w:t>
      </w:r>
    </w:p>
    <w:p>
      <w:pPr>
        <w:ind w:left="1120" w:hanging="1121" w:hangingChars="400"/>
        <w:jc w:val="both"/>
        <w:rPr>
          <w:b/>
          <w:bCs/>
          <w:sz w:val="28"/>
          <w:szCs w:val="28"/>
        </w:rPr>
      </w:pPr>
    </w:p>
    <w:p>
      <w:pPr>
        <w:ind w:left="1120" w:hanging="1121" w:hangingChars="400"/>
        <w:jc w:val="both"/>
        <w:rPr>
          <w:b/>
          <w:bCs/>
          <w:sz w:val="28"/>
          <w:szCs w:val="28"/>
        </w:rPr>
      </w:pPr>
    </w:p>
    <w:p>
      <w:pPr>
        <w:ind w:left="1120" w:hanging="1121" w:hangingChars="400"/>
        <w:jc w:val="both"/>
        <w:rPr>
          <w:b/>
          <w:bCs/>
          <w:sz w:val="28"/>
          <w:szCs w:val="28"/>
        </w:rPr>
      </w:pPr>
    </w:p>
    <w:p>
      <w:pPr>
        <w:ind w:left="1120" w:hanging="1121" w:hangingChars="400"/>
        <w:jc w:val="both"/>
        <w:rPr>
          <w:b/>
          <w:bCs/>
          <w:sz w:val="28"/>
          <w:szCs w:val="28"/>
        </w:rPr>
      </w:pPr>
    </w:p>
    <w:p>
      <w:pPr>
        <w:ind w:left="1120" w:hanging="1121" w:hangingChars="400"/>
        <w:jc w:val="both"/>
        <w:rPr>
          <w:b/>
          <w:bCs/>
          <w:sz w:val="28"/>
          <w:szCs w:val="28"/>
        </w:rPr>
      </w:pPr>
    </w:p>
    <w:p>
      <w:pPr>
        <w:ind w:left="1120" w:hanging="1121" w:hangingChars="400"/>
        <w:jc w:val="both"/>
        <w:rPr>
          <w:b/>
          <w:bCs/>
          <w:sz w:val="28"/>
          <w:szCs w:val="28"/>
        </w:rPr>
      </w:pPr>
    </w:p>
    <w:p>
      <w:pPr>
        <w:ind w:left="1120" w:hanging="1121" w:hangingChars="400"/>
        <w:jc w:val="both"/>
        <w:rPr>
          <w:b/>
          <w:bCs/>
          <w:sz w:val="28"/>
          <w:szCs w:val="28"/>
        </w:rPr>
      </w:pPr>
    </w:p>
    <w:p>
      <w:pPr>
        <w:ind w:left="1120" w:hanging="1121" w:hangingChars="400"/>
        <w:rPr>
          <w:b/>
          <w:bCs/>
          <w:sz w:val="28"/>
          <w:szCs w:val="28"/>
        </w:rPr>
      </w:pPr>
      <w:r>
        <w:rPr>
          <w:rFonts w:hint="eastAsia"/>
          <w:b/>
          <w:bCs/>
          <w:sz w:val="28"/>
          <w:szCs w:val="28"/>
        </w:rPr>
        <w:t xml:space="preserve">题目二. 频域高通滤波器：设计高通滤波器包括butterworth and </w:t>
      </w:r>
    </w:p>
    <w:p>
      <w:pPr>
        <w:ind w:left="1120" w:hanging="1121" w:hangingChars="400"/>
        <w:rPr>
          <w:b/>
          <w:bCs/>
          <w:sz w:val="28"/>
          <w:szCs w:val="28"/>
        </w:rPr>
      </w:pPr>
      <w:r>
        <w:rPr>
          <w:rFonts w:hint="eastAsia"/>
          <w:b/>
          <w:bCs/>
          <w:sz w:val="28"/>
          <w:szCs w:val="28"/>
        </w:rPr>
        <w:t>Gaussian，在频域增强边缘。选择半径和计算功率谱比，测试图像</w:t>
      </w:r>
    </w:p>
    <w:p>
      <w:pPr>
        <w:ind w:left="1120" w:hanging="1121" w:hangingChars="400"/>
        <w:rPr>
          <w:b/>
          <w:bCs/>
          <w:sz w:val="28"/>
          <w:szCs w:val="28"/>
        </w:rPr>
      </w:pPr>
      <w:r>
        <w:rPr>
          <w:rFonts w:hint="eastAsia"/>
          <w:b/>
          <w:bCs/>
          <w:sz w:val="28"/>
          <w:szCs w:val="28"/>
        </w:rPr>
        <w:t>test3,4：分析各自优缺点；</w:t>
      </w:r>
    </w:p>
    <w:p>
      <w:pPr>
        <w:numPr>
          <w:ilvl w:val="0"/>
          <w:numId w:val="3"/>
        </w:numPr>
        <w:ind w:left="1120" w:hanging="1121" w:hangingChars="400"/>
        <w:jc w:val="both"/>
        <w:rPr>
          <w:b/>
          <w:bCs/>
          <w:sz w:val="28"/>
          <w:szCs w:val="28"/>
        </w:rPr>
      </w:pPr>
      <w:r>
        <w:rPr>
          <w:rFonts w:hint="eastAsia"/>
          <w:b/>
          <w:bCs/>
          <w:sz w:val="28"/>
          <w:szCs w:val="28"/>
        </w:rPr>
        <w:t>技术分析</w:t>
      </w:r>
    </w:p>
    <w:p>
      <w:pPr>
        <w:numPr>
          <w:ilvl w:val="0"/>
          <w:numId w:val="4"/>
        </w:numPr>
        <w:ind w:left="-540" w:leftChars="-225" w:firstLine="420"/>
        <w:jc w:val="both"/>
        <w:rPr>
          <w:b/>
          <w:bCs/>
          <w:sz w:val="28"/>
          <w:szCs w:val="28"/>
        </w:rPr>
      </w:pPr>
      <w:r>
        <w:rPr>
          <w:rFonts w:hint="eastAsia"/>
          <w:b/>
          <w:bCs/>
          <w:sz w:val="28"/>
          <w:szCs w:val="28"/>
        </w:rPr>
        <w:t>频域巴特沃斯高通滤波器</w:t>
      </w:r>
    </w:p>
    <w:p>
      <w:pPr>
        <w:ind w:left="-120" w:leftChars="-50" w:firstLine="420"/>
        <w:jc w:val="both"/>
        <w:rPr>
          <w:sz w:val="28"/>
          <w:szCs w:val="28"/>
        </w:rPr>
      </w:pPr>
      <w:r>
        <w:rPr>
          <w:rFonts w:hint="eastAsia"/>
          <w:sz w:val="28"/>
          <w:szCs w:val="28"/>
        </w:rPr>
        <w:t>巴特沃斯高通滤波器</w:t>
      </w:r>
      <w:r>
        <w:rPr>
          <w:sz w:val="28"/>
          <w:szCs w:val="28"/>
        </w:rPr>
        <w:fldChar w:fldCharType="begin"/>
      </w:r>
      <w:r>
        <w:rPr>
          <w:sz w:val="28"/>
          <w:szCs w:val="28"/>
        </w:rPr>
        <w:instrText xml:space="preserve"> ADDIN ZOTERO_ITEM CSL_CITATION {"citationID":"r2iSJFTg","properties":{"formattedCitation":"[3]","plainCitation":"[3]","noteIndex":0},"citationItems":[{"id":1107,"uris":["http://zotero.org/users/12658264/items/IKFIC7M9"],"itemData":{"id":1107,"type":"webp</w:instrText>
      </w:r>
      <w:r>
        <w:rPr>
          <w:rFonts w:hint="eastAsia"/>
          <w:sz w:val="28"/>
          <w:szCs w:val="28"/>
        </w:rPr>
        <w:instrText xml:space="preserve">age","title":"《精通Matlab数字图像处理与识别》一6.6 频率域高通滤波器-CSDN博客","URL":"https://blog.csdn.net/weixin_34208185/article/details/90531527","accessed":{"date-parts":[["2024",3,14]]}}}],"schema":"https://github.com/citation-style-language/schema/raw/master/csl-citation.</w:instrText>
      </w:r>
      <w:r>
        <w:rPr>
          <w:sz w:val="28"/>
          <w:szCs w:val="28"/>
        </w:rPr>
        <w:instrText xml:space="preserve">json"} </w:instrText>
      </w:r>
      <w:r>
        <w:rPr>
          <w:sz w:val="28"/>
          <w:szCs w:val="28"/>
        </w:rPr>
        <w:fldChar w:fldCharType="separate"/>
      </w:r>
      <w:r>
        <w:rPr>
          <w:sz w:val="28"/>
        </w:rPr>
        <w:t>[3]</w:t>
      </w:r>
      <w:r>
        <w:rPr>
          <w:sz w:val="28"/>
          <w:szCs w:val="28"/>
        </w:rPr>
        <w:fldChar w:fldCharType="end"/>
      </w:r>
      <w:r>
        <w:rPr>
          <w:rFonts w:hint="eastAsia"/>
          <w:sz w:val="28"/>
          <w:szCs w:val="28"/>
        </w:rPr>
        <w:t>用于保留图像中的高频分量,如边缘、细节等,同时抑制低频分量,如背景、平坦区域等。它的工作原理是将图像转换到频率域,然后利用巴特沃斯高通滤波函数对频率域的系数进行滤波处理,保留高频分量,最后再进行逆傅里叶变换将其转换回空间域。具体实现步骤如下:</w:t>
      </w:r>
    </w:p>
    <w:p>
      <w:pPr>
        <w:ind w:left="-120" w:leftChars="-50" w:firstLine="420"/>
        <w:jc w:val="both"/>
        <w:rPr>
          <w:sz w:val="28"/>
          <w:szCs w:val="28"/>
        </w:rPr>
      </w:pPr>
      <w:r>
        <w:rPr>
          <w:rFonts w:hint="eastAsia"/>
          <w:sz w:val="28"/>
          <w:szCs w:val="28"/>
        </w:rPr>
        <w:t>1. 傅里叶变换</w:t>
      </w:r>
    </w:p>
    <w:p>
      <w:pPr>
        <w:ind w:left="-120" w:leftChars="-50" w:firstLine="420"/>
        <w:jc w:val="both"/>
        <w:rPr>
          <w:sz w:val="28"/>
          <w:szCs w:val="28"/>
        </w:rPr>
      </w:pPr>
      <w:r>
        <w:rPr>
          <w:rFonts w:hint="eastAsia"/>
          <w:sz w:val="28"/>
          <w:szCs w:val="28"/>
        </w:rPr>
        <w:t xml:space="preserve">   首先,将待处理的图像进行二维离散傅里叶变换,将其从空间域转换到频率域,得到频率域的系数矩阵。</w:t>
      </w:r>
    </w:p>
    <w:p>
      <w:pPr>
        <w:ind w:left="-120" w:leftChars="-50" w:firstLine="420"/>
        <w:jc w:val="both"/>
        <w:rPr>
          <w:sz w:val="28"/>
          <w:szCs w:val="28"/>
        </w:rPr>
      </w:pPr>
      <w:r>
        <w:rPr>
          <w:rFonts w:hint="eastAsia"/>
          <w:sz w:val="28"/>
          <w:szCs w:val="28"/>
        </w:rPr>
        <w:t>2. 巴特沃斯高通滤波函数</w:t>
      </w:r>
    </w:p>
    <w:p>
      <w:pPr>
        <w:ind w:left="-120" w:leftChars="-50" w:firstLine="420"/>
        <w:jc w:val="both"/>
        <w:rPr>
          <w:sz w:val="28"/>
          <w:szCs w:val="28"/>
        </w:rPr>
      </w:pPr>
      <w:r>
        <w:rPr>
          <w:rFonts w:hint="eastAsia"/>
          <w:sz w:val="28"/>
          <w:szCs w:val="28"/>
        </w:rPr>
        <w:t xml:space="preserve">   定义二维巴特沃斯高通滤波函数,其传递特性与巴特沃斯低通滤波函数相反。对于任意一个频率点(u,v),若其满足:</w:t>
      </w:r>
    </w:p>
    <w:p>
      <w:pPr>
        <w:ind w:left="-120" w:leftChars="-50" w:firstLine="420"/>
        <w:jc w:val="both"/>
        <w:rPr>
          <w:sz w:val="28"/>
          <w:szCs w:val="28"/>
        </w:rPr>
      </w:pPr>
      <w:r>
        <w:rPr>
          <w:rFonts w:hint="eastAsia"/>
          <w:sz w:val="28"/>
          <w:szCs w:val="28"/>
        </w:rPr>
        <w:t xml:space="preserve">   </w:t>
      </w:r>
      <w:r>
        <w:rPr>
          <w:position w:val="-12"/>
        </w:rPr>
        <w:object>
          <v:shape id="_x0000_i1031" o:spt="75" type="#_x0000_t75" style="height:36pt;width:111.65pt;" o:ole="t" filled="f" o:preferrelative="t" stroked="f" coordsize="21600,21600">
            <v:path/>
            <v:fill on="f" focussize="0,0"/>
            <v:stroke on="f" joinstyle="miter"/>
            <v:imagedata r:id="rId27" o:title=""/>
            <o:lock v:ext="edit" aspectratio="t"/>
            <w10:wrap type="none"/>
            <w10:anchorlock/>
          </v:shape>
          <o:OLEObject Type="Embed" ProgID="Equation.DSMT4" ShapeID="_x0000_i1031" DrawAspect="Content" ObjectID="_1468075731" r:id="rId26">
            <o:LockedField>false</o:LockedField>
          </o:OLEObject>
        </w:object>
      </w:r>
    </w:p>
    <w:p>
      <w:pPr>
        <w:ind w:left="-120" w:leftChars="-50" w:firstLine="420"/>
        <w:jc w:val="both"/>
        <w:rPr>
          <w:sz w:val="28"/>
          <w:szCs w:val="28"/>
        </w:rPr>
      </w:pPr>
      <w:r>
        <w:rPr>
          <w:rFonts w:hint="eastAsia"/>
          <w:sz w:val="28"/>
          <w:szCs w:val="28"/>
        </w:rPr>
        <w:t xml:space="preserve">   则该频率点的值保持不变,否则将其设为0。其中,$D_0$是截止频率,用于控制滤波器的截止边界。</w:t>
      </w:r>
    </w:p>
    <w:p>
      <w:pPr>
        <w:ind w:left="-120" w:leftChars="-50" w:firstLine="420"/>
        <w:jc w:val="both"/>
        <w:rPr>
          <w:sz w:val="28"/>
          <w:szCs w:val="28"/>
        </w:rPr>
      </w:pPr>
      <w:r>
        <w:rPr>
          <w:rFonts w:hint="eastAsia"/>
          <w:sz w:val="28"/>
          <w:szCs w:val="28"/>
        </w:rPr>
        <w:t xml:space="preserve">   为了避免理想高通滤波器在截止边界处出现振铃效应,通常采用巴特沃斯高通滤波函数,其表达式为:</w:t>
      </w:r>
    </w:p>
    <w:p>
      <w:pPr>
        <w:jc w:val="both"/>
        <w:rPr>
          <w:sz w:val="28"/>
          <w:szCs w:val="28"/>
        </w:rPr>
      </w:pPr>
      <w:r>
        <w:rPr>
          <w:position w:val="-30"/>
        </w:rPr>
        <w:object>
          <v:shape id="_x0000_i1032" o:spt="75" type="#_x0000_t75" style="height:52.9pt;width:213.05pt;" o:ole="t" filled="f" o:preferrelative="t" stroked="f" coordsize="21600,21600">
            <v:path/>
            <v:fill on="f" focussize="0,0"/>
            <v:stroke on="f" joinstyle="miter"/>
            <v:imagedata r:id="rId29" o:title=""/>
            <o:lock v:ext="edit" aspectratio="t"/>
            <w10:wrap type="none"/>
            <w10:anchorlock/>
          </v:shape>
          <o:OLEObject Type="Embed" ProgID="Equation.DSMT4" ShapeID="_x0000_i1032" DrawAspect="Content" ObjectID="_1468075732" r:id="rId28">
            <o:LockedField>false</o:LockedField>
          </o:OLEObject>
        </w:object>
      </w:r>
    </w:p>
    <w:p>
      <w:pPr>
        <w:ind w:left="-120" w:leftChars="-50" w:firstLine="420"/>
        <w:jc w:val="both"/>
        <w:rPr>
          <w:sz w:val="28"/>
          <w:szCs w:val="28"/>
        </w:rPr>
      </w:pPr>
      <w:r>
        <w:rPr>
          <w:rFonts w:hint="eastAsia"/>
          <w:sz w:val="28"/>
          <w:szCs w:val="28"/>
        </w:rPr>
        <w:t xml:space="preserve">   其中,n是阶数,决定了滤波器传递带的陡直程度。D(u,v)表示(u,v)到频率域原点的距离。当D(u,v)远大于截止频率D0时,H(u,v)接近1;当D(u,v)远小于D0时,H(u,v)接近0。</w:t>
      </w:r>
    </w:p>
    <w:p>
      <w:pPr>
        <w:ind w:left="-120" w:leftChars="-50" w:firstLine="420"/>
        <w:jc w:val="both"/>
        <w:rPr>
          <w:sz w:val="28"/>
          <w:szCs w:val="28"/>
        </w:rPr>
      </w:pPr>
      <w:r>
        <w:rPr>
          <w:rFonts w:hint="eastAsia"/>
          <w:sz w:val="28"/>
          <w:szCs w:val="28"/>
        </w:rPr>
        <w:t>3. 滤波</w:t>
      </w:r>
    </w:p>
    <w:p>
      <w:pPr>
        <w:ind w:left="-120" w:leftChars="-50" w:firstLine="420"/>
        <w:jc w:val="both"/>
        <w:rPr>
          <w:sz w:val="28"/>
          <w:szCs w:val="28"/>
        </w:rPr>
      </w:pPr>
      <w:r>
        <w:rPr>
          <w:rFonts w:hint="eastAsia"/>
          <w:sz w:val="28"/>
          <w:szCs w:val="28"/>
        </w:rPr>
        <w:t xml:space="preserve">   将频率域系数矩阵与巴特沃斯高通滤波函数相乘,保留高频分量,削弱或消除低频分量。</w:t>
      </w:r>
    </w:p>
    <w:p>
      <w:pPr>
        <w:ind w:left="-120" w:leftChars="-50" w:firstLine="420"/>
        <w:jc w:val="both"/>
        <w:rPr>
          <w:sz w:val="28"/>
          <w:szCs w:val="28"/>
        </w:rPr>
      </w:pPr>
      <w:r>
        <w:rPr>
          <w:rFonts w:hint="eastAsia"/>
          <w:sz w:val="28"/>
          <w:szCs w:val="28"/>
        </w:rPr>
        <w:t>4. 逆傅里叶变换</w:t>
      </w:r>
    </w:p>
    <w:p>
      <w:pPr>
        <w:ind w:left="-120" w:leftChars="-50" w:firstLine="420"/>
        <w:jc w:val="both"/>
        <w:rPr>
          <w:sz w:val="28"/>
          <w:szCs w:val="28"/>
        </w:rPr>
      </w:pPr>
      <w:r>
        <w:rPr>
          <w:rFonts w:hint="eastAsia"/>
          <w:sz w:val="28"/>
          <w:szCs w:val="28"/>
        </w:rPr>
        <w:t xml:space="preserve">   对经过高通滤波后的频率域系数矩阵进行二维逆离散傅里叶变换(2D IDFT),将其从频率域转换回空间域,得到增强了高频细节的图像。</w:t>
      </w:r>
    </w:p>
    <w:p>
      <w:pPr>
        <w:numPr>
          <w:ilvl w:val="0"/>
          <w:numId w:val="4"/>
        </w:numPr>
        <w:ind w:left="-540" w:leftChars="-225" w:firstLine="420"/>
        <w:jc w:val="both"/>
        <w:rPr>
          <w:b/>
          <w:bCs/>
          <w:sz w:val="28"/>
          <w:szCs w:val="28"/>
        </w:rPr>
      </w:pPr>
      <w:r>
        <w:rPr>
          <w:rFonts w:hint="eastAsia"/>
          <w:b/>
          <w:bCs/>
          <w:sz w:val="28"/>
          <w:szCs w:val="28"/>
        </w:rPr>
        <w:t>频域高斯高通滤波器</w:t>
      </w:r>
    </w:p>
    <w:p>
      <w:pPr>
        <w:ind w:left="-120" w:leftChars="-50" w:firstLine="420"/>
        <w:jc w:val="both"/>
        <w:rPr>
          <w:sz w:val="28"/>
          <w:szCs w:val="28"/>
        </w:rPr>
      </w:pPr>
      <w:r>
        <w:rPr>
          <w:sz w:val="28"/>
          <w:szCs w:val="28"/>
        </w:rPr>
        <w:t>高斯高通滤波器</w:t>
      </w:r>
      <w:r>
        <w:rPr>
          <w:sz w:val="28"/>
          <w:szCs w:val="28"/>
        </w:rPr>
        <w:fldChar w:fldCharType="begin"/>
      </w:r>
      <w:r>
        <w:rPr>
          <w:sz w:val="28"/>
          <w:szCs w:val="28"/>
        </w:rPr>
        <w:instrText xml:space="preserve"> ADDIN ZOTERO_ITEM CSL_CITATION {"citationID":"h7rhdLN3","properties":{"formattedCitation":"[4]","plainCitation":"[4]","noteIndex":0},"citationItems":[{"id":1102,"uris":["http://zotero.org/users/12658264/items/3XAUUQRQ"],"itemData":{"id":1102,"type":"webp</w:instrText>
      </w:r>
      <w:r>
        <w:rPr>
          <w:rFonts w:hint="eastAsia"/>
          <w:sz w:val="28"/>
          <w:szCs w:val="28"/>
        </w:rPr>
        <w:instrText xml:space="preserve">age","title":"图像处理1.频域滤波与空间域滤波比较_空间域滤波和频率域滤波的区别和联系-CSDN博客","URL":"https://blog.csdn.net/weixin_39504171/article/details/94436658","accessed":{"date-parts":[["2024",3,14]]}}}],"schema":"https://github.com/citation-style-language/schema/raw/master/csl-citat</w:instrText>
      </w:r>
      <w:r>
        <w:rPr>
          <w:sz w:val="28"/>
          <w:szCs w:val="28"/>
        </w:rPr>
        <w:instrText xml:space="preserve">ion.json"} </w:instrText>
      </w:r>
      <w:r>
        <w:rPr>
          <w:sz w:val="28"/>
          <w:szCs w:val="28"/>
        </w:rPr>
        <w:fldChar w:fldCharType="separate"/>
      </w:r>
      <w:r>
        <w:rPr>
          <w:sz w:val="28"/>
        </w:rPr>
        <w:t>[4]</w:t>
      </w:r>
      <w:r>
        <w:rPr>
          <w:sz w:val="28"/>
          <w:szCs w:val="28"/>
        </w:rPr>
        <w:fldChar w:fldCharType="end"/>
      </w:r>
      <w:r>
        <w:rPr>
          <w:sz w:val="28"/>
          <w:szCs w:val="28"/>
        </w:rPr>
        <w:t>能够有效保留图像中的高频细节信息,如边缘、纹理等,同时抑制低频分量,如背景、平坦区域等。与巴特沃斯高通滤波器不同,高斯高通滤波器的传递函数基于二维高斯函数,具有更平滑的截止特性。</w:t>
      </w:r>
      <w:r>
        <w:rPr>
          <w:rFonts w:hint="eastAsia"/>
          <w:sz w:val="28"/>
          <w:szCs w:val="28"/>
        </w:rPr>
        <w:t>以</w:t>
      </w:r>
      <w:r>
        <w:rPr>
          <w:sz w:val="28"/>
          <w:szCs w:val="28"/>
        </w:rPr>
        <w:t>下</w:t>
      </w:r>
      <w:r>
        <w:rPr>
          <w:rFonts w:hint="eastAsia"/>
          <w:sz w:val="28"/>
          <w:szCs w:val="28"/>
        </w:rPr>
        <w:t>为</w:t>
      </w:r>
      <w:r>
        <w:rPr>
          <w:sz w:val="28"/>
          <w:szCs w:val="28"/>
        </w:rPr>
        <w:t>高斯高通滤波器的原理和实现过程:</w:t>
      </w:r>
    </w:p>
    <w:p>
      <w:pPr>
        <w:ind w:left="-120" w:leftChars="-50" w:firstLine="420"/>
        <w:jc w:val="both"/>
        <w:rPr>
          <w:sz w:val="28"/>
          <w:szCs w:val="28"/>
        </w:rPr>
      </w:pPr>
      <w:r>
        <w:rPr>
          <w:sz w:val="28"/>
          <w:szCs w:val="28"/>
        </w:rPr>
        <w:t>1. 二维高斯函数</w:t>
      </w:r>
    </w:p>
    <w:p>
      <w:pPr>
        <w:ind w:left="-120" w:leftChars="-50" w:firstLine="420"/>
        <w:jc w:val="both"/>
        <w:rPr>
          <w:sz w:val="28"/>
          <w:szCs w:val="28"/>
        </w:rPr>
      </w:pPr>
      <w:r>
        <w:rPr>
          <w:sz w:val="28"/>
          <w:szCs w:val="28"/>
        </w:rPr>
        <w:t xml:space="preserve">   高斯高通滤波器的基础是二维高斯函数,与低通滤波器中使用的高斯函数形式相同:</w:t>
      </w:r>
    </w:p>
    <w:p>
      <w:pPr>
        <w:ind w:left="-120" w:leftChars="-50" w:firstLine="420"/>
        <w:jc w:val="both"/>
        <w:rPr>
          <w:sz w:val="28"/>
          <w:szCs w:val="28"/>
        </w:rPr>
      </w:pPr>
      <w:r>
        <w:rPr>
          <w:sz w:val="28"/>
          <w:szCs w:val="28"/>
        </w:rPr>
        <w:t xml:space="preserve">   </w:t>
      </w:r>
      <w:r>
        <w:rPr>
          <w:position w:val="-10"/>
        </w:rPr>
        <w:object>
          <v:shape id="_x0000_i1033" o:spt="75" type="#_x0000_t75" style="height:60.25pt;width:182.2pt;" o:ole="t" filled="f" o:preferrelative="t" stroked="f" coordsize="21600,21600">
            <v:path/>
            <v:fill on="f" focussize="0,0"/>
            <v:stroke on="f" joinstyle="miter"/>
            <v:imagedata r:id="rId11" o:title=""/>
            <o:lock v:ext="edit" aspectratio="t"/>
            <w10:wrap type="none"/>
            <w10:anchorlock/>
          </v:shape>
          <o:OLEObject Type="Embed" ProgID="Equation.DSMT4" ShapeID="_x0000_i1033" DrawAspect="Content" ObjectID="_1468075733" r:id="rId30">
            <o:LockedField>false</o:LockedField>
          </o:OLEObject>
        </w:object>
      </w:r>
    </w:p>
    <w:p>
      <w:pPr>
        <w:ind w:left="-120" w:leftChars="-50" w:firstLine="420"/>
        <w:jc w:val="both"/>
        <w:rPr>
          <w:sz w:val="28"/>
          <w:szCs w:val="28"/>
        </w:rPr>
      </w:pPr>
      <w:r>
        <w:rPr>
          <w:sz w:val="28"/>
          <w:szCs w:val="28"/>
        </w:rPr>
        <w:t xml:space="preserve">   其中,A是幅值系数,σ是标准差,决定了高斯函数的扩展范围。</w:t>
      </w:r>
    </w:p>
    <w:p>
      <w:pPr>
        <w:ind w:left="-120" w:leftChars="-50" w:firstLine="420"/>
        <w:jc w:val="both"/>
        <w:rPr>
          <w:rFonts w:hint="eastAsia"/>
          <w:sz w:val="28"/>
          <w:szCs w:val="28"/>
        </w:rPr>
      </w:pPr>
      <w:r>
        <w:rPr>
          <w:sz w:val="28"/>
          <w:szCs w:val="28"/>
        </w:rPr>
        <w:t>2. 傅里叶变换</w:t>
      </w:r>
    </w:p>
    <w:p>
      <w:pPr>
        <w:ind w:left="-120" w:leftChars="-50" w:firstLine="420"/>
        <w:jc w:val="both"/>
        <w:rPr>
          <w:sz w:val="28"/>
          <w:szCs w:val="28"/>
        </w:rPr>
      </w:pPr>
      <w:r>
        <w:rPr>
          <w:sz w:val="28"/>
          <w:szCs w:val="28"/>
        </w:rPr>
        <w:t xml:space="preserve">   将待处理图像进行二维离散傅里叶变换(2D DFT),从空间域转换到频率域,得到频率域系数矩阵。</w:t>
      </w:r>
    </w:p>
    <w:p>
      <w:pPr>
        <w:ind w:left="-120" w:leftChars="-50" w:firstLine="420"/>
        <w:jc w:val="both"/>
        <w:rPr>
          <w:sz w:val="28"/>
          <w:szCs w:val="28"/>
        </w:rPr>
      </w:pPr>
      <w:r>
        <w:rPr>
          <w:sz w:val="28"/>
          <w:szCs w:val="28"/>
        </w:rPr>
        <w:t>3. 高斯高通滤波传递函数</w:t>
      </w:r>
    </w:p>
    <w:p>
      <w:pPr>
        <w:ind w:left="-120" w:leftChars="-50" w:firstLine="420"/>
        <w:jc w:val="both"/>
        <w:rPr>
          <w:sz w:val="28"/>
          <w:szCs w:val="28"/>
        </w:rPr>
      </w:pPr>
      <w:r>
        <w:rPr>
          <w:sz w:val="28"/>
          <w:szCs w:val="28"/>
        </w:rPr>
        <w:t xml:space="preserve">   高斯高通滤波器的传递函数是二维高斯函数在频率域的补码形式,表示为:</w:t>
      </w:r>
    </w:p>
    <w:p>
      <w:pPr>
        <w:ind w:left="-120" w:leftChars="-50" w:firstLine="420"/>
        <w:jc w:val="both"/>
        <w:rPr>
          <w:sz w:val="28"/>
          <w:szCs w:val="28"/>
        </w:rPr>
      </w:pPr>
      <w:r>
        <w:rPr>
          <w:sz w:val="28"/>
          <w:szCs w:val="28"/>
        </w:rPr>
        <w:t xml:space="preserve">   </w:t>
      </w:r>
      <w:r>
        <w:rPr>
          <w:position w:val="-10"/>
        </w:rPr>
        <w:object>
          <v:shape id="_x0000_i1034" o:spt="75" type="#_x0000_t75" style="height:35.25pt;width:210.1pt;" o:ole="t" filled="f" o:preferrelative="t" stroked="f" coordsize="21600,21600">
            <v:path/>
            <v:fill on="f" focussize="0,0"/>
            <v:stroke on="f" joinstyle="miter"/>
            <v:imagedata r:id="rId32" o:title=""/>
            <o:lock v:ext="edit" aspectratio="t"/>
            <w10:wrap type="none"/>
            <w10:anchorlock/>
          </v:shape>
          <o:OLEObject Type="Embed" ProgID="Equation.DSMT4" ShapeID="_x0000_i1034" DrawAspect="Content" ObjectID="_1468075734" r:id="rId31">
            <o:LockedField>false</o:LockedField>
          </o:OLEObject>
        </w:object>
      </w:r>
    </w:p>
    <w:p>
      <w:pPr>
        <w:ind w:left="-120" w:leftChars="-50" w:firstLine="420"/>
        <w:jc w:val="both"/>
        <w:rPr>
          <w:sz w:val="28"/>
          <w:szCs w:val="28"/>
        </w:rPr>
      </w:pPr>
      <w:r>
        <w:rPr>
          <w:sz w:val="28"/>
          <w:szCs w:val="28"/>
        </w:rPr>
        <w:t xml:space="preserve">   其中,D(u,v)表示频率点(u,v)到频率域原点的欧氏距离,$\sigma_D$是高斯高通滤波器的截止频率,决定了滤波的截止边界。</w:t>
      </w:r>
    </w:p>
    <w:p>
      <w:pPr>
        <w:ind w:left="-120" w:leftChars="-50" w:firstLine="420"/>
        <w:jc w:val="both"/>
        <w:rPr>
          <w:sz w:val="28"/>
          <w:szCs w:val="28"/>
        </w:rPr>
      </w:pPr>
      <w:r>
        <w:rPr>
          <w:sz w:val="28"/>
          <w:szCs w:val="28"/>
        </w:rPr>
        <w:t xml:space="preserve">   传递函数值接近1时,对应频率分量基本被保留(高频);值接近0时,对应频率分量被阻挡(低频)。</w:t>
      </w:r>
    </w:p>
    <w:p>
      <w:pPr>
        <w:ind w:left="-120" w:leftChars="-50" w:firstLine="420"/>
        <w:jc w:val="both"/>
        <w:rPr>
          <w:sz w:val="28"/>
          <w:szCs w:val="28"/>
        </w:rPr>
      </w:pPr>
      <w:r>
        <w:rPr>
          <w:sz w:val="28"/>
          <w:szCs w:val="28"/>
        </w:rPr>
        <w:t>4. 滤波</w:t>
      </w:r>
    </w:p>
    <w:p>
      <w:pPr>
        <w:ind w:left="-120" w:leftChars="-50" w:firstLine="420"/>
        <w:jc w:val="both"/>
        <w:rPr>
          <w:sz w:val="28"/>
          <w:szCs w:val="28"/>
        </w:rPr>
      </w:pPr>
      <w:r>
        <w:rPr>
          <w:sz w:val="28"/>
          <w:szCs w:val="28"/>
        </w:rPr>
        <w:t xml:space="preserve">   将频率域系数矩阵与高斯高通滤波器的传递函数相乘,从而保留高频分量,削弱或消除低频分量。</w:t>
      </w:r>
    </w:p>
    <w:p>
      <w:pPr>
        <w:ind w:left="-120" w:leftChars="-50" w:firstLine="420"/>
        <w:jc w:val="both"/>
        <w:rPr>
          <w:sz w:val="28"/>
          <w:szCs w:val="28"/>
        </w:rPr>
      </w:pPr>
      <w:r>
        <w:rPr>
          <w:sz w:val="28"/>
          <w:szCs w:val="28"/>
        </w:rPr>
        <w:t xml:space="preserve">   </w:t>
      </w:r>
      <w:r>
        <w:rPr>
          <w:position w:val="-10"/>
        </w:rPr>
        <w:object>
          <v:shape id="_x0000_i1035" o:spt="75" type="#_x0000_t75" style="height:30.85pt;width:241pt;" o:ole="t" filled="f" o:preferrelative="t" stroked="f" coordsize="21600,21600">
            <v:path/>
            <v:fill on="f" focussize="0,0"/>
            <v:stroke on="f" joinstyle="miter"/>
            <v:imagedata r:id="rId17" o:title=""/>
            <o:lock v:ext="edit" aspectratio="t"/>
            <w10:wrap type="none"/>
            <w10:anchorlock/>
          </v:shape>
          <o:OLEObject Type="Embed" ProgID="Equation.DSMT4" ShapeID="_x0000_i1035" DrawAspect="Content" ObjectID="_1468075735" r:id="rId33">
            <o:LockedField>false</o:LockedField>
          </o:OLEObject>
        </w:object>
      </w:r>
    </w:p>
    <w:p>
      <w:pPr>
        <w:ind w:left="-120" w:leftChars="-50" w:firstLine="420"/>
        <w:jc w:val="both"/>
        <w:rPr>
          <w:sz w:val="28"/>
          <w:szCs w:val="28"/>
        </w:rPr>
      </w:pPr>
      <w:r>
        <w:rPr>
          <w:sz w:val="28"/>
          <w:szCs w:val="28"/>
        </w:rPr>
        <w:t>5. 逆傅里叶变换</w:t>
      </w:r>
    </w:p>
    <w:p>
      <w:pPr>
        <w:ind w:left="-120" w:leftChars="-50" w:firstLine="420"/>
        <w:jc w:val="both"/>
        <w:rPr>
          <w:sz w:val="28"/>
          <w:szCs w:val="28"/>
        </w:rPr>
      </w:pPr>
      <w:r>
        <w:rPr>
          <w:sz w:val="28"/>
          <w:szCs w:val="28"/>
        </w:rPr>
        <w:t xml:space="preserve">   对经过高斯高通滤波后的频率域系数矩阵进行二维逆离散傅里叶变换(2D IDFT),将其从频率域转换回空间域,得到增强了高频细节的输出图像。</w:t>
      </w:r>
    </w:p>
    <w:p>
      <w:pPr>
        <w:ind w:left="-540" w:leftChars="-225" w:firstLine="420"/>
        <w:jc w:val="both"/>
        <w:rPr>
          <w:b/>
          <w:bCs/>
          <w:sz w:val="28"/>
          <w:szCs w:val="28"/>
        </w:rPr>
      </w:pPr>
    </w:p>
    <w:p>
      <w:pPr>
        <w:ind w:left="-540" w:leftChars="-225" w:firstLine="420"/>
        <w:jc w:val="both"/>
        <w:rPr>
          <w:b/>
          <w:bCs/>
          <w:sz w:val="28"/>
          <w:szCs w:val="28"/>
        </w:rPr>
      </w:pPr>
    </w:p>
    <w:p>
      <w:pPr>
        <w:ind w:left="-540" w:leftChars="-225" w:firstLine="420"/>
        <w:jc w:val="both"/>
        <w:rPr>
          <w:b/>
          <w:bCs/>
          <w:sz w:val="28"/>
          <w:szCs w:val="28"/>
        </w:rPr>
      </w:pPr>
    </w:p>
    <w:p>
      <w:pPr>
        <w:numPr>
          <w:ilvl w:val="0"/>
          <w:numId w:val="3"/>
        </w:numPr>
        <w:ind w:left="1120" w:hanging="1121" w:hangingChars="400"/>
        <w:jc w:val="both"/>
        <w:rPr>
          <w:b/>
          <w:bCs/>
          <w:sz w:val="28"/>
          <w:szCs w:val="28"/>
        </w:rPr>
      </w:pPr>
      <w:r>
        <w:rPr>
          <w:rFonts w:hint="eastAsia"/>
          <w:b/>
          <w:bCs/>
          <w:sz w:val="28"/>
          <w:szCs w:val="28"/>
        </w:rPr>
        <w:t>运行结果</w:t>
      </w:r>
    </w:p>
    <w:p>
      <w:pPr>
        <w:numPr>
          <w:ilvl w:val="0"/>
          <w:numId w:val="0"/>
        </w:numPr>
        <w:ind w:firstLine="560" w:firstLineChars="200"/>
        <w:jc w:val="both"/>
        <w:rPr>
          <w:rFonts w:hint="eastAsia" w:eastAsiaTheme="minorEastAsia"/>
          <w:b/>
          <w:bCs/>
          <w:sz w:val="28"/>
          <w:szCs w:val="28"/>
          <w:lang w:val="en-US" w:eastAsia="zh-CN"/>
        </w:rPr>
      </w:pPr>
      <w:r>
        <w:rPr>
          <w:rFonts w:hint="eastAsia"/>
          <w:b/>
          <w:bCs/>
          <w:sz w:val="28"/>
          <w:szCs w:val="28"/>
          <w:lang w:val="en-US" w:eastAsia="zh-CN"/>
        </w:rPr>
        <w:t xml:space="preserve"> test3和test4经过频域巴特沃兹高通滤波器的空域和频域结果如图9-图12所示。</w:t>
      </w:r>
    </w:p>
    <w:p>
      <w:pPr>
        <w:ind w:left="1120" w:hanging="1121" w:hangingChars="400"/>
        <w:jc w:val="center"/>
        <w:rPr>
          <w:b/>
          <w:bCs/>
          <w:sz w:val="28"/>
          <w:szCs w:val="28"/>
        </w:rPr>
      </w:pPr>
      <w:r>
        <w:rPr>
          <w:rFonts w:hint="eastAsia"/>
          <w:b/>
          <w:bCs/>
          <w:sz w:val="28"/>
          <w:szCs w:val="28"/>
        </w:rPr>
        <w:drawing>
          <wp:inline distT="0" distB="0" distL="114300" distR="114300">
            <wp:extent cx="4377690" cy="3283585"/>
            <wp:effectExtent l="0" t="0" r="3810" b="5715"/>
            <wp:docPr id="11" name="图片 11" descr="test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est3B"/>
                    <pic:cNvPicPr>
                      <a:picLocks noChangeAspect="1"/>
                    </pic:cNvPicPr>
                  </pic:nvPicPr>
                  <pic:blipFill>
                    <a:blip r:embed="rId34"/>
                    <a:stretch>
                      <a:fillRect/>
                    </a:stretch>
                  </pic:blipFill>
                  <pic:spPr>
                    <a:xfrm>
                      <a:off x="0" y="0"/>
                      <a:ext cx="4377690" cy="3283585"/>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图9  test3频域巴特沃斯高通滤波 空域结果</w:t>
      </w:r>
    </w:p>
    <w:p>
      <w:pPr>
        <w:ind w:left="1120" w:hanging="1121" w:hangingChars="400"/>
        <w:jc w:val="center"/>
        <w:rPr>
          <w:b/>
          <w:bCs/>
          <w:sz w:val="28"/>
          <w:szCs w:val="28"/>
        </w:rPr>
      </w:pPr>
    </w:p>
    <w:p>
      <w:pPr>
        <w:ind w:left="1120" w:hanging="1121" w:hangingChars="400"/>
        <w:jc w:val="center"/>
        <w:rPr>
          <w:b/>
          <w:bCs/>
          <w:sz w:val="28"/>
          <w:szCs w:val="28"/>
        </w:rPr>
      </w:pPr>
      <w:r>
        <w:rPr>
          <w:rFonts w:hint="eastAsia"/>
          <w:b/>
          <w:bCs/>
          <w:sz w:val="28"/>
          <w:szCs w:val="28"/>
        </w:rPr>
        <w:drawing>
          <wp:inline distT="0" distB="0" distL="114300" distR="114300">
            <wp:extent cx="4026535" cy="3020060"/>
            <wp:effectExtent l="0" t="0" r="12065" b="2540"/>
            <wp:docPr id="12" name="图片 12" descr="test3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est3BS"/>
                    <pic:cNvPicPr>
                      <a:picLocks noChangeAspect="1"/>
                    </pic:cNvPicPr>
                  </pic:nvPicPr>
                  <pic:blipFill>
                    <a:blip r:embed="rId35"/>
                    <a:stretch>
                      <a:fillRect/>
                    </a:stretch>
                  </pic:blipFill>
                  <pic:spPr>
                    <a:xfrm>
                      <a:off x="0" y="0"/>
                      <a:ext cx="4026535" cy="3020060"/>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图10  test3频域巴特沃斯高通滤波 频域结果</w:t>
      </w:r>
    </w:p>
    <w:p>
      <w:pPr>
        <w:jc w:val="center"/>
        <w:rPr>
          <w:b/>
          <w:bCs/>
          <w:sz w:val="28"/>
          <w:szCs w:val="28"/>
        </w:rPr>
      </w:pPr>
      <w:r>
        <w:rPr>
          <w:rFonts w:hint="eastAsia"/>
          <w:b/>
          <w:bCs/>
          <w:sz w:val="28"/>
          <w:szCs w:val="28"/>
        </w:rPr>
        <w:drawing>
          <wp:inline distT="0" distB="0" distL="114300" distR="114300">
            <wp:extent cx="4608195" cy="3456305"/>
            <wp:effectExtent l="0" t="0" r="1905" b="10795"/>
            <wp:docPr id="13" name="图片 13" descr="test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est4B"/>
                    <pic:cNvPicPr>
                      <a:picLocks noChangeAspect="1"/>
                    </pic:cNvPicPr>
                  </pic:nvPicPr>
                  <pic:blipFill>
                    <a:blip r:embed="rId36"/>
                    <a:stretch>
                      <a:fillRect/>
                    </a:stretch>
                  </pic:blipFill>
                  <pic:spPr>
                    <a:xfrm>
                      <a:off x="0" y="0"/>
                      <a:ext cx="4608195" cy="3456305"/>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图11  test4频域巴特沃斯高通滤波 空域结果</w:t>
      </w:r>
    </w:p>
    <w:p>
      <w:pPr>
        <w:ind w:left="1120" w:hanging="1121" w:hangingChars="400"/>
        <w:jc w:val="center"/>
        <w:rPr>
          <w:b/>
          <w:bCs/>
          <w:sz w:val="28"/>
          <w:szCs w:val="28"/>
        </w:rPr>
      </w:pPr>
    </w:p>
    <w:p>
      <w:pPr>
        <w:ind w:left="1120" w:hanging="1121" w:hangingChars="400"/>
        <w:jc w:val="center"/>
        <w:rPr>
          <w:b/>
          <w:bCs/>
          <w:sz w:val="28"/>
          <w:szCs w:val="28"/>
        </w:rPr>
      </w:pPr>
      <w:r>
        <w:rPr>
          <w:rFonts w:hint="eastAsia"/>
          <w:b/>
          <w:bCs/>
          <w:sz w:val="28"/>
          <w:szCs w:val="28"/>
        </w:rPr>
        <w:drawing>
          <wp:inline distT="0" distB="0" distL="114300" distR="114300">
            <wp:extent cx="4236720" cy="3177540"/>
            <wp:effectExtent l="0" t="0" r="5080" b="10160"/>
            <wp:docPr id="14" name="图片 14" descr="test4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est4BS"/>
                    <pic:cNvPicPr>
                      <a:picLocks noChangeAspect="1"/>
                    </pic:cNvPicPr>
                  </pic:nvPicPr>
                  <pic:blipFill>
                    <a:blip r:embed="rId37"/>
                    <a:stretch>
                      <a:fillRect/>
                    </a:stretch>
                  </pic:blipFill>
                  <pic:spPr>
                    <a:xfrm>
                      <a:off x="0" y="0"/>
                      <a:ext cx="4236720" cy="3177540"/>
                    </a:xfrm>
                    <a:prstGeom prst="rect">
                      <a:avLst/>
                    </a:prstGeom>
                  </pic:spPr>
                </pic:pic>
              </a:graphicData>
            </a:graphic>
          </wp:inline>
        </w:drawing>
      </w:r>
    </w:p>
    <w:p>
      <w:pPr>
        <w:ind w:left="1120" w:hanging="1121" w:hangingChars="400"/>
        <w:jc w:val="center"/>
        <w:rPr>
          <w:rFonts w:hint="eastAsia"/>
          <w:b/>
          <w:bCs/>
          <w:sz w:val="28"/>
          <w:szCs w:val="28"/>
        </w:rPr>
      </w:pPr>
      <w:r>
        <w:rPr>
          <w:rFonts w:hint="eastAsia"/>
          <w:b/>
          <w:bCs/>
          <w:sz w:val="28"/>
          <w:szCs w:val="28"/>
        </w:rPr>
        <w:t>图12  test4频域巴特沃斯高通滤波 频域结果</w:t>
      </w:r>
    </w:p>
    <w:p>
      <w:pPr>
        <w:ind w:left="1120" w:hanging="1121" w:hangingChars="400"/>
        <w:jc w:val="both"/>
        <w:rPr>
          <w:rFonts w:hint="eastAsia"/>
          <w:b/>
          <w:bCs/>
          <w:sz w:val="28"/>
          <w:szCs w:val="28"/>
        </w:rPr>
      </w:pPr>
    </w:p>
    <w:p>
      <w:pPr>
        <w:numPr>
          <w:ilvl w:val="0"/>
          <w:numId w:val="0"/>
        </w:numPr>
        <w:ind w:firstLine="560" w:firstLineChars="200"/>
        <w:jc w:val="both"/>
        <w:rPr>
          <w:rFonts w:hint="eastAsia"/>
          <w:b w:val="0"/>
          <w:bCs w:val="0"/>
          <w:sz w:val="28"/>
          <w:szCs w:val="28"/>
        </w:rPr>
      </w:pPr>
      <w:r>
        <w:rPr>
          <w:rFonts w:hint="eastAsia"/>
          <w:b w:val="0"/>
          <w:bCs w:val="0"/>
          <w:sz w:val="28"/>
          <w:szCs w:val="28"/>
          <w:lang w:val="en-US" w:eastAsia="zh-CN"/>
        </w:rPr>
        <w:t>如图9-12，</w:t>
      </w:r>
      <w:r>
        <w:rPr>
          <w:rFonts w:hint="eastAsia"/>
          <w:b w:val="0"/>
          <w:bCs w:val="0"/>
          <w:sz w:val="28"/>
          <w:szCs w:val="28"/>
        </w:rPr>
        <w:t>巴特沃斯高通滤波器</w:t>
      </w:r>
      <w:r>
        <w:rPr>
          <w:rFonts w:hint="eastAsia"/>
          <w:b w:val="0"/>
          <w:bCs w:val="0"/>
          <w:sz w:val="28"/>
          <w:szCs w:val="28"/>
          <w:lang w:val="en-US" w:eastAsia="zh-CN"/>
        </w:rPr>
        <w:t>保</w:t>
      </w:r>
      <w:r>
        <w:rPr>
          <w:rFonts w:hint="eastAsia"/>
          <w:b w:val="0"/>
          <w:bCs w:val="0"/>
          <w:sz w:val="28"/>
          <w:szCs w:val="28"/>
        </w:rPr>
        <w:t>留了高频分量,去除了低频分量。它有助于增强图像的细节和边缘,同时去除了平坦的背景区域。结果图像强调了视觉上的纹理和边缘信息。滤波器的截止频率对应着图像中间深色环的内环边缘。在该边缘之内的低频分量被完全移除,而外部的高频分量被保留下来。同样,这种滤波方式在截止频率处存在震荡</w:t>
      </w:r>
      <w:r>
        <w:rPr>
          <w:rFonts w:hint="eastAsia"/>
          <w:b w:val="0"/>
          <w:bCs w:val="0"/>
          <w:sz w:val="28"/>
          <w:szCs w:val="28"/>
          <w:lang w:val="en-US" w:eastAsia="zh-CN"/>
        </w:rPr>
        <w:t>现象</w:t>
      </w:r>
      <w:r>
        <w:rPr>
          <w:rFonts w:hint="eastAsia"/>
          <w:b w:val="0"/>
          <w:bCs w:val="0"/>
          <w:sz w:val="28"/>
          <w:szCs w:val="28"/>
        </w:rPr>
        <w:t>。</w:t>
      </w:r>
    </w:p>
    <w:p>
      <w:pPr>
        <w:jc w:val="both"/>
        <w:rPr>
          <w:rFonts w:hint="eastAsia"/>
          <w:b/>
          <w:bCs/>
          <w:sz w:val="28"/>
          <w:szCs w:val="28"/>
        </w:rPr>
      </w:pPr>
    </w:p>
    <w:p>
      <w:pPr>
        <w:numPr>
          <w:ilvl w:val="0"/>
          <w:numId w:val="0"/>
        </w:numPr>
        <w:ind w:firstLine="420" w:firstLineChars="0"/>
        <w:jc w:val="both"/>
        <w:rPr>
          <w:b w:val="0"/>
          <w:bCs w:val="0"/>
          <w:sz w:val="28"/>
          <w:szCs w:val="28"/>
        </w:rPr>
      </w:pPr>
      <w:r>
        <w:rPr>
          <w:rFonts w:hint="eastAsia"/>
          <w:b w:val="0"/>
          <w:bCs w:val="0"/>
          <w:sz w:val="28"/>
          <w:szCs w:val="28"/>
          <w:lang w:val="en-US" w:eastAsia="zh-CN"/>
        </w:rPr>
        <w:t>test3和test4经过频域高斯高通滤波器的空域和频域结果如图13-图16所示。</w:t>
      </w:r>
    </w:p>
    <w:p>
      <w:pPr>
        <w:ind w:left="1120" w:hanging="1121" w:hangingChars="400"/>
        <w:jc w:val="center"/>
        <w:rPr>
          <w:b/>
          <w:bCs/>
          <w:sz w:val="28"/>
          <w:szCs w:val="28"/>
        </w:rPr>
      </w:pPr>
      <w:r>
        <w:rPr>
          <w:rFonts w:hint="eastAsia"/>
          <w:b/>
          <w:bCs/>
          <w:sz w:val="28"/>
          <w:szCs w:val="28"/>
        </w:rPr>
        <w:drawing>
          <wp:inline distT="0" distB="0" distL="114300" distR="114300">
            <wp:extent cx="4565650" cy="3424555"/>
            <wp:effectExtent l="0" t="0" r="6350" b="4445"/>
            <wp:docPr id="15" name="图片 15" descr="test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est3G"/>
                    <pic:cNvPicPr>
                      <a:picLocks noChangeAspect="1"/>
                    </pic:cNvPicPr>
                  </pic:nvPicPr>
                  <pic:blipFill>
                    <a:blip r:embed="rId38"/>
                    <a:stretch>
                      <a:fillRect/>
                    </a:stretch>
                  </pic:blipFill>
                  <pic:spPr>
                    <a:xfrm>
                      <a:off x="0" y="0"/>
                      <a:ext cx="4565650" cy="3424555"/>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图13  test3频域高斯高通滤波 空域结果</w:t>
      </w:r>
    </w:p>
    <w:p>
      <w:pPr>
        <w:ind w:left="1120" w:hanging="1121" w:hangingChars="400"/>
        <w:jc w:val="center"/>
        <w:rPr>
          <w:b/>
          <w:bCs/>
          <w:sz w:val="28"/>
          <w:szCs w:val="28"/>
        </w:rPr>
      </w:pPr>
    </w:p>
    <w:p>
      <w:pPr>
        <w:ind w:left="1120" w:hanging="1121" w:hangingChars="400"/>
        <w:jc w:val="center"/>
        <w:rPr>
          <w:b/>
          <w:bCs/>
          <w:sz w:val="28"/>
          <w:szCs w:val="28"/>
        </w:rPr>
      </w:pPr>
      <w:r>
        <w:rPr>
          <w:rFonts w:hint="eastAsia"/>
          <w:b/>
          <w:bCs/>
          <w:sz w:val="28"/>
          <w:szCs w:val="28"/>
        </w:rPr>
        <w:drawing>
          <wp:inline distT="0" distB="0" distL="114300" distR="114300">
            <wp:extent cx="4628515" cy="3471545"/>
            <wp:effectExtent l="0" t="0" r="6985" b="8255"/>
            <wp:docPr id="16" name="图片 16" descr="test3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est3GS"/>
                    <pic:cNvPicPr>
                      <a:picLocks noChangeAspect="1"/>
                    </pic:cNvPicPr>
                  </pic:nvPicPr>
                  <pic:blipFill>
                    <a:blip r:embed="rId39"/>
                    <a:stretch>
                      <a:fillRect/>
                    </a:stretch>
                  </pic:blipFill>
                  <pic:spPr>
                    <a:xfrm>
                      <a:off x="0" y="0"/>
                      <a:ext cx="4628515" cy="3471545"/>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图14  test3频域高斯高通滤波 频域结果</w:t>
      </w:r>
    </w:p>
    <w:p>
      <w:pPr>
        <w:ind w:left="1120" w:hanging="1121" w:hangingChars="400"/>
        <w:jc w:val="center"/>
        <w:rPr>
          <w:b/>
          <w:bCs/>
          <w:sz w:val="28"/>
          <w:szCs w:val="28"/>
        </w:rPr>
      </w:pPr>
    </w:p>
    <w:p>
      <w:pPr>
        <w:ind w:left="1120" w:hanging="1121" w:hangingChars="400"/>
        <w:jc w:val="center"/>
        <w:rPr>
          <w:b/>
          <w:bCs/>
          <w:sz w:val="28"/>
          <w:szCs w:val="28"/>
        </w:rPr>
      </w:pPr>
      <w:r>
        <w:rPr>
          <w:rFonts w:hint="eastAsia"/>
          <w:b/>
          <w:bCs/>
          <w:sz w:val="28"/>
          <w:szCs w:val="28"/>
        </w:rPr>
        <w:drawing>
          <wp:inline distT="0" distB="0" distL="114300" distR="114300">
            <wp:extent cx="4692650" cy="3520440"/>
            <wp:effectExtent l="0" t="0" r="6350" b="10160"/>
            <wp:docPr id="17" name="图片 17" descr="test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test4G"/>
                    <pic:cNvPicPr>
                      <a:picLocks noChangeAspect="1"/>
                    </pic:cNvPicPr>
                  </pic:nvPicPr>
                  <pic:blipFill>
                    <a:blip r:embed="rId40"/>
                    <a:stretch>
                      <a:fillRect/>
                    </a:stretch>
                  </pic:blipFill>
                  <pic:spPr>
                    <a:xfrm>
                      <a:off x="0" y="0"/>
                      <a:ext cx="4692650" cy="3520440"/>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图15  test4频域高斯高通滤波 空域结果</w:t>
      </w:r>
    </w:p>
    <w:p>
      <w:pPr>
        <w:ind w:left="1120" w:hanging="1121" w:hangingChars="400"/>
        <w:jc w:val="center"/>
        <w:rPr>
          <w:b/>
          <w:bCs/>
          <w:sz w:val="28"/>
          <w:szCs w:val="28"/>
        </w:rPr>
      </w:pPr>
    </w:p>
    <w:p>
      <w:pPr>
        <w:ind w:left="1120" w:hanging="1121" w:hangingChars="400"/>
        <w:jc w:val="center"/>
        <w:rPr>
          <w:b/>
          <w:bCs/>
          <w:sz w:val="28"/>
          <w:szCs w:val="28"/>
        </w:rPr>
      </w:pPr>
      <w:r>
        <w:rPr>
          <w:rFonts w:hint="eastAsia"/>
          <w:b/>
          <w:bCs/>
          <w:sz w:val="28"/>
          <w:szCs w:val="28"/>
        </w:rPr>
        <w:drawing>
          <wp:inline distT="0" distB="0" distL="114300" distR="114300">
            <wp:extent cx="4309745" cy="3232785"/>
            <wp:effectExtent l="0" t="0" r="8255" b="5715"/>
            <wp:docPr id="18" name="图片 18" descr="test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est4GS"/>
                    <pic:cNvPicPr>
                      <a:picLocks noChangeAspect="1"/>
                    </pic:cNvPicPr>
                  </pic:nvPicPr>
                  <pic:blipFill>
                    <a:blip r:embed="rId41"/>
                    <a:stretch>
                      <a:fillRect/>
                    </a:stretch>
                  </pic:blipFill>
                  <pic:spPr>
                    <a:xfrm>
                      <a:off x="0" y="0"/>
                      <a:ext cx="4309745" cy="3232785"/>
                    </a:xfrm>
                    <a:prstGeom prst="rect">
                      <a:avLst/>
                    </a:prstGeom>
                  </pic:spPr>
                </pic:pic>
              </a:graphicData>
            </a:graphic>
          </wp:inline>
        </w:drawing>
      </w:r>
    </w:p>
    <w:p>
      <w:pPr>
        <w:ind w:left="1120" w:hanging="1121" w:hangingChars="400"/>
        <w:jc w:val="center"/>
        <w:rPr>
          <w:rFonts w:hint="eastAsia"/>
          <w:b/>
          <w:bCs/>
          <w:sz w:val="28"/>
          <w:szCs w:val="28"/>
        </w:rPr>
      </w:pPr>
      <w:r>
        <w:rPr>
          <w:rFonts w:hint="eastAsia"/>
          <w:b/>
          <w:bCs/>
          <w:sz w:val="28"/>
          <w:szCs w:val="28"/>
        </w:rPr>
        <w:t>图16  test4频域高斯高通滤波 频域结果</w:t>
      </w:r>
    </w:p>
    <w:p>
      <w:pPr>
        <w:numPr>
          <w:ilvl w:val="0"/>
          <w:numId w:val="0"/>
        </w:numPr>
        <w:ind w:firstLine="560" w:firstLineChars="200"/>
        <w:jc w:val="both"/>
        <w:rPr>
          <w:rFonts w:hint="eastAsia"/>
          <w:b w:val="0"/>
          <w:bCs w:val="0"/>
          <w:sz w:val="28"/>
          <w:szCs w:val="28"/>
        </w:rPr>
      </w:pPr>
      <w:r>
        <w:rPr>
          <w:rFonts w:hint="eastAsia"/>
          <w:b w:val="0"/>
          <w:bCs w:val="0"/>
          <w:sz w:val="28"/>
          <w:szCs w:val="28"/>
          <w:lang w:val="en-US" w:eastAsia="zh-CN"/>
        </w:rPr>
        <w:t>如图13-16，所示</w:t>
      </w:r>
      <w:r>
        <w:rPr>
          <w:rFonts w:hint="eastAsia"/>
          <w:b w:val="0"/>
          <w:bCs w:val="0"/>
          <w:sz w:val="28"/>
          <w:szCs w:val="28"/>
        </w:rPr>
        <w:t>高斯高通滤波增强图像的细节和边缘特征,但由于高斯滤波器的衰减特性更加平滑,所产生的效果也更加柔和一些。与巴特沃斯高通滤波器不同,高斯高通滤波器对低频分量的衰减是逐渐的,没有突然截止。低频分量被平滑地抑制,没有剧烈的震荡。从图中可以看出,虽然外围高频分量保留较好,但是过渡带会比巴特沃斯高通滤波器宽一些。</w:t>
      </w:r>
    </w:p>
    <w:p>
      <w:pPr>
        <w:numPr>
          <w:ilvl w:val="0"/>
          <w:numId w:val="0"/>
        </w:numPr>
        <w:ind w:firstLine="560" w:firstLineChars="200"/>
        <w:jc w:val="both"/>
        <w:rPr>
          <w:rFonts w:hint="eastAsia"/>
          <w:b w:val="0"/>
          <w:bCs w:val="0"/>
          <w:sz w:val="28"/>
          <w:szCs w:val="28"/>
        </w:rPr>
      </w:pPr>
    </w:p>
    <w:p>
      <w:pPr>
        <w:numPr>
          <w:ilvl w:val="0"/>
          <w:numId w:val="0"/>
        </w:numPr>
        <w:ind w:firstLine="560" w:firstLineChars="200"/>
        <w:jc w:val="both"/>
        <w:rPr>
          <w:rFonts w:hint="eastAsia"/>
          <w:b w:val="0"/>
          <w:bCs w:val="0"/>
          <w:sz w:val="28"/>
          <w:szCs w:val="28"/>
        </w:rPr>
      </w:pPr>
    </w:p>
    <w:p>
      <w:pPr>
        <w:numPr>
          <w:ilvl w:val="0"/>
          <w:numId w:val="0"/>
        </w:numPr>
        <w:ind w:firstLine="560" w:firstLineChars="200"/>
        <w:jc w:val="both"/>
        <w:rPr>
          <w:rFonts w:hint="eastAsia"/>
          <w:b w:val="0"/>
          <w:bCs w:val="0"/>
          <w:sz w:val="28"/>
          <w:szCs w:val="28"/>
        </w:rPr>
      </w:pPr>
    </w:p>
    <w:p>
      <w:pPr>
        <w:numPr>
          <w:ilvl w:val="0"/>
          <w:numId w:val="0"/>
        </w:numPr>
        <w:ind w:firstLine="560" w:firstLineChars="200"/>
        <w:jc w:val="both"/>
        <w:rPr>
          <w:rFonts w:hint="eastAsia"/>
          <w:b w:val="0"/>
          <w:bCs w:val="0"/>
          <w:sz w:val="28"/>
          <w:szCs w:val="28"/>
        </w:rPr>
      </w:pPr>
    </w:p>
    <w:p>
      <w:pPr>
        <w:numPr>
          <w:ilvl w:val="0"/>
          <w:numId w:val="0"/>
        </w:numPr>
        <w:ind w:firstLine="560" w:firstLineChars="200"/>
        <w:jc w:val="both"/>
        <w:rPr>
          <w:rFonts w:hint="eastAsia"/>
          <w:b w:val="0"/>
          <w:bCs w:val="0"/>
          <w:sz w:val="28"/>
          <w:szCs w:val="28"/>
        </w:rPr>
      </w:pPr>
    </w:p>
    <w:p>
      <w:pPr>
        <w:numPr>
          <w:ilvl w:val="0"/>
          <w:numId w:val="0"/>
        </w:numPr>
        <w:ind w:firstLine="560" w:firstLineChars="200"/>
        <w:jc w:val="both"/>
        <w:rPr>
          <w:rFonts w:hint="eastAsia"/>
          <w:b w:val="0"/>
          <w:bCs w:val="0"/>
          <w:sz w:val="28"/>
          <w:szCs w:val="28"/>
        </w:rPr>
      </w:pPr>
    </w:p>
    <w:p>
      <w:pPr>
        <w:ind w:left="1120" w:hanging="1121" w:hangingChars="400"/>
        <w:jc w:val="center"/>
        <w:rPr>
          <w:b/>
          <w:bCs/>
          <w:sz w:val="28"/>
          <w:szCs w:val="28"/>
        </w:rPr>
      </w:pPr>
    </w:p>
    <w:p>
      <w:pPr>
        <w:ind w:left="1120" w:hanging="1121" w:hangingChars="400"/>
        <w:rPr>
          <w:b/>
          <w:bCs/>
          <w:sz w:val="28"/>
          <w:szCs w:val="28"/>
        </w:rPr>
      </w:pPr>
      <w:r>
        <w:rPr>
          <w:rFonts w:hint="eastAsia"/>
          <w:b/>
          <w:bCs/>
          <w:sz w:val="28"/>
          <w:szCs w:val="28"/>
        </w:rPr>
        <w:t>题目三. 其他高通滤波器：拉普拉斯和Unmask，对测试图像test3,4</w:t>
      </w:r>
    </w:p>
    <w:p>
      <w:pPr>
        <w:ind w:left="1120" w:hanging="1121" w:hangingChars="400"/>
        <w:rPr>
          <w:b/>
          <w:bCs/>
          <w:sz w:val="28"/>
          <w:szCs w:val="28"/>
        </w:rPr>
      </w:pPr>
      <w:r>
        <w:rPr>
          <w:rFonts w:hint="eastAsia"/>
          <w:b/>
          <w:bCs/>
          <w:sz w:val="28"/>
          <w:szCs w:val="28"/>
        </w:rPr>
        <w:t>滤波；分析各自优缺点；</w:t>
      </w:r>
    </w:p>
    <w:p>
      <w:pPr>
        <w:numPr>
          <w:ilvl w:val="0"/>
          <w:numId w:val="5"/>
        </w:numPr>
        <w:ind w:left="1120" w:hanging="1121" w:hangingChars="400"/>
        <w:jc w:val="both"/>
        <w:rPr>
          <w:b/>
          <w:bCs/>
          <w:sz w:val="28"/>
          <w:szCs w:val="28"/>
        </w:rPr>
      </w:pPr>
      <w:r>
        <w:rPr>
          <w:rFonts w:hint="eastAsia"/>
          <w:b/>
          <w:bCs/>
          <w:sz w:val="28"/>
          <w:szCs w:val="28"/>
        </w:rPr>
        <w:t>技术分析</w:t>
      </w:r>
    </w:p>
    <w:p>
      <w:pPr>
        <w:numPr>
          <w:ilvl w:val="0"/>
          <w:numId w:val="6"/>
        </w:numPr>
        <w:ind w:left="-540" w:leftChars="-225" w:firstLine="420"/>
        <w:jc w:val="both"/>
        <w:rPr>
          <w:b/>
          <w:bCs/>
          <w:sz w:val="28"/>
          <w:szCs w:val="28"/>
        </w:rPr>
      </w:pPr>
      <w:r>
        <w:rPr>
          <w:rFonts w:hint="eastAsia"/>
          <w:b/>
          <w:bCs/>
          <w:sz w:val="28"/>
          <w:szCs w:val="28"/>
        </w:rPr>
        <w:t>频域拉普拉斯高通滤波器</w:t>
      </w:r>
    </w:p>
    <w:p>
      <w:pPr>
        <w:ind w:left="-120" w:leftChars="-50" w:firstLine="420"/>
        <w:jc w:val="both"/>
        <w:rPr>
          <w:sz w:val="28"/>
          <w:szCs w:val="28"/>
        </w:rPr>
      </w:pPr>
      <w:r>
        <w:rPr>
          <w:sz w:val="28"/>
          <w:szCs w:val="28"/>
        </w:rPr>
        <w:t>拉普拉斯高通滤波器能够有效检测图像中的边缘和细节信息</w:t>
      </w:r>
      <w:r>
        <w:rPr>
          <w:sz w:val="28"/>
          <w:szCs w:val="28"/>
        </w:rPr>
        <w:fldChar w:fldCharType="begin"/>
      </w:r>
      <w:r>
        <w:rPr>
          <w:sz w:val="28"/>
          <w:szCs w:val="28"/>
        </w:rPr>
        <w:instrText xml:space="preserve"> ADDIN ZOTERO_ITEM CSL_CITATION {"citationID":"wGdOTrmq","properties":{"formattedCitation":"[5]","plainCitation":"[5]","noteIndex":0},"citationItems":[{"id":1105,"uris":["http://zotero.org/users/12658264/items/RKKC7BNK"],"itemData":{"id":1105,"type":"webp</w:instrText>
      </w:r>
      <w:r>
        <w:rPr>
          <w:rFonts w:hint="eastAsia"/>
          <w:sz w:val="28"/>
          <w:szCs w:val="28"/>
        </w:rPr>
        <w:instrText xml:space="preserve">age","title":"【OpenCV 例程200篇】88. 频率域拉普拉斯高通滤波_图像拉普拉斯算子与高通滤波-CSDN博客","URL":"https://blog.csdn.net/youcans/article/details/122768067","accessed":{"date-parts":[["2024",3,14]]}}}],"schema":"https://github.com/citation-style-language/schema/raw/master/csl-cita</w:instrText>
      </w:r>
      <w:r>
        <w:rPr>
          <w:sz w:val="28"/>
          <w:szCs w:val="28"/>
        </w:rPr>
        <w:instrText xml:space="preserve">tion.json"} </w:instrText>
      </w:r>
      <w:r>
        <w:rPr>
          <w:sz w:val="28"/>
          <w:szCs w:val="28"/>
        </w:rPr>
        <w:fldChar w:fldCharType="separate"/>
      </w:r>
      <w:r>
        <w:rPr>
          <w:sz w:val="28"/>
        </w:rPr>
        <w:t>[5]</w:t>
      </w:r>
      <w:r>
        <w:rPr>
          <w:sz w:val="28"/>
          <w:szCs w:val="28"/>
        </w:rPr>
        <w:fldChar w:fldCharType="end"/>
      </w:r>
      <w:r>
        <w:rPr>
          <w:sz w:val="28"/>
          <w:szCs w:val="28"/>
        </w:rPr>
        <w:t>。与高斯高通滤波器不同,拉普拉斯高通滤波器的传递函数基于拉普拉斯算子,对图像的二阶导数进行处理。下面详细介绍拉普拉斯高通滤波器的原理和实现过程:</w:t>
      </w:r>
    </w:p>
    <w:p>
      <w:pPr>
        <w:ind w:left="-120" w:leftChars="-50" w:firstLine="420"/>
        <w:jc w:val="both"/>
        <w:rPr>
          <w:sz w:val="28"/>
          <w:szCs w:val="28"/>
        </w:rPr>
      </w:pPr>
      <w:r>
        <w:rPr>
          <w:sz w:val="28"/>
          <w:szCs w:val="28"/>
        </w:rPr>
        <w:t>1. 拉普拉斯算子</w:t>
      </w:r>
    </w:p>
    <w:p>
      <w:pPr>
        <w:ind w:left="-120" w:leftChars="-50" w:firstLine="420"/>
        <w:jc w:val="both"/>
        <w:rPr>
          <w:sz w:val="28"/>
          <w:szCs w:val="28"/>
        </w:rPr>
      </w:pPr>
      <w:r>
        <w:rPr>
          <w:sz w:val="28"/>
          <w:szCs w:val="28"/>
        </w:rPr>
        <w:t xml:space="preserve">   拉普拉斯高通滤波器的基础是二维拉普拉斯算子,它是图像处理中常用的一种二阶导数算子,可以计算图像函数在x和y方向上的二阶导数之和,表达式为</w:t>
      </w:r>
      <w:r>
        <w:rPr>
          <w:rFonts w:hint="eastAsia"/>
          <w:sz w:val="28"/>
          <w:szCs w:val="28"/>
        </w:rPr>
        <w:t>：</w:t>
      </w:r>
    </w:p>
    <w:p>
      <w:pPr>
        <w:ind w:left="-120" w:leftChars="-50" w:firstLine="420"/>
        <w:jc w:val="both"/>
        <w:rPr>
          <w:sz w:val="28"/>
          <w:szCs w:val="28"/>
        </w:rPr>
      </w:pPr>
      <w:r>
        <w:rPr>
          <w:sz w:val="28"/>
          <w:szCs w:val="28"/>
        </w:rPr>
        <w:t xml:space="preserve">   </w:t>
      </w:r>
    </w:p>
    <w:p>
      <w:pPr>
        <w:pStyle w:val="20"/>
      </w:pPr>
      <w:r>
        <w:tab/>
      </w:r>
      <w:r>
        <w:rPr>
          <w:position w:val="-28"/>
        </w:rPr>
        <w:object>
          <v:shape id="_x0000_i1036" o:spt="75" type="#_x0000_t75" style="height:49.2pt;width:161.65pt;" o:ole="t" filled="f" o:preferrelative="t" stroked="f" coordsize="21600,21600">
            <v:path/>
            <v:fill on="f" focussize="0,0"/>
            <v:stroke on="f" joinstyle="miter"/>
            <v:imagedata r:id="rId43" o:title=""/>
            <o:lock v:ext="edit" aspectratio="t"/>
            <w10:wrap type="none"/>
            <w10:anchorlock/>
          </v:shape>
          <o:OLEObject Type="Embed" ProgID="Equation.DSMT4" ShapeID="_x0000_i1036" DrawAspect="Content" ObjectID="_1468075736" r:id="rId42">
            <o:LockedField>false</o:LockedField>
          </o:OLEObject>
        </w:object>
      </w:r>
    </w:p>
    <w:p>
      <w:pPr>
        <w:ind w:left="-120" w:leftChars="-50" w:firstLine="420"/>
        <w:jc w:val="both"/>
        <w:rPr>
          <w:sz w:val="28"/>
          <w:szCs w:val="28"/>
        </w:rPr>
      </w:pPr>
      <w:r>
        <w:rPr>
          <w:sz w:val="28"/>
          <w:szCs w:val="28"/>
        </w:rPr>
        <w:t xml:space="preserve">   拉普拉斯算子对图像函数进行二阶导数运算,可以有效检测图像中的边缘、尖锐点等细节信息。</w:t>
      </w:r>
    </w:p>
    <w:p>
      <w:pPr>
        <w:ind w:left="-120" w:leftChars="-50" w:firstLine="420"/>
        <w:jc w:val="both"/>
        <w:rPr>
          <w:sz w:val="28"/>
          <w:szCs w:val="28"/>
        </w:rPr>
      </w:pPr>
      <w:r>
        <w:rPr>
          <w:sz w:val="28"/>
          <w:szCs w:val="28"/>
        </w:rPr>
        <w:t>2. 傅里叶变换</w:t>
      </w:r>
    </w:p>
    <w:p>
      <w:pPr>
        <w:ind w:left="-120" w:leftChars="-50" w:firstLine="420"/>
        <w:jc w:val="both"/>
        <w:rPr>
          <w:sz w:val="28"/>
          <w:szCs w:val="28"/>
        </w:rPr>
      </w:pPr>
      <w:r>
        <w:rPr>
          <w:sz w:val="28"/>
          <w:szCs w:val="28"/>
        </w:rPr>
        <w:t xml:space="preserve">   将待处理图像进行二维离散傅里叶变换(2D DFT),从空间域转换到频率域,得到频率域系数矩阵。</w:t>
      </w:r>
    </w:p>
    <w:p>
      <w:pPr>
        <w:ind w:left="-120" w:leftChars="-50" w:firstLine="420"/>
        <w:jc w:val="both"/>
        <w:rPr>
          <w:sz w:val="28"/>
          <w:szCs w:val="28"/>
        </w:rPr>
      </w:pPr>
      <w:r>
        <w:rPr>
          <w:sz w:val="28"/>
          <w:szCs w:val="28"/>
        </w:rPr>
        <w:t>3. 拉普拉斯高通滤波传递函数</w:t>
      </w:r>
    </w:p>
    <w:p>
      <w:pPr>
        <w:ind w:left="-120" w:leftChars="-50" w:firstLine="420"/>
        <w:jc w:val="both"/>
        <w:rPr>
          <w:rFonts w:hint="eastAsia"/>
          <w:sz w:val="28"/>
          <w:szCs w:val="28"/>
        </w:rPr>
      </w:pPr>
      <w:r>
        <w:rPr>
          <w:sz w:val="28"/>
          <w:szCs w:val="28"/>
        </w:rPr>
        <w:t xml:space="preserve">   拉普拉斯高通滤波器的传递函数是基于拉普拉斯算子在频率域的等效形式,表示为:</w:t>
      </w:r>
    </w:p>
    <w:p>
      <w:pPr>
        <w:pStyle w:val="20"/>
      </w:pPr>
      <w:r>
        <w:tab/>
      </w:r>
      <w:r>
        <w:rPr>
          <w:position w:val="-10"/>
        </w:rPr>
        <w:object>
          <v:shape id="_x0000_i1037" o:spt="75" type="#_x0000_t75" style="height:30.85pt;width:201.3pt;" o:ole="t" filled="f" o:preferrelative="t" stroked="f" coordsize="21600,21600">
            <v:path/>
            <v:fill on="f" focussize="0,0"/>
            <v:stroke on="f" joinstyle="miter"/>
            <v:imagedata r:id="rId45" o:title=""/>
            <o:lock v:ext="edit" aspectratio="t"/>
            <w10:wrap type="none"/>
            <w10:anchorlock/>
          </v:shape>
          <o:OLEObject Type="Embed" ProgID="Equation.DSMT4" ShapeID="_x0000_i1037" DrawAspect="Content" ObjectID="_1468075737" r:id="rId44">
            <o:LockedField>false</o:LockedField>
          </o:OLEObject>
        </w:object>
      </w:r>
    </w:p>
    <w:p>
      <w:pPr>
        <w:ind w:left="-120" w:leftChars="-50" w:firstLine="420"/>
        <w:jc w:val="both"/>
        <w:rPr>
          <w:sz w:val="28"/>
          <w:szCs w:val="28"/>
        </w:rPr>
      </w:pPr>
      <w:r>
        <w:rPr>
          <w:sz w:val="28"/>
          <w:szCs w:val="28"/>
        </w:rPr>
        <w:t xml:space="preserve">   其中,u和v是频率域的横纵坐标。</w:t>
      </w:r>
    </w:p>
    <w:p>
      <w:pPr>
        <w:ind w:left="-120" w:leftChars="-50" w:firstLine="420"/>
        <w:jc w:val="both"/>
        <w:rPr>
          <w:sz w:val="28"/>
          <w:szCs w:val="28"/>
        </w:rPr>
      </w:pPr>
      <w:r>
        <w:rPr>
          <w:sz w:val="28"/>
          <w:szCs w:val="28"/>
        </w:rPr>
        <w:t xml:space="preserve">   传递函数值随着频率的增加而增加,即保留高频分量,抑制低频分量。</w:t>
      </w:r>
    </w:p>
    <w:p>
      <w:pPr>
        <w:ind w:left="-120" w:leftChars="-50" w:firstLine="420"/>
        <w:jc w:val="both"/>
        <w:rPr>
          <w:sz w:val="28"/>
          <w:szCs w:val="28"/>
        </w:rPr>
      </w:pPr>
      <w:r>
        <w:rPr>
          <w:sz w:val="28"/>
          <w:szCs w:val="28"/>
        </w:rPr>
        <w:t>4. 滤波</w:t>
      </w:r>
    </w:p>
    <w:p>
      <w:pPr>
        <w:ind w:left="-120" w:leftChars="-50" w:firstLine="420"/>
        <w:jc w:val="both"/>
        <w:rPr>
          <w:sz w:val="28"/>
          <w:szCs w:val="28"/>
        </w:rPr>
      </w:pPr>
      <w:r>
        <w:rPr>
          <w:sz w:val="28"/>
          <w:szCs w:val="28"/>
        </w:rPr>
        <w:t xml:space="preserve">   将频率域系数矩阵与拉普拉斯高通滤波器的传递函数相乘,从而保留高频分量,削弱或消除低频分量。</w:t>
      </w:r>
    </w:p>
    <w:p>
      <w:pPr>
        <w:ind w:left="-120" w:leftChars="-50" w:firstLine="420"/>
        <w:jc w:val="both"/>
        <w:rPr>
          <w:sz w:val="28"/>
          <w:szCs w:val="28"/>
        </w:rPr>
      </w:pPr>
      <w:r>
        <w:rPr>
          <w:sz w:val="28"/>
          <w:szCs w:val="28"/>
        </w:rPr>
        <w:t xml:space="preserve">   </w:t>
      </w:r>
      <w:r>
        <w:rPr>
          <w:position w:val="-10"/>
        </w:rPr>
        <w:object>
          <v:shape id="_x0000_i1038" o:spt="75" type="#_x0000_t75" style="height:30.85pt;width:241pt;" o:ole="t" filled="f" o:preferrelative="t" stroked="f" coordsize="21600,21600">
            <v:path/>
            <v:fill on="f" focussize="0,0"/>
            <v:stroke on="f" joinstyle="miter"/>
            <v:imagedata r:id="rId17" o:title=""/>
            <o:lock v:ext="edit" aspectratio="t"/>
            <w10:wrap type="none"/>
            <w10:anchorlock/>
          </v:shape>
          <o:OLEObject Type="Embed" ProgID="Equation.DSMT4" ShapeID="_x0000_i1038" DrawAspect="Content" ObjectID="_1468075738" r:id="rId46">
            <o:LockedField>false</o:LockedField>
          </o:OLEObject>
        </w:object>
      </w:r>
    </w:p>
    <w:p>
      <w:pPr>
        <w:ind w:left="-120" w:leftChars="-50" w:firstLine="420"/>
        <w:jc w:val="both"/>
        <w:rPr>
          <w:sz w:val="28"/>
          <w:szCs w:val="28"/>
        </w:rPr>
      </w:pPr>
      <w:r>
        <w:rPr>
          <w:sz w:val="28"/>
          <w:szCs w:val="28"/>
        </w:rPr>
        <w:t>5. 逆傅里叶变换</w:t>
      </w:r>
    </w:p>
    <w:p>
      <w:pPr>
        <w:ind w:left="-120" w:leftChars="-50" w:firstLine="420"/>
        <w:jc w:val="both"/>
        <w:rPr>
          <w:sz w:val="28"/>
          <w:szCs w:val="28"/>
        </w:rPr>
      </w:pPr>
      <w:r>
        <w:rPr>
          <w:sz w:val="28"/>
          <w:szCs w:val="28"/>
        </w:rPr>
        <w:t xml:space="preserve">   对经过拉普拉斯高通滤波后的频率域系数矩阵进行二维逆离散傅里叶变换(2D IDFT),将其从频率域转换回空间域,得到增强了边缘和细节信息的输出图像。</w:t>
      </w:r>
    </w:p>
    <w:p>
      <w:pPr>
        <w:ind w:left="-540" w:leftChars="-225" w:firstLine="420"/>
        <w:jc w:val="both"/>
        <w:rPr>
          <w:sz w:val="28"/>
          <w:szCs w:val="28"/>
        </w:rPr>
      </w:pPr>
    </w:p>
    <w:p>
      <w:pPr>
        <w:numPr>
          <w:ilvl w:val="0"/>
          <w:numId w:val="6"/>
        </w:numPr>
        <w:ind w:left="-540" w:leftChars="-225" w:firstLine="420"/>
        <w:jc w:val="both"/>
        <w:rPr>
          <w:b/>
          <w:bCs/>
          <w:sz w:val="28"/>
          <w:szCs w:val="28"/>
        </w:rPr>
      </w:pPr>
      <w:r>
        <w:rPr>
          <w:rFonts w:hint="eastAsia"/>
          <w:b/>
          <w:bCs/>
          <w:sz w:val="28"/>
          <w:szCs w:val="28"/>
        </w:rPr>
        <w:t>频域Unsharp masking高通滤波</w:t>
      </w:r>
    </w:p>
    <w:p>
      <w:pPr>
        <w:ind w:left="-120" w:leftChars="-50" w:firstLine="420"/>
        <w:jc w:val="both"/>
        <w:rPr>
          <w:sz w:val="28"/>
          <w:szCs w:val="28"/>
        </w:rPr>
      </w:pPr>
      <w:r>
        <w:rPr>
          <w:sz w:val="28"/>
          <w:szCs w:val="28"/>
        </w:rPr>
        <w:t>Unsharp masking用于图像锐化,增强图像的边缘和细节信息。它结合了高通滤波和低通滤波的操作,能够有效提取图像中的高频细节分量,并将其叠加到原始图像上,从而达到锐化的效果。</w:t>
      </w:r>
      <w:r>
        <w:rPr>
          <w:rFonts w:hint="eastAsia"/>
          <w:sz w:val="28"/>
          <w:szCs w:val="28"/>
        </w:rPr>
        <w:t>以</w:t>
      </w:r>
      <w:r>
        <w:rPr>
          <w:sz w:val="28"/>
          <w:szCs w:val="28"/>
        </w:rPr>
        <w:t>下</w:t>
      </w:r>
      <w:r>
        <w:rPr>
          <w:rFonts w:hint="eastAsia"/>
          <w:sz w:val="28"/>
          <w:szCs w:val="28"/>
        </w:rPr>
        <w:t>为</w:t>
      </w:r>
      <w:r>
        <w:rPr>
          <w:sz w:val="28"/>
          <w:szCs w:val="28"/>
        </w:rPr>
        <w:t>unsharp masking高通滤波器的原理和实现过程:</w:t>
      </w:r>
    </w:p>
    <w:p>
      <w:pPr>
        <w:ind w:left="-120" w:leftChars="-50" w:firstLine="420"/>
        <w:jc w:val="both"/>
        <w:rPr>
          <w:sz w:val="28"/>
          <w:szCs w:val="28"/>
        </w:rPr>
      </w:pPr>
      <w:r>
        <w:rPr>
          <w:sz w:val="28"/>
          <w:szCs w:val="28"/>
        </w:rPr>
        <w:t>1. 高斯低通滤波</w:t>
      </w:r>
    </w:p>
    <w:p>
      <w:pPr>
        <w:ind w:left="-120" w:leftChars="-50" w:firstLine="420"/>
        <w:jc w:val="both"/>
        <w:rPr>
          <w:sz w:val="28"/>
          <w:szCs w:val="28"/>
        </w:rPr>
      </w:pPr>
      <w:r>
        <w:rPr>
          <w:sz w:val="28"/>
          <w:szCs w:val="28"/>
        </w:rPr>
        <w:t xml:space="preserve">   首先,对原始图像进行高斯低通滤波,得到一个平滑的无细节图像。这一步的目的是获取图像的低频分量,即背景信息。高斯低通滤波的公式为:</w:t>
      </w:r>
    </w:p>
    <w:p>
      <w:pPr>
        <w:pStyle w:val="20"/>
        <w:rPr>
          <w:rFonts w:hint="eastAsia"/>
        </w:rPr>
      </w:pPr>
      <w:r>
        <w:tab/>
      </w:r>
      <w:r>
        <w:rPr>
          <w:position w:val="-12"/>
        </w:rPr>
        <w:object>
          <v:shape id="_x0000_i1039" o:spt="75" type="#_x0000_t75" style="height:33.05pt;width:242.45pt;" o:ole="t" filled="f" o:preferrelative="t" stroked="f" coordsize="21600,21600">
            <v:path/>
            <v:fill on="f" focussize="0,0"/>
            <v:stroke on="f" joinstyle="miter"/>
            <v:imagedata r:id="rId48" o:title=""/>
            <o:lock v:ext="edit" aspectratio="t"/>
            <w10:wrap type="none"/>
            <w10:anchorlock/>
          </v:shape>
          <o:OLEObject Type="Embed" ProgID="Equation.DSMT4" ShapeID="_x0000_i1039" DrawAspect="Content" ObjectID="_1468075739" r:id="rId47">
            <o:LockedField>false</o:LockedField>
          </o:OLEObject>
        </w:object>
      </w:r>
    </w:p>
    <w:p>
      <w:pPr>
        <w:ind w:left="-120" w:leftChars="-50" w:firstLine="420"/>
        <w:jc w:val="both"/>
        <w:rPr>
          <w:sz w:val="28"/>
          <w:szCs w:val="28"/>
        </w:rPr>
      </w:pPr>
      <w:r>
        <w:rPr>
          <w:sz w:val="28"/>
          <w:szCs w:val="28"/>
        </w:rPr>
        <w:t xml:space="preserve">   其中, f(x,y) 是原始图像,</w:t>
      </w:r>
    </w:p>
    <w:p>
      <w:pPr>
        <w:pStyle w:val="20"/>
      </w:pPr>
      <w:r>
        <w:tab/>
      </w:r>
      <w:r>
        <w:rPr>
          <w:position w:val="-12"/>
        </w:rPr>
        <w:object>
          <v:shape id="_x0000_i1040" o:spt="75" type="#_x0000_t75" style="height:32.35pt;width:80.1pt;" o:ole="t" filled="f" o:preferrelative="t" stroked="f" coordsize="21600,21600">
            <v:path/>
            <v:fill on="f" focussize="0,0"/>
            <v:stroke on="f" joinstyle="miter"/>
            <v:imagedata r:id="rId50" o:title=""/>
            <o:lock v:ext="edit" aspectratio="t"/>
            <w10:wrap type="none"/>
            <w10:anchorlock/>
          </v:shape>
          <o:OLEObject Type="Embed" ProgID="Equation.DSMT4" ShapeID="_x0000_i1040" DrawAspect="Content" ObjectID="_1468075740" r:id="rId49">
            <o:LockedField>false</o:LockedField>
          </o:OLEObject>
        </w:object>
      </w:r>
    </w:p>
    <w:p>
      <w:pPr>
        <w:ind w:left="-120" w:leftChars="-50" w:firstLine="420"/>
        <w:jc w:val="both"/>
        <w:rPr>
          <w:sz w:val="28"/>
          <w:szCs w:val="28"/>
        </w:rPr>
      </w:pPr>
      <w:r>
        <w:rPr>
          <w:sz w:val="28"/>
          <w:szCs w:val="28"/>
        </w:rPr>
        <w:t xml:space="preserve">是二维高斯核, </w:t>
      </w:r>
      <w:r>
        <w:rPr>
          <w:position w:val="-6"/>
          <w:sz w:val="28"/>
          <w:szCs w:val="28"/>
        </w:rPr>
        <w:object>
          <v:shape id="_x0000_i1041" o:spt="75" type="#_x0000_t75" style="height:14.7pt;width:16.9pt;" o:ole="t" filled="f" o:preferrelative="t" stroked="f" coordsize="21600,21600">
            <v:path/>
            <v:fill on="f" focussize="0,0"/>
            <v:stroke on="f" joinstyle="miter"/>
            <v:imagedata r:id="rId52" o:title=""/>
            <o:lock v:ext="edit" aspectratio="t"/>
            <w10:wrap type="none"/>
            <w10:anchorlock/>
          </v:shape>
          <o:OLEObject Type="Embed" ProgID="Equation.DSMT4" ShapeID="_x0000_i1041" DrawAspect="Content" ObjectID="_1468075741" r:id="rId51">
            <o:LockedField>false</o:LockedField>
          </o:OLEObject>
        </w:object>
      </w:r>
      <w:r>
        <w:rPr>
          <w:sz w:val="28"/>
          <w:szCs w:val="28"/>
        </w:rPr>
        <w:t>控制了高斯核的大小和平滑程度。</w:t>
      </w:r>
    </w:p>
    <w:p>
      <w:pPr>
        <w:ind w:left="-120" w:leftChars="-50" w:firstLine="420"/>
        <w:jc w:val="both"/>
        <w:rPr>
          <w:sz w:val="28"/>
          <w:szCs w:val="28"/>
        </w:rPr>
      </w:pPr>
      <w:r>
        <w:rPr>
          <w:sz w:val="28"/>
          <w:szCs w:val="28"/>
        </w:rPr>
        <w:t>2. 高通滤波掩膜</w:t>
      </w:r>
    </w:p>
    <w:p>
      <w:pPr>
        <w:ind w:left="-120" w:leftChars="-50" w:firstLine="420"/>
        <w:jc w:val="both"/>
        <w:rPr>
          <w:rFonts w:hint="eastAsia"/>
          <w:sz w:val="28"/>
          <w:szCs w:val="28"/>
        </w:rPr>
      </w:pPr>
      <w:r>
        <w:rPr>
          <w:sz w:val="28"/>
          <w:szCs w:val="28"/>
        </w:rPr>
        <w:t xml:space="preserve">   利用原始图像与平滑后的图像之差,即可获得一个高通滤波掩膜,该掩膜包含了原始图像中的高频细节分量。</w:t>
      </w:r>
    </w:p>
    <w:p>
      <w:pPr>
        <w:pStyle w:val="20"/>
      </w:pPr>
      <w:r>
        <w:tab/>
      </w:r>
      <w:r>
        <w:rPr>
          <w:position w:val="-10"/>
        </w:rPr>
        <w:object>
          <v:shape id="_x0000_i1042" o:spt="75" type="#_x0000_t75" style="height:27.2pt;width:249.8pt;" o:ole="t" filled="f" o:preferrelative="t" stroked="f" coordsize="21600,21600">
            <v:path/>
            <v:fill on="f" focussize="0,0"/>
            <v:stroke on="f" joinstyle="miter"/>
            <v:imagedata r:id="rId54" o:title=""/>
            <o:lock v:ext="edit" aspectratio="t"/>
            <w10:wrap type="none"/>
            <w10:anchorlock/>
          </v:shape>
          <o:OLEObject Type="Embed" ProgID="Equation.DSMT4" ShapeID="_x0000_i1042" DrawAspect="Content" ObjectID="_1468075742" r:id="rId53">
            <o:LockedField>false</o:LockedField>
          </o:OLEObject>
        </w:object>
      </w:r>
    </w:p>
    <w:p>
      <w:pPr>
        <w:ind w:left="-120" w:leftChars="-50" w:firstLine="420"/>
        <w:jc w:val="both"/>
        <w:rPr>
          <w:sz w:val="28"/>
          <w:szCs w:val="28"/>
        </w:rPr>
      </w:pPr>
      <w:r>
        <w:rPr>
          <w:sz w:val="28"/>
          <w:szCs w:val="28"/>
        </w:rPr>
        <w:t>3. 放大高频分量</w:t>
      </w:r>
    </w:p>
    <w:p>
      <w:pPr>
        <w:ind w:left="-120" w:leftChars="-50" w:firstLine="420"/>
        <w:jc w:val="both"/>
        <w:rPr>
          <w:rFonts w:hint="eastAsia"/>
          <w:sz w:val="28"/>
          <w:szCs w:val="28"/>
        </w:rPr>
      </w:pPr>
      <w:r>
        <w:rPr>
          <w:sz w:val="28"/>
          <w:szCs w:val="28"/>
        </w:rPr>
        <w:t xml:space="preserve">   为了增强细节效果,通常需要对高通滤波掩膜进行放大处理,使得高频分量被适当放大。放大系数通常取值在 0 到 1 之间,较大的值会产生更锐利的边缘,但也可能引入伪影。</w:t>
      </w:r>
    </w:p>
    <w:p>
      <w:pPr>
        <w:pStyle w:val="20"/>
      </w:pPr>
      <w:r>
        <w:tab/>
      </w:r>
      <w:r>
        <w:rPr>
          <w:position w:val="-14"/>
        </w:rPr>
        <w:object>
          <v:shape id="_x0000_i1043" o:spt="75" type="#_x0000_t75" style="height:33.05pt;width:270.35pt;" o:ole="t" filled="f" o:preferrelative="t" stroked="f" coordsize="21600,21600">
            <v:path/>
            <v:fill on="f" focussize="0,0"/>
            <v:stroke on="f" joinstyle="miter"/>
            <v:imagedata r:id="rId56" o:title=""/>
            <o:lock v:ext="edit" aspectratio="t"/>
            <w10:wrap type="none"/>
            <w10:anchorlock/>
          </v:shape>
          <o:OLEObject Type="Embed" ProgID="Equation.DSMT4" ShapeID="_x0000_i1043" DrawAspect="Content" ObjectID="_1468075743" r:id="rId55">
            <o:LockedField>false</o:LockedField>
          </o:OLEObject>
        </w:object>
      </w:r>
    </w:p>
    <w:p>
      <w:pPr>
        <w:ind w:left="-120" w:leftChars="-50" w:firstLine="420"/>
        <w:jc w:val="both"/>
        <w:rPr>
          <w:sz w:val="28"/>
          <w:szCs w:val="28"/>
        </w:rPr>
      </w:pPr>
      <w:r>
        <w:rPr>
          <w:sz w:val="28"/>
          <w:szCs w:val="28"/>
        </w:rPr>
        <w:t xml:space="preserve">   其中, </w:t>
      </w:r>
      <w:r>
        <w:rPr>
          <w:position w:val="-6"/>
          <w:sz w:val="28"/>
          <w:szCs w:val="28"/>
        </w:rPr>
        <w:object>
          <v:shape id="_x0000_i1044" o:spt="75" type="#_x0000_t75" style="height:17.65pt;width:13.95pt;" o:ole="t" filled="f" o:preferrelative="t" stroked="f" coordsize="21600,21600">
            <v:path/>
            <v:fill on="f" focussize="0,0"/>
            <v:stroke on="f" joinstyle="miter"/>
            <v:imagedata r:id="rId58" o:title=""/>
            <o:lock v:ext="edit" aspectratio="t"/>
            <w10:wrap type="none"/>
            <w10:anchorlock/>
          </v:shape>
          <o:OLEObject Type="Embed" ProgID="Equation.DSMT4" ShapeID="_x0000_i1044" DrawAspect="Content" ObjectID="_1468075744" r:id="rId57">
            <o:LockedField>false</o:LockedField>
          </o:OLEObject>
        </w:object>
      </w:r>
      <w:r>
        <w:rPr>
          <w:sz w:val="28"/>
          <w:szCs w:val="28"/>
        </w:rPr>
        <w:t xml:space="preserve"> 是放大系数,一般取值为 0.2 ~ 0.7 之间。</w:t>
      </w:r>
    </w:p>
    <w:p>
      <w:pPr>
        <w:ind w:left="-120" w:leftChars="-50" w:firstLine="420"/>
        <w:jc w:val="both"/>
        <w:rPr>
          <w:sz w:val="28"/>
          <w:szCs w:val="28"/>
        </w:rPr>
      </w:pPr>
      <w:r>
        <w:rPr>
          <w:sz w:val="28"/>
          <w:szCs w:val="28"/>
        </w:rPr>
        <w:t>4. 输出锐化图像</w:t>
      </w:r>
    </w:p>
    <w:p>
      <w:pPr>
        <w:ind w:left="-120" w:leftChars="-50" w:firstLine="420"/>
        <w:jc w:val="both"/>
        <w:rPr>
          <w:rFonts w:hint="eastAsia"/>
          <w:sz w:val="28"/>
          <w:szCs w:val="28"/>
        </w:rPr>
      </w:pPr>
      <w:r>
        <w:rPr>
          <w:sz w:val="28"/>
          <w:szCs w:val="28"/>
        </w:rPr>
        <w:t xml:space="preserve">   最后,将放大后的高频分量掩膜与原始图像的低频分量相加,即可获得锐化后的输出图像。</w:t>
      </w:r>
    </w:p>
    <w:p>
      <w:pPr>
        <w:pStyle w:val="20"/>
      </w:pPr>
      <w:r>
        <w:tab/>
      </w:r>
      <w:r>
        <w:rPr>
          <w:position w:val="-14"/>
        </w:rPr>
        <w:object>
          <v:shape id="_x0000_i1045" o:spt="75" type="#_x0000_t75" style="height:33.8pt;width:346.05pt;" o:ole="t" filled="f" o:preferrelative="t" stroked="f" coordsize="21600,21600">
            <v:path/>
            <v:fill on="f" focussize="0,0"/>
            <v:stroke on="f" joinstyle="miter"/>
            <v:imagedata r:id="rId60" o:title=""/>
            <o:lock v:ext="edit" aspectratio="t"/>
            <w10:wrap type="none"/>
            <w10:anchorlock/>
          </v:shape>
          <o:OLEObject Type="Embed" ProgID="Equation.DSMT4" ShapeID="_x0000_i1045" DrawAspect="Content" ObjectID="_1468075745" r:id="rId59">
            <o:LockedField>false</o:LockedField>
          </o:OLEObject>
        </w:object>
      </w:r>
    </w:p>
    <w:p>
      <w:pPr>
        <w:rPr>
          <w:rFonts w:hint="eastAsia"/>
        </w:rPr>
      </w:pPr>
    </w:p>
    <w:p>
      <w:pPr>
        <w:numPr>
          <w:ilvl w:val="0"/>
          <w:numId w:val="5"/>
        </w:numPr>
        <w:ind w:left="1120" w:hanging="1121" w:hangingChars="400"/>
        <w:jc w:val="both"/>
        <w:rPr>
          <w:b/>
          <w:bCs/>
          <w:sz w:val="28"/>
          <w:szCs w:val="28"/>
        </w:rPr>
      </w:pPr>
      <w:r>
        <w:rPr>
          <w:rFonts w:hint="eastAsia"/>
          <w:b/>
          <w:bCs/>
          <w:sz w:val="28"/>
          <w:szCs w:val="28"/>
        </w:rPr>
        <w:t>运行结果</w:t>
      </w:r>
    </w:p>
    <w:p>
      <w:pPr>
        <w:numPr>
          <w:ilvl w:val="0"/>
          <w:numId w:val="0"/>
        </w:numPr>
        <w:ind w:firstLine="560" w:firstLineChars="200"/>
        <w:jc w:val="both"/>
        <w:rPr>
          <w:rFonts w:hint="eastAsia" w:eastAsiaTheme="minorEastAsia"/>
          <w:b/>
          <w:bCs/>
          <w:sz w:val="28"/>
          <w:szCs w:val="28"/>
          <w:lang w:val="en-US" w:eastAsia="zh-CN"/>
        </w:rPr>
      </w:pPr>
      <w:r>
        <w:rPr>
          <w:rFonts w:hint="eastAsia"/>
          <w:b/>
          <w:bCs/>
          <w:sz w:val="28"/>
          <w:szCs w:val="28"/>
          <w:lang w:val="en-US" w:eastAsia="zh-CN"/>
        </w:rPr>
        <w:t xml:space="preserve">  </w:t>
      </w:r>
      <w:r>
        <w:rPr>
          <w:rFonts w:hint="eastAsia"/>
          <w:b w:val="0"/>
          <w:bCs w:val="0"/>
          <w:sz w:val="28"/>
          <w:szCs w:val="28"/>
          <w:lang w:val="en-US" w:eastAsia="zh-CN"/>
        </w:rPr>
        <w:t>test3和test4经过频域拉普拉斯高通滤波器的空域和频域结果如图17-图20所示。</w:t>
      </w:r>
    </w:p>
    <w:p>
      <w:pPr>
        <w:ind w:left="1120" w:hanging="1121" w:hangingChars="400"/>
        <w:jc w:val="center"/>
        <w:rPr>
          <w:b/>
          <w:bCs/>
          <w:sz w:val="28"/>
          <w:szCs w:val="28"/>
        </w:rPr>
      </w:pPr>
      <w:r>
        <w:rPr>
          <w:rFonts w:hint="eastAsia"/>
          <w:b/>
          <w:bCs/>
          <w:sz w:val="28"/>
          <w:szCs w:val="28"/>
        </w:rPr>
        <w:drawing>
          <wp:inline distT="0" distB="0" distL="114300" distR="114300">
            <wp:extent cx="3415665" cy="2561590"/>
            <wp:effectExtent l="0" t="0" r="635" b="3810"/>
            <wp:docPr id="19" name="图片 19" descr="test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est3L"/>
                    <pic:cNvPicPr>
                      <a:picLocks noChangeAspect="1"/>
                    </pic:cNvPicPr>
                  </pic:nvPicPr>
                  <pic:blipFill>
                    <a:blip r:embed="rId61"/>
                    <a:stretch>
                      <a:fillRect/>
                    </a:stretch>
                  </pic:blipFill>
                  <pic:spPr>
                    <a:xfrm>
                      <a:off x="0" y="0"/>
                      <a:ext cx="3415665" cy="2561590"/>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图17  test3频域拉普拉斯高通滤波 空域结果</w:t>
      </w:r>
    </w:p>
    <w:p>
      <w:pPr>
        <w:ind w:left="1120" w:hanging="1121" w:hangingChars="400"/>
        <w:jc w:val="center"/>
        <w:rPr>
          <w:b/>
          <w:bCs/>
          <w:sz w:val="28"/>
          <w:szCs w:val="28"/>
        </w:rPr>
      </w:pPr>
    </w:p>
    <w:p>
      <w:pPr>
        <w:ind w:left="1120" w:hanging="1121" w:hangingChars="400"/>
        <w:jc w:val="center"/>
        <w:rPr>
          <w:b/>
          <w:bCs/>
          <w:sz w:val="28"/>
          <w:szCs w:val="28"/>
        </w:rPr>
      </w:pPr>
      <w:r>
        <w:rPr>
          <w:rFonts w:hint="eastAsia"/>
          <w:b/>
          <w:bCs/>
          <w:sz w:val="28"/>
          <w:szCs w:val="28"/>
        </w:rPr>
        <w:drawing>
          <wp:inline distT="0" distB="0" distL="114300" distR="114300">
            <wp:extent cx="3807460" cy="2856230"/>
            <wp:effectExtent l="0" t="0" r="2540" b="1270"/>
            <wp:docPr id="20" name="图片 20" descr="test3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est3LS"/>
                    <pic:cNvPicPr>
                      <a:picLocks noChangeAspect="1"/>
                    </pic:cNvPicPr>
                  </pic:nvPicPr>
                  <pic:blipFill>
                    <a:blip r:embed="rId62"/>
                    <a:stretch>
                      <a:fillRect/>
                    </a:stretch>
                  </pic:blipFill>
                  <pic:spPr>
                    <a:xfrm>
                      <a:off x="0" y="0"/>
                      <a:ext cx="3807460" cy="2856230"/>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图18  test3频域拉普拉斯高通滤波 空域结果</w:t>
      </w:r>
    </w:p>
    <w:p>
      <w:pPr>
        <w:ind w:left="1120" w:hanging="1121" w:hangingChars="400"/>
        <w:jc w:val="center"/>
        <w:rPr>
          <w:b/>
          <w:bCs/>
          <w:sz w:val="28"/>
          <w:szCs w:val="28"/>
        </w:rPr>
      </w:pPr>
      <w:r>
        <w:rPr>
          <w:rFonts w:hint="eastAsia"/>
          <w:b/>
          <w:bCs/>
          <w:sz w:val="28"/>
          <w:szCs w:val="28"/>
        </w:rPr>
        <w:drawing>
          <wp:inline distT="0" distB="0" distL="114300" distR="114300">
            <wp:extent cx="4192905" cy="3144520"/>
            <wp:effectExtent l="0" t="0" r="10795" b="5080"/>
            <wp:docPr id="21" name="图片 21" descr="test4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st4L"/>
                    <pic:cNvPicPr>
                      <a:picLocks noChangeAspect="1"/>
                    </pic:cNvPicPr>
                  </pic:nvPicPr>
                  <pic:blipFill>
                    <a:blip r:embed="rId63"/>
                    <a:stretch>
                      <a:fillRect/>
                    </a:stretch>
                  </pic:blipFill>
                  <pic:spPr>
                    <a:xfrm>
                      <a:off x="0" y="0"/>
                      <a:ext cx="4192905" cy="3144520"/>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图19  test</w:t>
      </w:r>
      <w:r>
        <w:rPr>
          <w:rFonts w:hint="eastAsia"/>
          <w:b/>
          <w:bCs/>
          <w:sz w:val="28"/>
          <w:szCs w:val="28"/>
          <w:lang w:val="en-US" w:eastAsia="zh-CN"/>
        </w:rPr>
        <w:t>4</w:t>
      </w:r>
      <w:r>
        <w:rPr>
          <w:rFonts w:hint="eastAsia"/>
          <w:b/>
          <w:bCs/>
          <w:sz w:val="28"/>
          <w:szCs w:val="28"/>
        </w:rPr>
        <w:t>频域拉普拉斯高通滤波 空域结果</w:t>
      </w:r>
    </w:p>
    <w:p>
      <w:pPr>
        <w:ind w:left="1120" w:hanging="1121" w:hangingChars="400"/>
        <w:jc w:val="center"/>
        <w:rPr>
          <w:b/>
          <w:bCs/>
          <w:sz w:val="28"/>
          <w:szCs w:val="28"/>
        </w:rPr>
      </w:pPr>
    </w:p>
    <w:p>
      <w:pPr>
        <w:ind w:left="1120" w:hanging="1121" w:hangingChars="400"/>
        <w:jc w:val="center"/>
        <w:rPr>
          <w:b/>
          <w:bCs/>
          <w:sz w:val="28"/>
          <w:szCs w:val="28"/>
        </w:rPr>
      </w:pPr>
      <w:r>
        <w:rPr>
          <w:rFonts w:hint="eastAsia"/>
          <w:b/>
          <w:bCs/>
          <w:sz w:val="28"/>
          <w:szCs w:val="28"/>
        </w:rPr>
        <w:drawing>
          <wp:inline distT="0" distB="0" distL="114300" distR="114300">
            <wp:extent cx="4237355" cy="3178175"/>
            <wp:effectExtent l="0" t="0" r="4445" b="9525"/>
            <wp:docPr id="22" name="图片 22" descr="test4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est4LS"/>
                    <pic:cNvPicPr>
                      <a:picLocks noChangeAspect="1"/>
                    </pic:cNvPicPr>
                  </pic:nvPicPr>
                  <pic:blipFill>
                    <a:blip r:embed="rId64"/>
                    <a:stretch>
                      <a:fillRect/>
                    </a:stretch>
                  </pic:blipFill>
                  <pic:spPr>
                    <a:xfrm>
                      <a:off x="0" y="0"/>
                      <a:ext cx="4237355" cy="3178175"/>
                    </a:xfrm>
                    <a:prstGeom prst="rect">
                      <a:avLst/>
                    </a:prstGeom>
                  </pic:spPr>
                </pic:pic>
              </a:graphicData>
            </a:graphic>
          </wp:inline>
        </w:drawing>
      </w:r>
    </w:p>
    <w:p>
      <w:pPr>
        <w:ind w:left="1120" w:hanging="1121" w:hangingChars="400"/>
        <w:jc w:val="center"/>
        <w:rPr>
          <w:rFonts w:hint="eastAsia"/>
          <w:b/>
          <w:bCs/>
          <w:sz w:val="28"/>
          <w:szCs w:val="28"/>
        </w:rPr>
      </w:pPr>
      <w:r>
        <w:rPr>
          <w:rFonts w:hint="eastAsia"/>
          <w:b/>
          <w:bCs/>
          <w:sz w:val="28"/>
          <w:szCs w:val="28"/>
        </w:rPr>
        <w:t>图20  test</w:t>
      </w:r>
      <w:r>
        <w:rPr>
          <w:rFonts w:hint="eastAsia"/>
          <w:b/>
          <w:bCs/>
          <w:sz w:val="28"/>
          <w:szCs w:val="28"/>
          <w:lang w:val="en-US" w:eastAsia="zh-CN"/>
        </w:rPr>
        <w:t>4</w:t>
      </w:r>
      <w:r>
        <w:rPr>
          <w:rFonts w:hint="eastAsia"/>
          <w:b/>
          <w:bCs/>
          <w:sz w:val="28"/>
          <w:szCs w:val="28"/>
        </w:rPr>
        <w:t>频域拉普拉斯高通滤波 空域结果</w:t>
      </w:r>
    </w:p>
    <w:p>
      <w:pPr>
        <w:ind w:left="1120" w:hanging="1121" w:hangingChars="400"/>
        <w:jc w:val="both"/>
        <w:rPr>
          <w:rFonts w:hint="eastAsia"/>
          <w:b/>
          <w:bCs/>
          <w:sz w:val="28"/>
          <w:szCs w:val="28"/>
        </w:rPr>
      </w:pPr>
    </w:p>
    <w:p>
      <w:pPr>
        <w:ind w:left="1119" w:leftChars="233" w:hanging="560" w:hangingChars="200"/>
        <w:jc w:val="both"/>
        <w:rPr>
          <w:rFonts w:hint="eastAsia"/>
          <w:b w:val="0"/>
          <w:bCs w:val="0"/>
          <w:sz w:val="28"/>
          <w:szCs w:val="28"/>
        </w:rPr>
      </w:pPr>
      <w:r>
        <w:rPr>
          <w:rFonts w:hint="eastAsia"/>
          <w:b w:val="0"/>
          <w:bCs w:val="0"/>
          <w:sz w:val="28"/>
          <w:szCs w:val="28"/>
        </w:rPr>
        <w:t>从图1</w:t>
      </w:r>
      <w:r>
        <w:rPr>
          <w:rFonts w:hint="eastAsia"/>
          <w:b w:val="0"/>
          <w:bCs w:val="0"/>
          <w:sz w:val="28"/>
          <w:szCs w:val="28"/>
          <w:lang w:val="en-US" w:eastAsia="zh-CN"/>
        </w:rPr>
        <w:t>7和图19</w:t>
      </w:r>
      <w:r>
        <w:rPr>
          <w:rFonts w:hint="eastAsia"/>
          <w:b w:val="0"/>
          <w:bCs w:val="0"/>
          <w:sz w:val="28"/>
          <w:szCs w:val="28"/>
        </w:rPr>
        <w:t>可以看出,经过Laplacian滤波后,黑白边界处有</w:t>
      </w:r>
    </w:p>
    <w:p>
      <w:pPr>
        <w:jc w:val="both"/>
        <w:rPr>
          <w:rFonts w:hint="eastAsia"/>
          <w:b w:val="0"/>
          <w:bCs w:val="0"/>
          <w:sz w:val="28"/>
          <w:szCs w:val="28"/>
        </w:rPr>
      </w:pPr>
      <w:r>
        <w:rPr>
          <w:rFonts w:hint="eastAsia"/>
          <w:b w:val="0"/>
          <w:bCs w:val="0"/>
          <w:sz w:val="28"/>
          <w:szCs w:val="28"/>
        </w:rPr>
        <w:t>明显的灰度变化,突出了边缘轮廓。</w:t>
      </w:r>
    </w:p>
    <w:p>
      <w:pPr>
        <w:ind w:left="1119" w:leftChars="233" w:hanging="560" w:hangingChars="200"/>
        <w:jc w:val="both"/>
        <w:rPr>
          <w:rFonts w:hint="eastAsia"/>
          <w:b w:val="0"/>
          <w:bCs w:val="0"/>
          <w:sz w:val="28"/>
          <w:szCs w:val="28"/>
        </w:rPr>
      </w:pPr>
      <w:r>
        <w:rPr>
          <w:rFonts w:hint="eastAsia"/>
          <w:b w:val="0"/>
          <w:bCs w:val="0"/>
          <w:sz w:val="28"/>
          <w:szCs w:val="28"/>
        </w:rPr>
        <w:t>从图</w:t>
      </w:r>
      <w:r>
        <w:rPr>
          <w:rFonts w:hint="eastAsia"/>
          <w:b w:val="0"/>
          <w:bCs w:val="0"/>
          <w:sz w:val="28"/>
          <w:szCs w:val="28"/>
          <w:lang w:val="en-US" w:eastAsia="zh-CN"/>
        </w:rPr>
        <w:t>18和图20</w:t>
      </w:r>
      <w:r>
        <w:rPr>
          <w:rFonts w:hint="eastAsia"/>
          <w:b w:val="0"/>
          <w:bCs w:val="0"/>
          <w:sz w:val="28"/>
          <w:szCs w:val="28"/>
        </w:rPr>
        <w:t>的频谱图可以看出,中心低频部分能量较高,对应</w:t>
      </w:r>
    </w:p>
    <w:p>
      <w:pPr>
        <w:jc w:val="both"/>
        <w:rPr>
          <w:rFonts w:hint="eastAsia"/>
          <w:b w:val="0"/>
          <w:bCs w:val="0"/>
          <w:sz w:val="28"/>
          <w:szCs w:val="28"/>
        </w:rPr>
      </w:pPr>
      <w:r>
        <w:rPr>
          <w:rFonts w:hint="eastAsia"/>
          <w:b w:val="0"/>
          <w:bCs w:val="0"/>
          <w:sz w:val="28"/>
          <w:szCs w:val="28"/>
        </w:rPr>
        <w:t>原始平坦方块区域;而四周高频分量也较强,对应边缘轮廓部分。经过</w:t>
      </w:r>
    </w:p>
    <w:p>
      <w:pPr>
        <w:ind w:left="1120" w:hanging="1120" w:hangingChars="400"/>
        <w:jc w:val="both"/>
        <w:rPr>
          <w:rFonts w:hint="eastAsia" w:eastAsiaTheme="minorEastAsia"/>
          <w:b/>
          <w:bCs/>
          <w:sz w:val="28"/>
          <w:szCs w:val="28"/>
          <w:lang w:eastAsia="zh-CN"/>
        </w:rPr>
      </w:pPr>
      <w:r>
        <w:rPr>
          <w:rFonts w:hint="eastAsia"/>
          <w:b w:val="0"/>
          <w:bCs w:val="0"/>
          <w:sz w:val="28"/>
          <w:szCs w:val="28"/>
        </w:rPr>
        <w:t>Laplacian滤波后,高频分量被进一步增强,因此边缘和细节更加清晰。</w:t>
      </w:r>
    </w:p>
    <w:p>
      <w:pPr>
        <w:ind w:left="1120" w:hanging="1121" w:hangingChars="400"/>
        <w:jc w:val="center"/>
        <w:rPr>
          <w:rFonts w:hint="eastAsia" w:eastAsiaTheme="minorEastAsia"/>
          <w:b/>
          <w:bCs/>
          <w:sz w:val="28"/>
          <w:szCs w:val="28"/>
          <w:lang w:eastAsia="zh-CN"/>
        </w:rPr>
      </w:pPr>
    </w:p>
    <w:p>
      <w:pPr>
        <w:numPr>
          <w:ilvl w:val="0"/>
          <w:numId w:val="0"/>
        </w:numPr>
        <w:ind w:firstLine="560" w:firstLineChars="200"/>
        <w:jc w:val="both"/>
        <w:rPr>
          <w:rFonts w:hint="eastAsia" w:eastAsiaTheme="minorEastAsia"/>
          <w:b w:val="0"/>
          <w:bCs w:val="0"/>
          <w:sz w:val="28"/>
          <w:szCs w:val="28"/>
          <w:lang w:eastAsia="zh-CN"/>
        </w:rPr>
      </w:pPr>
      <w:r>
        <w:rPr>
          <w:rFonts w:hint="eastAsia"/>
          <w:b w:val="0"/>
          <w:bCs w:val="0"/>
          <w:sz w:val="28"/>
          <w:szCs w:val="28"/>
          <w:lang w:val="en-US" w:eastAsia="zh-CN"/>
        </w:rPr>
        <w:t xml:space="preserve"> test3和test4经过频域unsharp masking高通滤波器（k2=1000）的空域和频域结果如图21-图24所示。</w:t>
      </w:r>
    </w:p>
    <w:p>
      <w:pPr>
        <w:ind w:left="1120" w:hanging="1121" w:hangingChars="400"/>
        <w:jc w:val="center"/>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3277870" cy="2458085"/>
            <wp:effectExtent l="0" t="0" r="11430" b="5715"/>
            <wp:docPr id="23" name="图片 23" descr="test3_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est3_uf"/>
                    <pic:cNvPicPr>
                      <a:picLocks noChangeAspect="1"/>
                    </pic:cNvPicPr>
                  </pic:nvPicPr>
                  <pic:blipFill>
                    <a:blip r:embed="rId65"/>
                    <a:stretch>
                      <a:fillRect/>
                    </a:stretch>
                  </pic:blipFill>
                  <pic:spPr>
                    <a:xfrm>
                      <a:off x="0" y="0"/>
                      <a:ext cx="3277870" cy="2458085"/>
                    </a:xfrm>
                    <a:prstGeom prst="rect">
                      <a:avLst/>
                    </a:prstGeom>
                  </pic:spPr>
                </pic:pic>
              </a:graphicData>
            </a:graphic>
          </wp:inline>
        </w:drawing>
      </w:r>
    </w:p>
    <w:p>
      <w:pPr>
        <w:ind w:left="1120" w:hanging="1121" w:hangingChars="400"/>
        <w:jc w:val="center"/>
        <w:rPr>
          <w:rFonts w:hint="eastAsia" w:eastAsiaTheme="minorEastAsia"/>
          <w:b/>
          <w:bCs/>
          <w:sz w:val="28"/>
          <w:szCs w:val="28"/>
          <w:lang w:eastAsia="zh-CN"/>
        </w:rPr>
      </w:pPr>
      <w:r>
        <w:rPr>
          <w:rFonts w:hint="eastAsia"/>
          <w:b/>
          <w:bCs/>
          <w:sz w:val="28"/>
          <w:szCs w:val="28"/>
        </w:rPr>
        <w:t>图</w:t>
      </w:r>
      <w:r>
        <w:rPr>
          <w:rFonts w:hint="eastAsia"/>
          <w:b/>
          <w:bCs/>
          <w:sz w:val="28"/>
          <w:szCs w:val="28"/>
          <w:lang w:val="en-US" w:eastAsia="zh-CN"/>
        </w:rPr>
        <w:t>21</w:t>
      </w:r>
      <w:r>
        <w:rPr>
          <w:rFonts w:hint="eastAsia"/>
          <w:b/>
          <w:bCs/>
          <w:sz w:val="28"/>
          <w:szCs w:val="28"/>
        </w:rPr>
        <w:t xml:space="preserve">  test3频域</w:t>
      </w:r>
      <w:r>
        <w:rPr>
          <w:rFonts w:hint="eastAsia"/>
          <w:b/>
          <w:bCs/>
          <w:sz w:val="28"/>
          <w:szCs w:val="28"/>
          <w:lang w:val="en-US" w:eastAsia="zh-CN"/>
        </w:rPr>
        <w:t>unsharp masking</w:t>
      </w:r>
      <w:r>
        <w:rPr>
          <w:rFonts w:hint="eastAsia"/>
          <w:b/>
          <w:bCs/>
          <w:sz w:val="28"/>
          <w:szCs w:val="28"/>
        </w:rPr>
        <w:t>高通滤波 空域结果</w:t>
      </w:r>
      <w:r>
        <w:rPr>
          <w:rFonts w:hint="eastAsia"/>
          <w:b/>
          <w:bCs/>
          <w:sz w:val="28"/>
          <w:szCs w:val="28"/>
          <w:lang w:eastAsia="zh-CN"/>
        </w:rPr>
        <w:t>（</w:t>
      </w:r>
      <w:r>
        <w:rPr>
          <w:rFonts w:hint="eastAsia"/>
          <w:b/>
          <w:bCs/>
          <w:sz w:val="28"/>
          <w:szCs w:val="28"/>
          <w:lang w:val="en-US" w:eastAsia="zh-CN"/>
        </w:rPr>
        <w:t>k2=1000</w:t>
      </w:r>
      <w:r>
        <w:rPr>
          <w:rFonts w:hint="eastAsia"/>
          <w:b/>
          <w:bCs/>
          <w:sz w:val="28"/>
          <w:szCs w:val="28"/>
          <w:lang w:eastAsia="zh-CN"/>
        </w:rPr>
        <w:t>）</w:t>
      </w:r>
    </w:p>
    <w:p>
      <w:pPr>
        <w:jc w:val="both"/>
        <w:rPr>
          <w:rFonts w:hint="eastAsia" w:eastAsiaTheme="minorEastAsia"/>
          <w:b/>
          <w:bCs/>
          <w:sz w:val="28"/>
          <w:szCs w:val="28"/>
          <w:lang w:eastAsia="zh-CN"/>
        </w:rPr>
      </w:pPr>
    </w:p>
    <w:p>
      <w:pPr>
        <w:ind w:left="1120" w:hanging="1121" w:hangingChars="400"/>
        <w:jc w:val="center"/>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3402965" cy="2552065"/>
            <wp:effectExtent l="0" t="0" r="635" b="635"/>
            <wp:docPr id="24" name="图片 24" descr="test3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est3_us"/>
                    <pic:cNvPicPr>
                      <a:picLocks noChangeAspect="1"/>
                    </pic:cNvPicPr>
                  </pic:nvPicPr>
                  <pic:blipFill>
                    <a:blip r:embed="rId66"/>
                    <a:stretch>
                      <a:fillRect/>
                    </a:stretch>
                  </pic:blipFill>
                  <pic:spPr>
                    <a:xfrm>
                      <a:off x="0" y="0"/>
                      <a:ext cx="3402965" cy="2552065"/>
                    </a:xfrm>
                    <a:prstGeom prst="rect">
                      <a:avLst/>
                    </a:prstGeom>
                  </pic:spPr>
                </pic:pic>
              </a:graphicData>
            </a:graphic>
          </wp:inline>
        </w:drawing>
      </w:r>
    </w:p>
    <w:p>
      <w:pPr>
        <w:ind w:left="1120" w:hanging="1121" w:hangingChars="400"/>
        <w:jc w:val="center"/>
        <w:rPr>
          <w:rFonts w:hint="eastAsia" w:eastAsiaTheme="minorEastAsia"/>
          <w:b/>
          <w:bCs/>
          <w:sz w:val="28"/>
          <w:szCs w:val="28"/>
          <w:lang w:eastAsia="zh-CN"/>
        </w:rPr>
      </w:pPr>
      <w:r>
        <w:rPr>
          <w:rFonts w:hint="eastAsia"/>
          <w:b/>
          <w:bCs/>
          <w:sz w:val="28"/>
          <w:szCs w:val="28"/>
        </w:rPr>
        <w:t>图</w:t>
      </w:r>
      <w:r>
        <w:rPr>
          <w:rFonts w:hint="eastAsia"/>
          <w:b/>
          <w:bCs/>
          <w:sz w:val="28"/>
          <w:szCs w:val="28"/>
          <w:lang w:val="en-US" w:eastAsia="zh-CN"/>
        </w:rPr>
        <w:t>22</w:t>
      </w:r>
      <w:r>
        <w:rPr>
          <w:rFonts w:hint="eastAsia"/>
          <w:b/>
          <w:bCs/>
          <w:sz w:val="28"/>
          <w:szCs w:val="28"/>
        </w:rPr>
        <w:t xml:space="preserve">  test</w:t>
      </w:r>
      <w:r>
        <w:rPr>
          <w:rFonts w:hint="eastAsia"/>
          <w:b/>
          <w:bCs/>
          <w:sz w:val="28"/>
          <w:szCs w:val="28"/>
          <w:lang w:val="en-US" w:eastAsia="zh-CN"/>
        </w:rPr>
        <w:t>3</w:t>
      </w:r>
      <w:r>
        <w:rPr>
          <w:rFonts w:hint="eastAsia"/>
          <w:b/>
          <w:bCs/>
          <w:sz w:val="28"/>
          <w:szCs w:val="28"/>
        </w:rPr>
        <w:t>频域</w:t>
      </w:r>
      <w:r>
        <w:rPr>
          <w:rFonts w:hint="eastAsia"/>
          <w:b/>
          <w:bCs/>
          <w:sz w:val="28"/>
          <w:szCs w:val="28"/>
          <w:lang w:val="en-US" w:eastAsia="zh-CN"/>
        </w:rPr>
        <w:t>unsharp masking</w:t>
      </w:r>
      <w:r>
        <w:rPr>
          <w:rFonts w:hint="eastAsia"/>
          <w:b/>
          <w:bCs/>
          <w:sz w:val="28"/>
          <w:szCs w:val="28"/>
        </w:rPr>
        <w:t xml:space="preserve">高通滤波 </w:t>
      </w:r>
      <w:r>
        <w:rPr>
          <w:rFonts w:hint="eastAsia"/>
          <w:b/>
          <w:bCs/>
          <w:sz w:val="28"/>
          <w:szCs w:val="28"/>
          <w:lang w:val="en-US" w:eastAsia="zh-CN"/>
        </w:rPr>
        <w:t>频</w:t>
      </w:r>
      <w:r>
        <w:rPr>
          <w:rFonts w:hint="eastAsia"/>
          <w:b/>
          <w:bCs/>
          <w:sz w:val="28"/>
          <w:szCs w:val="28"/>
        </w:rPr>
        <w:t>域结果</w:t>
      </w:r>
      <w:r>
        <w:rPr>
          <w:rFonts w:hint="eastAsia"/>
          <w:b/>
          <w:bCs/>
          <w:sz w:val="28"/>
          <w:szCs w:val="28"/>
          <w:lang w:eastAsia="zh-CN"/>
        </w:rPr>
        <w:t>（</w:t>
      </w:r>
      <w:r>
        <w:rPr>
          <w:rFonts w:hint="eastAsia"/>
          <w:b/>
          <w:bCs/>
          <w:sz w:val="28"/>
          <w:szCs w:val="28"/>
          <w:lang w:val="en-US" w:eastAsia="zh-CN"/>
        </w:rPr>
        <w:t>k2=1000</w:t>
      </w:r>
      <w:r>
        <w:rPr>
          <w:rFonts w:hint="eastAsia"/>
          <w:b/>
          <w:bCs/>
          <w:sz w:val="28"/>
          <w:szCs w:val="28"/>
          <w:lang w:eastAsia="zh-CN"/>
        </w:rPr>
        <w:t>）</w:t>
      </w:r>
    </w:p>
    <w:p>
      <w:pPr>
        <w:ind w:left="1120" w:hanging="1121" w:hangingChars="400"/>
        <w:jc w:val="center"/>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4468495" cy="3351530"/>
            <wp:effectExtent l="0" t="0" r="1905" b="1270"/>
            <wp:docPr id="25" name="图片 25" descr="test4_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est4_uF"/>
                    <pic:cNvPicPr>
                      <a:picLocks noChangeAspect="1"/>
                    </pic:cNvPicPr>
                  </pic:nvPicPr>
                  <pic:blipFill>
                    <a:blip r:embed="rId67"/>
                    <a:stretch>
                      <a:fillRect/>
                    </a:stretch>
                  </pic:blipFill>
                  <pic:spPr>
                    <a:xfrm>
                      <a:off x="0" y="0"/>
                      <a:ext cx="4468495" cy="3351530"/>
                    </a:xfrm>
                    <a:prstGeom prst="rect">
                      <a:avLst/>
                    </a:prstGeom>
                  </pic:spPr>
                </pic:pic>
              </a:graphicData>
            </a:graphic>
          </wp:inline>
        </w:drawing>
      </w:r>
    </w:p>
    <w:p>
      <w:pPr>
        <w:ind w:left="1120" w:hanging="1121" w:hangingChars="400"/>
        <w:jc w:val="center"/>
        <w:rPr>
          <w:rFonts w:hint="eastAsia" w:eastAsiaTheme="minorEastAsia"/>
          <w:b/>
          <w:bCs/>
          <w:sz w:val="28"/>
          <w:szCs w:val="28"/>
          <w:lang w:eastAsia="zh-CN"/>
        </w:rPr>
      </w:pPr>
      <w:r>
        <w:rPr>
          <w:rFonts w:hint="eastAsia"/>
          <w:b/>
          <w:bCs/>
          <w:sz w:val="28"/>
          <w:szCs w:val="28"/>
        </w:rPr>
        <w:t>图</w:t>
      </w:r>
      <w:r>
        <w:rPr>
          <w:rFonts w:hint="eastAsia"/>
          <w:b/>
          <w:bCs/>
          <w:sz w:val="28"/>
          <w:szCs w:val="28"/>
          <w:lang w:val="en-US" w:eastAsia="zh-CN"/>
        </w:rPr>
        <w:t>23</w:t>
      </w:r>
      <w:r>
        <w:rPr>
          <w:rFonts w:hint="eastAsia"/>
          <w:b/>
          <w:bCs/>
          <w:sz w:val="28"/>
          <w:szCs w:val="28"/>
        </w:rPr>
        <w:t xml:space="preserve">  test</w:t>
      </w:r>
      <w:r>
        <w:rPr>
          <w:rFonts w:hint="eastAsia"/>
          <w:b/>
          <w:bCs/>
          <w:sz w:val="28"/>
          <w:szCs w:val="28"/>
          <w:lang w:val="en-US" w:eastAsia="zh-CN"/>
        </w:rPr>
        <w:t>4</w:t>
      </w:r>
      <w:r>
        <w:rPr>
          <w:rFonts w:hint="eastAsia"/>
          <w:b/>
          <w:bCs/>
          <w:sz w:val="28"/>
          <w:szCs w:val="28"/>
        </w:rPr>
        <w:t>频域</w:t>
      </w:r>
      <w:r>
        <w:rPr>
          <w:rFonts w:hint="eastAsia"/>
          <w:b/>
          <w:bCs/>
          <w:sz w:val="28"/>
          <w:szCs w:val="28"/>
          <w:lang w:val="en-US" w:eastAsia="zh-CN"/>
        </w:rPr>
        <w:t>unsharp masking</w:t>
      </w:r>
      <w:r>
        <w:rPr>
          <w:rFonts w:hint="eastAsia"/>
          <w:b/>
          <w:bCs/>
          <w:sz w:val="28"/>
          <w:szCs w:val="28"/>
        </w:rPr>
        <w:t>高通滤波 空域结果</w:t>
      </w:r>
      <w:r>
        <w:rPr>
          <w:rFonts w:hint="eastAsia"/>
          <w:b/>
          <w:bCs/>
          <w:sz w:val="28"/>
          <w:szCs w:val="28"/>
          <w:lang w:eastAsia="zh-CN"/>
        </w:rPr>
        <w:t>（</w:t>
      </w:r>
      <w:r>
        <w:rPr>
          <w:rFonts w:hint="eastAsia"/>
          <w:b/>
          <w:bCs/>
          <w:sz w:val="28"/>
          <w:szCs w:val="28"/>
          <w:lang w:val="en-US" w:eastAsia="zh-CN"/>
        </w:rPr>
        <w:t>k2=1000</w:t>
      </w:r>
      <w:r>
        <w:rPr>
          <w:rFonts w:hint="eastAsia"/>
          <w:b/>
          <w:bCs/>
          <w:sz w:val="28"/>
          <w:szCs w:val="28"/>
          <w:lang w:eastAsia="zh-CN"/>
        </w:rPr>
        <w:t>）</w:t>
      </w:r>
    </w:p>
    <w:p>
      <w:pPr>
        <w:ind w:left="1120" w:hanging="1121" w:hangingChars="400"/>
        <w:jc w:val="center"/>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4548505" cy="3411220"/>
            <wp:effectExtent l="0" t="0" r="10795" b="5080"/>
            <wp:docPr id="26" name="图片 26" descr="test4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est4US"/>
                    <pic:cNvPicPr>
                      <a:picLocks noChangeAspect="1"/>
                    </pic:cNvPicPr>
                  </pic:nvPicPr>
                  <pic:blipFill>
                    <a:blip r:embed="rId68"/>
                    <a:stretch>
                      <a:fillRect/>
                    </a:stretch>
                  </pic:blipFill>
                  <pic:spPr>
                    <a:xfrm>
                      <a:off x="0" y="0"/>
                      <a:ext cx="4548505" cy="3411220"/>
                    </a:xfrm>
                    <a:prstGeom prst="rect">
                      <a:avLst/>
                    </a:prstGeom>
                  </pic:spPr>
                </pic:pic>
              </a:graphicData>
            </a:graphic>
          </wp:inline>
        </w:drawing>
      </w:r>
    </w:p>
    <w:p>
      <w:pPr>
        <w:ind w:left="1120" w:hanging="1121" w:hangingChars="400"/>
        <w:jc w:val="center"/>
        <w:rPr>
          <w:rFonts w:hint="eastAsia" w:eastAsiaTheme="minorEastAsia"/>
          <w:b/>
          <w:bCs/>
          <w:sz w:val="28"/>
          <w:szCs w:val="28"/>
          <w:lang w:eastAsia="zh-CN"/>
        </w:rPr>
      </w:pPr>
      <w:r>
        <w:rPr>
          <w:rFonts w:hint="eastAsia"/>
          <w:b/>
          <w:bCs/>
          <w:sz w:val="28"/>
          <w:szCs w:val="28"/>
        </w:rPr>
        <w:t>图</w:t>
      </w:r>
      <w:r>
        <w:rPr>
          <w:rFonts w:hint="eastAsia"/>
          <w:b/>
          <w:bCs/>
          <w:sz w:val="28"/>
          <w:szCs w:val="28"/>
          <w:lang w:val="en-US" w:eastAsia="zh-CN"/>
        </w:rPr>
        <w:t>24</w:t>
      </w:r>
      <w:r>
        <w:rPr>
          <w:rFonts w:hint="eastAsia"/>
          <w:b/>
          <w:bCs/>
          <w:sz w:val="28"/>
          <w:szCs w:val="28"/>
        </w:rPr>
        <w:t xml:space="preserve">  test</w:t>
      </w:r>
      <w:r>
        <w:rPr>
          <w:rFonts w:hint="eastAsia"/>
          <w:b/>
          <w:bCs/>
          <w:sz w:val="28"/>
          <w:szCs w:val="28"/>
          <w:lang w:val="en-US" w:eastAsia="zh-CN"/>
        </w:rPr>
        <w:t>4</w:t>
      </w:r>
      <w:r>
        <w:rPr>
          <w:rFonts w:hint="eastAsia"/>
          <w:b/>
          <w:bCs/>
          <w:sz w:val="28"/>
          <w:szCs w:val="28"/>
        </w:rPr>
        <w:t>频域</w:t>
      </w:r>
      <w:r>
        <w:rPr>
          <w:rFonts w:hint="eastAsia"/>
          <w:b/>
          <w:bCs/>
          <w:sz w:val="28"/>
          <w:szCs w:val="28"/>
          <w:lang w:val="en-US" w:eastAsia="zh-CN"/>
        </w:rPr>
        <w:t>unsharp masking</w:t>
      </w:r>
      <w:r>
        <w:rPr>
          <w:rFonts w:hint="eastAsia"/>
          <w:b/>
          <w:bCs/>
          <w:sz w:val="28"/>
          <w:szCs w:val="28"/>
        </w:rPr>
        <w:t xml:space="preserve">高通滤波 </w:t>
      </w:r>
      <w:r>
        <w:rPr>
          <w:rFonts w:hint="eastAsia"/>
          <w:b/>
          <w:bCs/>
          <w:sz w:val="28"/>
          <w:szCs w:val="28"/>
          <w:lang w:val="en-US" w:eastAsia="zh-CN"/>
        </w:rPr>
        <w:t>频</w:t>
      </w:r>
      <w:r>
        <w:rPr>
          <w:rFonts w:hint="eastAsia"/>
          <w:b/>
          <w:bCs/>
          <w:sz w:val="28"/>
          <w:szCs w:val="28"/>
        </w:rPr>
        <w:t>域结果</w:t>
      </w:r>
      <w:r>
        <w:rPr>
          <w:rFonts w:hint="eastAsia"/>
          <w:b/>
          <w:bCs/>
          <w:sz w:val="28"/>
          <w:szCs w:val="28"/>
          <w:lang w:eastAsia="zh-CN"/>
        </w:rPr>
        <w:t>（</w:t>
      </w:r>
      <w:r>
        <w:rPr>
          <w:rFonts w:hint="eastAsia"/>
          <w:b/>
          <w:bCs/>
          <w:sz w:val="28"/>
          <w:szCs w:val="28"/>
          <w:lang w:val="en-US" w:eastAsia="zh-CN"/>
        </w:rPr>
        <w:t>k2=1000</w:t>
      </w:r>
      <w:r>
        <w:rPr>
          <w:rFonts w:hint="eastAsia"/>
          <w:b/>
          <w:bCs/>
          <w:sz w:val="28"/>
          <w:szCs w:val="28"/>
          <w:lang w:eastAsia="zh-CN"/>
        </w:rPr>
        <w:t>）</w:t>
      </w:r>
    </w:p>
    <w:p>
      <w:pPr>
        <w:ind w:left="1120" w:hanging="1121" w:hangingChars="400"/>
        <w:jc w:val="center"/>
        <w:rPr>
          <w:rFonts w:hint="eastAsia" w:eastAsiaTheme="minorEastAsia"/>
          <w:b/>
          <w:bCs/>
          <w:sz w:val="28"/>
          <w:szCs w:val="28"/>
          <w:lang w:eastAsia="zh-CN"/>
        </w:rPr>
      </w:pPr>
    </w:p>
    <w:p>
      <w:pPr>
        <w:ind w:left="1120" w:hanging="1121" w:hangingChars="400"/>
        <w:jc w:val="center"/>
        <w:rPr>
          <w:rFonts w:hint="eastAsia" w:eastAsiaTheme="minorEastAsia"/>
          <w:b/>
          <w:bCs/>
          <w:sz w:val="28"/>
          <w:szCs w:val="28"/>
          <w:lang w:eastAsia="zh-CN"/>
        </w:rPr>
      </w:pPr>
    </w:p>
    <w:p>
      <w:pPr>
        <w:numPr>
          <w:ilvl w:val="0"/>
          <w:numId w:val="0"/>
        </w:numPr>
        <w:ind w:firstLine="560" w:firstLineChars="200"/>
        <w:jc w:val="both"/>
        <w:rPr>
          <w:rFonts w:hint="eastAsia" w:eastAsiaTheme="minorEastAsia"/>
          <w:b w:val="0"/>
          <w:bCs w:val="0"/>
          <w:sz w:val="28"/>
          <w:szCs w:val="28"/>
          <w:lang w:eastAsia="zh-CN"/>
        </w:rPr>
      </w:pPr>
      <w:r>
        <w:rPr>
          <w:rFonts w:hint="eastAsia"/>
          <w:b w:val="0"/>
          <w:bCs w:val="0"/>
          <w:sz w:val="28"/>
          <w:szCs w:val="28"/>
          <w:lang w:val="en-US" w:eastAsia="zh-CN"/>
        </w:rPr>
        <w:t xml:space="preserve"> test3和test4经过频域unsharp masking高通滤波器（k2=1）的空域和频域结果如图25-图30所示。</w:t>
      </w:r>
    </w:p>
    <w:p>
      <w:pPr>
        <w:ind w:left="1120" w:hanging="1121" w:hangingChars="400"/>
        <w:jc w:val="center"/>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4173855" cy="3130550"/>
            <wp:effectExtent l="0" t="0" r="4445" b="6350"/>
            <wp:docPr id="27" name="图片 27" descr="test3_UF_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test3_UF_K1"/>
                    <pic:cNvPicPr>
                      <a:picLocks noChangeAspect="1"/>
                    </pic:cNvPicPr>
                  </pic:nvPicPr>
                  <pic:blipFill>
                    <a:blip r:embed="rId69"/>
                    <a:stretch>
                      <a:fillRect/>
                    </a:stretch>
                  </pic:blipFill>
                  <pic:spPr>
                    <a:xfrm>
                      <a:off x="0" y="0"/>
                      <a:ext cx="4173855" cy="3130550"/>
                    </a:xfrm>
                    <a:prstGeom prst="rect">
                      <a:avLst/>
                    </a:prstGeom>
                  </pic:spPr>
                </pic:pic>
              </a:graphicData>
            </a:graphic>
          </wp:inline>
        </w:drawing>
      </w:r>
    </w:p>
    <w:p>
      <w:pPr>
        <w:ind w:left="1120" w:hanging="1121" w:hangingChars="400"/>
        <w:jc w:val="center"/>
        <w:rPr>
          <w:rFonts w:hint="eastAsia" w:eastAsiaTheme="minorEastAsia"/>
          <w:b/>
          <w:bCs/>
          <w:sz w:val="28"/>
          <w:szCs w:val="28"/>
          <w:lang w:eastAsia="zh-CN"/>
        </w:rPr>
      </w:pPr>
      <w:r>
        <w:rPr>
          <w:rFonts w:hint="eastAsia"/>
          <w:b/>
          <w:bCs/>
          <w:sz w:val="28"/>
          <w:szCs w:val="28"/>
        </w:rPr>
        <w:t>图</w:t>
      </w:r>
      <w:r>
        <w:rPr>
          <w:rFonts w:hint="eastAsia"/>
          <w:b/>
          <w:bCs/>
          <w:sz w:val="28"/>
          <w:szCs w:val="28"/>
          <w:lang w:val="en-US" w:eastAsia="zh-CN"/>
        </w:rPr>
        <w:t>25</w:t>
      </w:r>
      <w:r>
        <w:rPr>
          <w:rFonts w:hint="eastAsia"/>
          <w:b/>
          <w:bCs/>
          <w:sz w:val="28"/>
          <w:szCs w:val="28"/>
        </w:rPr>
        <w:t xml:space="preserve">  test3频域</w:t>
      </w:r>
      <w:r>
        <w:rPr>
          <w:rFonts w:hint="eastAsia"/>
          <w:b/>
          <w:bCs/>
          <w:sz w:val="28"/>
          <w:szCs w:val="28"/>
          <w:lang w:val="en-US" w:eastAsia="zh-CN"/>
        </w:rPr>
        <w:t>unsharp masking</w:t>
      </w:r>
      <w:r>
        <w:rPr>
          <w:rFonts w:hint="eastAsia"/>
          <w:b/>
          <w:bCs/>
          <w:sz w:val="28"/>
          <w:szCs w:val="28"/>
        </w:rPr>
        <w:t>高通滤波 空域结果</w:t>
      </w:r>
      <w:r>
        <w:rPr>
          <w:rFonts w:hint="eastAsia"/>
          <w:b/>
          <w:bCs/>
          <w:sz w:val="28"/>
          <w:szCs w:val="28"/>
          <w:lang w:eastAsia="zh-CN"/>
        </w:rPr>
        <w:t>（</w:t>
      </w:r>
      <w:r>
        <w:rPr>
          <w:rFonts w:hint="eastAsia"/>
          <w:b/>
          <w:bCs/>
          <w:sz w:val="28"/>
          <w:szCs w:val="28"/>
          <w:lang w:val="en-US" w:eastAsia="zh-CN"/>
        </w:rPr>
        <w:t>k2=1</w:t>
      </w:r>
      <w:r>
        <w:rPr>
          <w:rFonts w:hint="eastAsia"/>
          <w:b/>
          <w:bCs/>
          <w:sz w:val="28"/>
          <w:szCs w:val="28"/>
          <w:lang w:eastAsia="zh-CN"/>
        </w:rPr>
        <w:t>）</w:t>
      </w:r>
    </w:p>
    <w:p>
      <w:pPr>
        <w:ind w:left="1120" w:hanging="1121" w:hangingChars="400"/>
        <w:jc w:val="center"/>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4445000" cy="3333750"/>
            <wp:effectExtent l="0" t="0" r="0" b="6350"/>
            <wp:docPr id="28" name="图片 28" descr="test3_US_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est3_US_K1"/>
                    <pic:cNvPicPr>
                      <a:picLocks noChangeAspect="1"/>
                    </pic:cNvPicPr>
                  </pic:nvPicPr>
                  <pic:blipFill>
                    <a:blip r:embed="rId70"/>
                    <a:stretch>
                      <a:fillRect/>
                    </a:stretch>
                  </pic:blipFill>
                  <pic:spPr>
                    <a:xfrm>
                      <a:off x="0" y="0"/>
                      <a:ext cx="4445000" cy="3333750"/>
                    </a:xfrm>
                    <a:prstGeom prst="rect">
                      <a:avLst/>
                    </a:prstGeom>
                  </pic:spPr>
                </pic:pic>
              </a:graphicData>
            </a:graphic>
          </wp:inline>
        </w:drawing>
      </w:r>
    </w:p>
    <w:p>
      <w:pPr>
        <w:ind w:left="1120" w:hanging="1121" w:hangingChars="400"/>
        <w:jc w:val="center"/>
        <w:rPr>
          <w:rFonts w:hint="eastAsia" w:eastAsiaTheme="minorEastAsia"/>
          <w:b/>
          <w:bCs/>
          <w:sz w:val="28"/>
          <w:szCs w:val="28"/>
          <w:lang w:eastAsia="zh-CN"/>
        </w:rPr>
      </w:pPr>
      <w:r>
        <w:rPr>
          <w:rFonts w:hint="eastAsia"/>
          <w:b/>
          <w:bCs/>
          <w:sz w:val="28"/>
          <w:szCs w:val="28"/>
        </w:rPr>
        <w:t>图</w:t>
      </w:r>
      <w:r>
        <w:rPr>
          <w:rFonts w:hint="eastAsia"/>
          <w:b/>
          <w:bCs/>
          <w:sz w:val="28"/>
          <w:szCs w:val="28"/>
          <w:lang w:val="en-US" w:eastAsia="zh-CN"/>
        </w:rPr>
        <w:t>26</w:t>
      </w:r>
      <w:r>
        <w:rPr>
          <w:rFonts w:hint="eastAsia"/>
          <w:b/>
          <w:bCs/>
          <w:sz w:val="28"/>
          <w:szCs w:val="28"/>
        </w:rPr>
        <w:t xml:space="preserve">  test</w:t>
      </w:r>
      <w:r>
        <w:rPr>
          <w:rFonts w:hint="eastAsia"/>
          <w:b/>
          <w:bCs/>
          <w:sz w:val="28"/>
          <w:szCs w:val="28"/>
          <w:lang w:val="en-US" w:eastAsia="zh-CN"/>
        </w:rPr>
        <w:t>3</w:t>
      </w:r>
      <w:r>
        <w:rPr>
          <w:rFonts w:hint="eastAsia"/>
          <w:b/>
          <w:bCs/>
          <w:sz w:val="28"/>
          <w:szCs w:val="28"/>
        </w:rPr>
        <w:t>频域</w:t>
      </w:r>
      <w:r>
        <w:rPr>
          <w:rFonts w:hint="eastAsia"/>
          <w:b/>
          <w:bCs/>
          <w:sz w:val="28"/>
          <w:szCs w:val="28"/>
          <w:lang w:val="en-US" w:eastAsia="zh-CN"/>
        </w:rPr>
        <w:t>unsharp masking</w:t>
      </w:r>
      <w:r>
        <w:rPr>
          <w:rFonts w:hint="eastAsia"/>
          <w:b/>
          <w:bCs/>
          <w:sz w:val="28"/>
          <w:szCs w:val="28"/>
        </w:rPr>
        <w:t xml:space="preserve">高通滤波 </w:t>
      </w:r>
      <w:r>
        <w:rPr>
          <w:rFonts w:hint="eastAsia"/>
          <w:b/>
          <w:bCs/>
          <w:sz w:val="28"/>
          <w:szCs w:val="28"/>
          <w:lang w:val="en-US" w:eastAsia="zh-CN"/>
        </w:rPr>
        <w:t>频</w:t>
      </w:r>
      <w:r>
        <w:rPr>
          <w:rFonts w:hint="eastAsia"/>
          <w:b/>
          <w:bCs/>
          <w:sz w:val="28"/>
          <w:szCs w:val="28"/>
        </w:rPr>
        <w:t>域结果</w:t>
      </w:r>
      <w:r>
        <w:rPr>
          <w:rFonts w:hint="eastAsia"/>
          <w:b/>
          <w:bCs/>
          <w:sz w:val="28"/>
          <w:szCs w:val="28"/>
          <w:lang w:eastAsia="zh-CN"/>
        </w:rPr>
        <w:t>（</w:t>
      </w:r>
      <w:r>
        <w:rPr>
          <w:rFonts w:hint="eastAsia"/>
          <w:b/>
          <w:bCs/>
          <w:sz w:val="28"/>
          <w:szCs w:val="28"/>
          <w:lang w:val="en-US" w:eastAsia="zh-CN"/>
        </w:rPr>
        <w:t>k2=1</w:t>
      </w:r>
      <w:r>
        <w:rPr>
          <w:rFonts w:hint="eastAsia"/>
          <w:b/>
          <w:bCs/>
          <w:sz w:val="28"/>
          <w:szCs w:val="28"/>
          <w:lang w:eastAsia="zh-CN"/>
        </w:rPr>
        <w:t>）</w:t>
      </w:r>
    </w:p>
    <w:p>
      <w:pPr>
        <w:ind w:left="1120" w:hanging="1121" w:hangingChars="400"/>
        <w:jc w:val="center"/>
        <w:rPr>
          <w:rFonts w:hint="eastAsia" w:eastAsiaTheme="minorEastAsia"/>
          <w:b/>
          <w:bCs/>
          <w:sz w:val="28"/>
          <w:szCs w:val="28"/>
          <w:lang w:eastAsia="zh-CN"/>
        </w:rPr>
      </w:pPr>
    </w:p>
    <w:p>
      <w:pPr>
        <w:ind w:left="1120" w:hanging="1121" w:hangingChars="400"/>
        <w:jc w:val="center"/>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4185285" cy="3138805"/>
            <wp:effectExtent l="0" t="0" r="5715" b="10795"/>
            <wp:docPr id="29" name="图片 29" descr="test4_UF_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est4_UF_K1"/>
                    <pic:cNvPicPr>
                      <a:picLocks noChangeAspect="1"/>
                    </pic:cNvPicPr>
                  </pic:nvPicPr>
                  <pic:blipFill>
                    <a:blip r:embed="rId71"/>
                    <a:stretch>
                      <a:fillRect/>
                    </a:stretch>
                  </pic:blipFill>
                  <pic:spPr>
                    <a:xfrm>
                      <a:off x="0" y="0"/>
                      <a:ext cx="4185285" cy="3138805"/>
                    </a:xfrm>
                    <a:prstGeom prst="rect">
                      <a:avLst/>
                    </a:prstGeom>
                  </pic:spPr>
                </pic:pic>
              </a:graphicData>
            </a:graphic>
          </wp:inline>
        </w:drawing>
      </w:r>
    </w:p>
    <w:p>
      <w:pPr>
        <w:ind w:left="1120" w:hanging="1121" w:hangingChars="400"/>
        <w:jc w:val="center"/>
        <w:rPr>
          <w:rFonts w:hint="eastAsia" w:eastAsiaTheme="minorEastAsia"/>
          <w:b/>
          <w:bCs/>
          <w:sz w:val="28"/>
          <w:szCs w:val="28"/>
          <w:lang w:eastAsia="zh-CN"/>
        </w:rPr>
      </w:pPr>
      <w:r>
        <w:rPr>
          <w:rFonts w:hint="eastAsia"/>
          <w:b/>
          <w:bCs/>
          <w:sz w:val="28"/>
          <w:szCs w:val="28"/>
        </w:rPr>
        <w:t>图</w:t>
      </w:r>
      <w:r>
        <w:rPr>
          <w:rFonts w:hint="eastAsia"/>
          <w:b/>
          <w:bCs/>
          <w:sz w:val="28"/>
          <w:szCs w:val="28"/>
          <w:lang w:val="en-US" w:eastAsia="zh-CN"/>
        </w:rPr>
        <w:t>27</w:t>
      </w:r>
      <w:r>
        <w:rPr>
          <w:rFonts w:hint="eastAsia"/>
          <w:b/>
          <w:bCs/>
          <w:sz w:val="28"/>
          <w:szCs w:val="28"/>
        </w:rPr>
        <w:t xml:space="preserve">  test</w:t>
      </w:r>
      <w:r>
        <w:rPr>
          <w:rFonts w:hint="eastAsia"/>
          <w:b/>
          <w:bCs/>
          <w:sz w:val="28"/>
          <w:szCs w:val="28"/>
          <w:lang w:val="en-US" w:eastAsia="zh-CN"/>
        </w:rPr>
        <w:t>4</w:t>
      </w:r>
      <w:r>
        <w:rPr>
          <w:rFonts w:hint="eastAsia"/>
          <w:b/>
          <w:bCs/>
          <w:sz w:val="28"/>
          <w:szCs w:val="28"/>
        </w:rPr>
        <w:t>频域</w:t>
      </w:r>
      <w:r>
        <w:rPr>
          <w:rFonts w:hint="eastAsia"/>
          <w:b/>
          <w:bCs/>
          <w:sz w:val="28"/>
          <w:szCs w:val="28"/>
          <w:lang w:val="en-US" w:eastAsia="zh-CN"/>
        </w:rPr>
        <w:t>unsharp masking</w:t>
      </w:r>
      <w:r>
        <w:rPr>
          <w:rFonts w:hint="eastAsia"/>
          <w:b/>
          <w:bCs/>
          <w:sz w:val="28"/>
          <w:szCs w:val="28"/>
        </w:rPr>
        <w:t>高通滤波 空域结果</w:t>
      </w:r>
      <w:r>
        <w:rPr>
          <w:rFonts w:hint="eastAsia"/>
          <w:b/>
          <w:bCs/>
          <w:sz w:val="28"/>
          <w:szCs w:val="28"/>
          <w:lang w:eastAsia="zh-CN"/>
        </w:rPr>
        <w:t>（</w:t>
      </w:r>
      <w:r>
        <w:rPr>
          <w:rFonts w:hint="eastAsia"/>
          <w:b/>
          <w:bCs/>
          <w:sz w:val="28"/>
          <w:szCs w:val="28"/>
          <w:lang w:val="en-US" w:eastAsia="zh-CN"/>
        </w:rPr>
        <w:t>k2=1</w:t>
      </w:r>
      <w:r>
        <w:rPr>
          <w:rFonts w:hint="eastAsia"/>
          <w:b/>
          <w:bCs/>
          <w:sz w:val="28"/>
          <w:szCs w:val="28"/>
          <w:lang w:eastAsia="zh-CN"/>
        </w:rPr>
        <w:t>）</w:t>
      </w:r>
    </w:p>
    <w:p>
      <w:pPr>
        <w:ind w:left="1120" w:hanging="1121" w:hangingChars="400"/>
        <w:jc w:val="center"/>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4207510" cy="3155950"/>
            <wp:effectExtent l="0" t="0" r="8890" b="6350"/>
            <wp:docPr id="30" name="图片 30" descr="test4_US_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test4_US_K1"/>
                    <pic:cNvPicPr>
                      <a:picLocks noChangeAspect="1"/>
                    </pic:cNvPicPr>
                  </pic:nvPicPr>
                  <pic:blipFill>
                    <a:blip r:embed="rId72"/>
                    <a:stretch>
                      <a:fillRect/>
                    </a:stretch>
                  </pic:blipFill>
                  <pic:spPr>
                    <a:xfrm>
                      <a:off x="0" y="0"/>
                      <a:ext cx="4207510" cy="3155950"/>
                    </a:xfrm>
                    <a:prstGeom prst="rect">
                      <a:avLst/>
                    </a:prstGeom>
                  </pic:spPr>
                </pic:pic>
              </a:graphicData>
            </a:graphic>
          </wp:inline>
        </w:drawing>
      </w:r>
    </w:p>
    <w:p>
      <w:pPr>
        <w:ind w:left="1120" w:hanging="1121" w:hangingChars="400"/>
        <w:jc w:val="center"/>
        <w:rPr>
          <w:rFonts w:hint="eastAsia"/>
          <w:b/>
          <w:bCs/>
          <w:sz w:val="28"/>
          <w:szCs w:val="28"/>
          <w:lang w:eastAsia="zh-CN"/>
        </w:rPr>
      </w:pPr>
      <w:r>
        <w:rPr>
          <w:rFonts w:hint="eastAsia"/>
          <w:b/>
          <w:bCs/>
          <w:sz w:val="28"/>
          <w:szCs w:val="28"/>
        </w:rPr>
        <w:t>图</w:t>
      </w:r>
      <w:r>
        <w:rPr>
          <w:rFonts w:hint="eastAsia"/>
          <w:b/>
          <w:bCs/>
          <w:sz w:val="28"/>
          <w:szCs w:val="28"/>
          <w:lang w:val="en-US" w:eastAsia="zh-CN"/>
        </w:rPr>
        <w:t>28</w:t>
      </w:r>
      <w:r>
        <w:rPr>
          <w:rFonts w:hint="eastAsia"/>
          <w:b/>
          <w:bCs/>
          <w:sz w:val="28"/>
          <w:szCs w:val="28"/>
        </w:rPr>
        <w:t xml:space="preserve">  test</w:t>
      </w:r>
      <w:r>
        <w:rPr>
          <w:rFonts w:hint="eastAsia"/>
          <w:b/>
          <w:bCs/>
          <w:sz w:val="28"/>
          <w:szCs w:val="28"/>
          <w:lang w:val="en-US" w:eastAsia="zh-CN"/>
        </w:rPr>
        <w:t>4</w:t>
      </w:r>
      <w:r>
        <w:rPr>
          <w:rFonts w:hint="eastAsia"/>
          <w:b/>
          <w:bCs/>
          <w:sz w:val="28"/>
          <w:szCs w:val="28"/>
        </w:rPr>
        <w:t>频域</w:t>
      </w:r>
      <w:r>
        <w:rPr>
          <w:rFonts w:hint="eastAsia"/>
          <w:b/>
          <w:bCs/>
          <w:sz w:val="28"/>
          <w:szCs w:val="28"/>
          <w:lang w:val="en-US" w:eastAsia="zh-CN"/>
        </w:rPr>
        <w:t>unsharp masking</w:t>
      </w:r>
      <w:r>
        <w:rPr>
          <w:rFonts w:hint="eastAsia"/>
          <w:b/>
          <w:bCs/>
          <w:sz w:val="28"/>
          <w:szCs w:val="28"/>
        </w:rPr>
        <w:t xml:space="preserve">高通滤波 </w:t>
      </w:r>
      <w:r>
        <w:rPr>
          <w:rFonts w:hint="eastAsia"/>
          <w:b/>
          <w:bCs/>
          <w:sz w:val="28"/>
          <w:szCs w:val="28"/>
          <w:lang w:val="en-US" w:eastAsia="zh-CN"/>
        </w:rPr>
        <w:t>频</w:t>
      </w:r>
      <w:r>
        <w:rPr>
          <w:rFonts w:hint="eastAsia"/>
          <w:b/>
          <w:bCs/>
          <w:sz w:val="28"/>
          <w:szCs w:val="28"/>
        </w:rPr>
        <w:t>域结果</w:t>
      </w:r>
      <w:r>
        <w:rPr>
          <w:rFonts w:hint="eastAsia"/>
          <w:b/>
          <w:bCs/>
          <w:sz w:val="28"/>
          <w:szCs w:val="28"/>
          <w:lang w:eastAsia="zh-CN"/>
        </w:rPr>
        <w:t>（</w:t>
      </w:r>
      <w:r>
        <w:rPr>
          <w:rFonts w:hint="eastAsia"/>
          <w:b/>
          <w:bCs/>
          <w:sz w:val="28"/>
          <w:szCs w:val="28"/>
          <w:lang w:val="en-US" w:eastAsia="zh-CN"/>
        </w:rPr>
        <w:t>k2=1</w:t>
      </w:r>
      <w:r>
        <w:rPr>
          <w:rFonts w:hint="eastAsia"/>
          <w:b/>
          <w:bCs/>
          <w:sz w:val="28"/>
          <w:szCs w:val="28"/>
          <w:lang w:eastAsia="zh-CN"/>
        </w:rPr>
        <w:t>）</w:t>
      </w:r>
    </w:p>
    <w:p>
      <w:pPr>
        <w:ind w:left="1119" w:leftChars="233" w:hanging="560" w:hangingChars="200"/>
        <w:jc w:val="both"/>
        <w:rPr>
          <w:rFonts w:hint="eastAsia"/>
          <w:b w:val="0"/>
          <w:bCs w:val="0"/>
          <w:sz w:val="28"/>
          <w:szCs w:val="28"/>
        </w:rPr>
      </w:pPr>
      <w:r>
        <w:rPr>
          <w:rFonts w:hint="eastAsia"/>
          <w:b w:val="0"/>
          <w:bCs w:val="0"/>
          <w:sz w:val="28"/>
          <w:szCs w:val="28"/>
        </w:rPr>
        <w:t>从图</w:t>
      </w:r>
      <w:r>
        <w:rPr>
          <w:rFonts w:hint="eastAsia"/>
          <w:b w:val="0"/>
          <w:bCs w:val="0"/>
          <w:sz w:val="28"/>
          <w:szCs w:val="28"/>
          <w:lang w:val="en-US" w:eastAsia="zh-CN"/>
        </w:rPr>
        <w:t>21</w:t>
      </w:r>
      <w:r>
        <w:rPr>
          <w:rFonts w:hint="eastAsia"/>
          <w:b w:val="0"/>
          <w:bCs w:val="0"/>
          <w:sz w:val="28"/>
          <w:szCs w:val="28"/>
          <w:lang w:eastAsia="zh-CN"/>
        </w:rPr>
        <w:t>、</w:t>
      </w:r>
      <w:r>
        <w:rPr>
          <w:rFonts w:hint="eastAsia"/>
          <w:b w:val="0"/>
          <w:bCs w:val="0"/>
          <w:sz w:val="28"/>
          <w:szCs w:val="28"/>
          <w:lang w:val="en-US" w:eastAsia="zh-CN"/>
        </w:rPr>
        <w:t>图23、图25、图27</w:t>
      </w:r>
      <w:r>
        <w:rPr>
          <w:rFonts w:hint="eastAsia"/>
          <w:b w:val="0"/>
          <w:bCs w:val="0"/>
          <w:sz w:val="28"/>
          <w:szCs w:val="28"/>
        </w:rPr>
        <w:t>可以看出,经过Unsharp滤波后,</w:t>
      </w:r>
    </w:p>
    <w:p>
      <w:pPr>
        <w:jc w:val="both"/>
        <w:rPr>
          <w:rFonts w:hint="eastAsia"/>
          <w:b w:val="0"/>
          <w:bCs w:val="0"/>
          <w:sz w:val="28"/>
          <w:szCs w:val="28"/>
        </w:rPr>
      </w:pPr>
      <w:r>
        <w:rPr>
          <w:rFonts w:hint="eastAsia"/>
          <w:b w:val="0"/>
          <w:bCs w:val="0"/>
          <w:sz w:val="28"/>
          <w:szCs w:val="28"/>
        </w:rPr>
        <w:t>黑白边界处有较明显度梯度过渡,模糊边缘被锐化。</w:t>
      </w:r>
    </w:p>
    <w:p>
      <w:pPr>
        <w:ind w:firstLine="560" w:firstLineChars="200"/>
        <w:jc w:val="both"/>
        <w:rPr>
          <w:rFonts w:hint="eastAsia"/>
          <w:b w:val="0"/>
          <w:bCs w:val="0"/>
          <w:sz w:val="28"/>
          <w:szCs w:val="28"/>
          <w:lang w:eastAsia="zh-CN"/>
        </w:rPr>
      </w:pPr>
      <w:r>
        <w:rPr>
          <w:rFonts w:hint="eastAsia"/>
          <w:b w:val="0"/>
          <w:bCs w:val="0"/>
          <w:sz w:val="28"/>
          <w:szCs w:val="28"/>
        </w:rPr>
        <w:t>从图</w:t>
      </w:r>
      <w:r>
        <w:rPr>
          <w:rFonts w:hint="eastAsia"/>
          <w:b w:val="0"/>
          <w:bCs w:val="0"/>
          <w:sz w:val="28"/>
          <w:szCs w:val="28"/>
          <w:lang w:val="en-US" w:eastAsia="zh-CN"/>
        </w:rPr>
        <w:t>22</w:t>
      </w:r>
      <w:r>
        <w:rPr>
          <w:rFonts w:hint="eastAsia"/>
          <w:b w:val="0"/>
          <w:bCs w:val="0"/>
          <w:sz w:val="28"/>
          <w:szCs w:val="28"/>
          <w:lang w:eastAsia="zh-CN"/>
        </w:rPr>
        <w:t>、</w:t>
      </w:r>
      <w:r>
        <w:rPr>
          <w:rFonts w:hint="eastAsia"/>
          <w:b w:val="0"/>
          <w:bCs w:val="0"/>
          <w:sz w:val="28"/>
          <w:szCs w:val="28"/>
          <w:lang w:val="en-US" w:eastAsia="zh-CN"/>
        </w:rPr>
        <w:t>图24、图26、图28</w:t>
      </w:r>
      <w:r>
        <w:rPr>
          <w:rFonts w:hint="eastAsia"/>
          <w:b w:val="0"/>
          <w:bCs w:val="0"/>
          <w:sz w:val="28"/>
          <w:szCs w:val="28"/>
        </w:rPr>
        <w:t>可以看出高频部分的能量比原始图像更集中。因此,经过Unsharp滤波后,图像中的边缘和细节也得到了提升和锐化。</w:t>
      </w:r>
    </w:p>
    <w:p>
      <w:pPr>
        <w:ind w:left="1117" w:leftChars="232" w:hanging="560" w:hangingChars="200"/>
        <w:jc w:val="both"/>
        <w:rPr>
          <w:rFonts w:hint="eastAsia" w:eastAsiaTheme="minorEastAsia"/>
          <w:b w:val="0"/>
          <w:bCs w:val="0"/>
          <w:sz w:val="28"/>
          <w:szCs w:val="28"/>
          <w:lang w:eastAsia="zh-CN"/>
        </w:rPr>
      </w:pPr>
      <w:r>
        <w:rPr>
          <w:rFonts w:hint="eastAsia" w:eastAsiaTheme="minorEastAsia"/>
          <w:b w:val="0"/>
          <w:bCs w:val="0"/>
          <w:sz w:val="28"/>
          <w:szCs w:val="28"/>
          <w:lang w:eastAsia="zh-CN"/>
        </w:rPr>
        <w:t>基于</w:t>
      </w:r>
      <w:r>
        <w:rPr>
          <w:rFonts w:hint="eastAsia"/>
          <w:b w:val="0"/>
          <w:bCs w:val="0"/>
          <w:sz w:val="28"/>
          <w:szCs w:val="28"/>
          <w:lang w:val="en-US" w:eastAsia="zh-CN"/>
        </w:rPr>
        <w:t>图21-图28</w:t>
      </w:r>
      <w:r>
        <w:rPr>
          <w:rFonts w:hint="eastAsia" w:eastAsiaTheme="minorEastAsia"/>
          <w:b w:val="0"/>
          <w:bCs w:val="0"/>
          <w:sz w:val="28"/>
          <w:szCs w:val="28"/>
          <w:lang w:eastAsia="zh-CN"/>
        </w:rPr>
        <w:t>,</w:t>
      </w:r>
      <w:r>
        <w:rPr>
          <w:rFonts w:hint="eastAsia"/>
          <w:b w:val="0"/>
          <w:bCs w:val="0"/>
          <w:sz w:val="28"/>
          <w:szCs w:val="28"/>
          <w:lang w:val="en-US" w:eastAsia="zh-CN"/>
        </w:rPr>
        <w:t>探究</w:t>
      </w:r>
      <w:r>
        <w:rPr>
          <w:rFonts w:hint="eastAsia" w:eastAsiaTheme="minorEastAsia"/>
          <w:b w:val="0"/>
          <w:bCs w:val="0"/>
          <w:sz w:val="28"/>
          <w:szCs w:val="28"/>
          <w:lang w:eastAsia="zh-CN"/>
        </w:rPr>
        <w:t>k2系数对unsharp masking高通滤波在空域</w:t>
      </w:r>
    </w:p>
    <w:p>
      <w:pPr>
        <w:jc w:val="both"/>
        <w:rPr>
          <w:rFonts w:hint="eastAsia" w:eastAsiaTheme="minorEastAsia"/>
          <w:b w:val="0"/>
          <w:bCs w:val="0"/>
          <w:sz w:val="28"/>
          <w:szCs w:val="28"/>
          <w:lang w:eastAsia="zh-CN"/>
        </w:rPr>
      </w:pPr>
      <w:r>
        <w:rPr>
          <w:rFonts w:hint="eastAsia" w:eastAsiaTheme="minorEastAsia"/>
          <w:b w:val="0"/>
          <w:bCs w:val="0"/>
          <w:sz w:val="28"/>
          <w:szCs w:val="28"/>
          <w:lang w:eastAsia="zh-CN"/>
        </w:rPr>
        <w:t>和频域上的影响</w:t>
      </w:r>
      <w:r>
        <w:rPr>
          <w:rFonts w:hint="eastAsia"/>
          <w:b w:val="0"/>
          <w:bCs w:val="0"/>
          <w:sz w:val="28"/>
          <w:szCs w:val="28"/>
          <w:lang w:eastAsia="zh-CN"/>
        </w:rPr>
        <w:t>。</w:t>
      </w:r>
    </w:p>
    <w:p>
      <w:pPr>
        <w:ind w:firstLine="560" w:firstLineChars="200"/>
        <w:jc w:val="both"/>
        <w:rPr>
          <w:rFonts w:hint="eastAsia"/>
          <w:b w:val="0"/>
          <w:bCs w:val="0"/>
          <w:sz w:val="28"/>
          <w:szCs w:val="28"/>
          <w:lang w:eastAsia="zh-CN"/>
        </w:rPr>
      </w:pPr>
      <w:r>
        <w:rPr>
          <w:rFonts w:hint="eastAsia" w:eastAsiaTheme="minorEastAsia"/>
          <w:b w:val="0"/>
          <w:bCs w:val="0"/>
          <w:sz w:val="28"/>
          <w:szCs w:val="28"/>
          <w:lang w:eastAsia="zh-CN"/>
        </w:rPr>
        <w:t>图</w:t>
      </w:r>
      <w:r>
        <w:rPr>
          <w:rFonts w:hint="eastAsia"/>
          <w:b w:val="0"/>
          <w:bCs w:val="0"/>
          <w:sz w:val="28"/>
          <w:szCs w:val="28"/>
          <w:lang w:val="en-US" w:eastAsia="zh-CN"/>
        </w:rPr>
        <w:t>像</w:t>
      </w:r>
      <w:r>
        <w:rPr>
          <w:rFonts w:hint="eastAsia" w:eastAsiaTheme="minorEastAsia"/>
          <w:b w:val="0"/>
          <w:bCs w:val="0"/>
          <w:sz w:val="28"/>
          <w:szCs w:val="28"/>
          <w:lang w:eastAsia="zh-CN"/>
        </w:rPr>
        <w:t>经过</w:t>
      </w:r>
      <w:r>
        <w:rPr>
          <w:rFonts w:hint="eastAsia"/>
          <w:b w:val="0"/>
          <w:bCs w:val="0"/>
          <w:sz w:val="28"/>
          <w:szCs w:val="28"/>
          <w:lang w:val="en-US" w:eastAsia="zh-CN"/>
        </w:rPr>
        <w:t>频域</w:t>
      </w:r>
      <w:r>
        <w:rPr>
          <w:rFonts w:hint="eastAsia" w:eastAsiaTheme="minorEastAsia"/>
          <w:b w:val="0"/>
          <w:bCs w:val="0"/>
          <w:sz w:val="28"/>
          <w:szCs w:val="28"/>
          <w:lang w:eastAsia="zh-CN"/>
        </w:rPr>
        <w:t>unsharp filter</w:t>
      </w:r>
      <w:r>
        <w:rPr>
          <w:rFonts w:hint="eastAsia"/>
          <w:b w:val="0"/>
          <w:bCs w:val="0"/>
          <w:sz w:val="28"/>
          <w:szCs w:val="28"/>
          <w:lang w:val="en-US" w:eastAsia="zh-CN"/>
        </w:rPr>
        <w:t>高通</w:t>
      </w:r>
      <w:r>
        <w:rPr>
          <w:rFonts w:hint="eastAsia" w:eastAsiaTheme="minorEastAsia"/>
          <w:b w:val="0"/>
          <w:bCs w:val="0"/>
          <w:sz w:val="28"/>
          <w:szCs w:val="28"/>
          <w:lang w:eastAsia="zh-CN"/>
        </w:rPr>
        <w:t>处理后,边缘变得更加清晰锐利</w:t>
      </w:r>
      <w:r>
        <w:rPr>
          <w:rFonts w:hint="eastAsia"/>
          <w:b w:val="0"/>
          <w:bCs w:val="0"/>
          <w:sz w:val="28"/>
          <w:szCs w:val="28"/>
          <w:lang w:eastAsia="zh-CN"/>
        </w:rPr>
        <w:t>，</w:t>
      </w:r>
    </w:p>
    <w:p>
      <w:pPr>
        <w:jc w:val="both"/>
        <w:rPr>
          <w:rFonts w:hint="eastAsia" w:eastAsiaTheme="minorEastAsia"/>
          <w:b w:val="0"/>
          <w:bCs w:val="0"/>
          <w:sz w:val="28"/>
          <w:szCs w:val="28"/>
          <w:lang w:eastAsia="zh-CN"/>
        </w:rPr>
      </w:pPr>
      <w:r>
        <w:rPr>
          <w:rFonts w:hint="eastAsia"/>
          <w:b w:val="0"/>
          <w:bCs w:val="0"/>
          <w:sz w:val="28"/>
          <w:szCs w:val="28"/>
          <w:lang w:val="en-US" w:eastAsia="zh-CN"/>
        </w:rPr>
        <w:t>并且</w:t>
      </w:r>
      <w:r>
        <w:rPr>
          <w:rFonts w:hint="eastAsia" w:eastAsiaTheme="minorEastAsia"/>
          <w:b w:val="0"/>
          <w:bCs w:val="0"/>
          <w:sz w:val="28"/>
          <w:szCs w:val="28"/>
          <w:lang w:eastAsia="zh-CN"/>
        </w:rPr>
        <w:t>较大的k2=1000增强了边缘对比度,使得边缘看起来更加分明</w:t>
      </w:r>
      <w:r>
        <w:rPr>
          <w:rFonts w:hint="eastAsia"/>
          <w:b w:val="0"/>
          <w:bCs w:val="0"/>
          <w:sz w:val="28"/>
          <w:szCs w:val="28"/>
          <w:lang w:eastAsia="zh-CN"/>
        </w:rPr>
        <w:t>，</w:t>
      </w:r>
      <w:r>
        <w:rPr>
          <w:rFonts w:hint="eastAsia" w:eastAsiaTheme="minorEastAsia"/>
          <w:b w:val="0"/>
          <w:bCs w:val="0"/>
          <w:sz w:val="28"/>
          <w:szCs w:val="28"/>
          <w:lang w:eastAsia="zh-CN"/>
        </w:rPr>
        <w:t>较小的k2=1增强效果较弱,边缘变化相对柔和</w:t>
      </w:r>
      <w:r>
        <w:rPr>
          <w:rFonts w:hint="eastAsia"/>
          <w:b w:val="0"/>
          <w:bCs w:val="0"/>
          <w:sz w:val="28"/>
          <w:szCs w:val="28"/>
          <w:lang w:eastAsia="zh-CN"/>
        </w:rPr>
        <w:t>。</w:t>
      </w:r>
    </w:p>
    <w:p>
      <w:pPr>
        <w:ind w:firstLine="560" w:firstLineChars="200"/>
        <w:jc w:val="both"/>
        <w:rPr>
          <w:rFonts w:hint="eastAsia"/>
          <w:b w:val="0"/>
          <w:bCs w:val="0"/>
          <w:sz w:val="28"/>
          <w:szCs w:val="28"/>
          <w:lang w:eastAsia="zh-CN"/>
        </w:rPr>
      </w:pPr>
      <w:r>
        <w:rPr>
          <w:rFonts w:hint="eastAsia" w:eastAsiaTheme="minorEastAsia"/>
          <w:b w:val="0"/>
          <w:bCs w:val="0"/>
          <w:sz w:val="28"/>
          <w:szCs w:val="28"/>
          <w:lang w:eastAsia="zh-CN"/>
        </w:rPr>
        <w:t>图</w:t>
      </w:r>
      <w:r>
        <w:rPr>
          <w:rFonts w:hint="eastAsia"/>
          <w:b w:val="0"/>
          <w:bCs w:val="0"/>
          <w:sz w:val="28"/>
          <w:szCs w:val="28"/>
          <w:lang w:val="en-US" w:eastAsia="zh-CN"/>
        </w:rPr>
        <w:t>像</w:t>
      </w:r>
      <w:r>
        <w:rPr>
          <w:rFonts w:hint="eastAsia" w:eastAsiaTheme="minorEastAsia"/>
          <w:b w:val="0"/>
          <w:bCs w:val="0"/>
          <w:sz w:val="28"/>
          <w:szCs w:val="28"/>
          <w:lang w:eastAsia="zh-CN"/>
        </w:rPr>
        <w:t>经过unsharp filter处理后,高频分量被放大增强</w:t>
      </w:r>
      <w:r>
        <w:rPr>
          <w:rFonts w:hint="eastAsia"/>
          <w:b w:val="0"/>
          <w:bCs w:val="0"/>
          <w:sz w:val="28"/>
          <w:szCs w:val="28"/>
          <w:lang w:eastAsia="zh-CN"/>
        </w:rPr>
        <w:t>，</w:t>
      </w:r>
      <w:r>
        <w:rPr>
          <w:rFonts w:hint="eastAsia" w:eastAsiaTheme="minorEastAsia"/>
          <w:b w:val="0"/>
          <w:bCs w:val="0"/>
          <w:sz w:val="28"/>
          <w:szCs w:val="28"/>
          <w:lang w:eastAsia="zh-CN"/>
        </w:rPr>
        <w:t>k2=1000时,高频分量增强更加明显,导致边缘纹理细节被过度增强</w:t>
      </w:r>
      <w:r>
        <w:rPr>
          <w:rFonts w:hint="eastAsia"/>
          <w:b w:val="0"/>
          <w:bCs w:val="0"/>
          <w:sz w:val="28"/>
          <w:szCs w:val="28"/>
          <w:lang w:eastAsia="zh-CN"/>
        </w:rPr>
        <w:t>，</w:t>
      </w:r>
      <w:r>
        <w:rPr>
          <w:rFonts w:hint="eastAsia" w:eastAsiaTheme="minorEastAsia"/>
          <w:b w:val="0"/>
          <w:bCs w:val="0"/>
          <w:sz w:val="28"/>
          <w:szCs w:val="28"/>
          <w:lang w:eastAsia="zh-CN"/>
        </w:rPr>
        <w:t>k2=1时,高频增强相对温和,保留了更多原始细节</w:t>
      </w:r>
      <w:r>
        <w:rPr>
          <w:rFonts w:hint="eastAsia"/>
          <w:b w:val="0"/>
          <w:bCs w:val="0"/>
          <w:sz w:val="28"/>
          <w:szCs w:val="28"/>
          <w:lang w:eastAsia="zh-CN"/>
        </w:rPr>
        <w:t>。</w:t>
      </w:r>
    </w:p>
    <w:p>
      <w:pPr>
        <w:ind w:firstLine="560" w:firstLineChars="200"/>
        <w:jc w:val="both"/>
        <w:rPr>
          <w:rFonts w:hint="eastAsia" w:eastAsiaTheme="minorEastAsia"/>
          <w:b w:val="0"/>
          <w:bCs w:val="0"/>
          <w:sz w:val="28"/>
          <w:szCs w:val="28"/>
          <w:lang w:eastAsia="zh-CN"/>
        </w:rPr>
      </w:pPr>
      <w:r>
        <w:rPr>
          <w:rFonts w:hint="eastAsia" w:eastAsiaTheme="minorEastAsia"/>
          <w:b w:val="0"/>
          <w:bCs w:val="0"/>
          <w:sz w:val="28"/>
          <w:szCs w:val="28"/>
          <w:lang w:eastAsia="zh-CN"/>
        </w:rPr>
        <w:t>综上所述,较大的k2系数会在空域产生更强的边缘锐化和对比度增强效果,但在频域上也会过度放大高频分量,可能导致噪声和人工纹理出现。较小的k2系数增强效果相对温和,能保留更多原始图像细节。因此,k2系数的选择需要权衡边缘锐化和噪声引入之间的平衡。</w:t>
      </w:r>
    </w:p>
    <w:p>
      <w:pPr>
        <w:ind w:left="1120" w:hanging="1121" w:hangingChars="400"/>
        <w:jc w:val="center"/>
        <w:rPr>
          <w:b/>
          <w:bCs/>
          <w:sz w:val="28"/>
          <w:szCs w:val="28"/>
        </w:rPr>
      </w:pPr>
    </w:p>
    <w:p>
      <w:pPr>
        <w:ind w:left="1120" w:hanging="1121" w:hangingChars="400"/>
        <w:rPr>
          <w:b/>
          <w:bCs/>
          <w:sz w:val="28"/>
          <w:szCs w:val="28"/>
        </w:rPr>
      </w:pPr>
    </w:p>
    <w:p>
      <w:pPr>
        <w:ind w:left="1120" w:hanging="1121" w:hangingChars="400"/>
        <w:rPr>
          <w:b/>
          <w:bCs/>
          <w:sz w:val="28"/>
          <w:szCs w:val="28"/>
        </w:rPr>
      </w:pPr>
    </w:p>
    <w:p>
      <w:pPr>
        <w:ind w:left="1120" w:hanging="1121" w:hangingChars="400"/>
        <w:rPr>
          <w:b/>
          <w:bCs/>
          <w:sz w:val="28"/>
          <w:szCs w:val="28"/>
        </w:rPr>
      </w:pPr>
    </w:p>
    <w:p>
      <w:pPr>
        <w:ind w:left="1120" w:hanging="1121" w:hangingChars="400"/>
        <w:rPr>
          <w:b/>
          <w:bCs/>
          <w:sz w:val="28"/>
          <w:szCs w:val="28"/>
        </w:rPr>
      </w:pPr>
    </w:p>
    <w:p>
      <w:pPr>
        <w:ind w:left="1120" w:hanging="1121" w:hangingChars="400"/>
        <w:rPr>
          <w:b/>
          <w:bCs/>
          <w:sz w:val="28"/>
          <w:szCs w:val="28"/>
        </w:rPr>
      </w:pPr>
    </w:p>
    <w:p>
      <w:pPr>
        <w:ind w:left="1120" w:hanging="1121" w:hangingChars="400"/>
        <w:rPr>
          <w:b/>
          <w:bCs/>
          <w:sz w:val="28"/>
          <w:szCs w:val="28"/>
        </w:rPr>
      </w:pPr>
    </w:p>
    <w:p>
      <w:pPr>
        <w:ind w:left="1120" w:hanging="1121" w:hangingChars="400"/>
        <w:rPr>
          <w:b/>
          <w:bCs/>
          <w:sz w:val="28"/>
          <w:szCs w:val="28"/>
        </w:rPr>
      </w:pPr>
      <w:r>
        <w:rPr>
          <w:rFonts w:hint="eastAsia"/>
          <w:b/>
          <w:bCs/>
          <w:sz w:val="28"/>
          <w:szCs w:val="28"/>
        </w:rPr>
        <w:t>题目四、 比较并讨论空域低通高通滤波（Project4）与  频域低通</w:t>
      </w:r>
    </w:p>
    <w:p>
      <w:pPr>
        <w:ind w:left="1120" w:hanging="1121" w:hangingChars="400"/>
        <w:rPr>
          <w:b/>
          <w:bCs/>
          <w:sz w:val="28"/>
          <w:szCs w:val="28"/>
        </w:rPr>
      </w:pPr>
      <w:r>
        <w:rPr>
          <w:rFonts w:hint="eastAsia"/>
          <w:b/>
          <w:bCs/>
          <w:sz w:val="28"/>
          <w:szCs w:val="28"/>
        </w:rPr>
        <w:t>和高通的关系；试分析高通、低通滤波器在频域和对应的空域滤波</w:t>
      </w:r>
    </w:p>
    <w:p>
      <w:pPr>
        <w:ind w:left="1120" w:hanging="1121" w:hangingChars="400"/>
        <w:rPr>
          <w:b/>
          <w:bCs/>
          <w:sz w:val="28"/>
          <w:szCs w:val="28"/>
        </w:rPr>
      </w:pPr>
      <w:r>
        <w:rPr>
          <w:rFonts w:hint="eastAsia"/>
          <w:b/>
          <w:bCs/>
          <w:sz w:val="28"/>
          <w:szCs w:val="28"/>
        </w:rPr>
        <w:t>结果是否等效。频域滤波结果如何等效在空频域滤波器。</w:t>
      </w:r>
    </w:p>
    <w:p>
      <w:pPr>
        <w:ind w:firstLine="560" w:firstLineChars="200"/>
        <w:rPr>
          <w:sz w:val="28"/>
          <w:szCs w:val="28"/>
          <w:highlight w:val="none"/>
        </w:rPr>
      </w:pPr>
      <w:r>
        <w:rPr>
          <w:rFonts w:hint="eastAsia"/>
          <w:sz w:val="28"/>
          <w:szCs w:val="28"/>
          <w:highlight w:val="none"/>
        </w:rPr>
        <w:t>空域滤波是直接在像素值上进行操作,而频域滤波则是在图像的</w:t>
      </w:r>
    </w:p>
    <w:p>
      <w:pPr>
        <w:ind w:left="1120" w:hanging="1120" w:hangingChars="400"/>
        <w:rPr>
          <w:sz w:val="28"/>
          <w:szCs w:val="28"/>
          <w:highlight w:val="none"/>
        </w:rPr>
      </w:pPr>
      <w:r>
        <w:rPr>
          <w:rFonts w:hint="eastAsia"/>
          <w:sz w:val="28"/>
          <w:szCs w:val="28"/>
          <w:highlight w:val="none"/>
        </w:rPr>
        <w:t>频率表示上进行操作。</w:t>
      </w:r>
    </w:p>
    <w:p>
      <w:pPr>
        <w:ind w:left="1117" w:leftChars="232" w:hanging="560" w:hangingChars="200"/>
        <w:rPr>
          <w:sz w:val="28"/>
          <w:szCs w:val="28"/>
          <w:highlight w:val="none"/>
        </w:rPr>
      </w:pPr>
      <w:r>
        <w:rPr>
          <w:rFonts w:hint="eastAsia"/>
          <w:sz w:val="28"/>
          <w:szCs w:val="28"/>
          <w:highlight w:val="none"/>
        </w:rPr>
        <w:t>在频域进行低通滤波是将输入图像的频谱与一个低通滤波频率</w:t>
      </w:r>
    </w:p>
    <w:p>
      <w:pPr>
        <w:ind w:left="1120" w:hanging="1120" w:hangingChars="400"/>
        <w:rPr>
          <w:rFonts w:hint="eastAsia"/>
          <w:sz w:val="28"/>
          <w:szCs w:val="28"/>
          <w:highlight w:val="none"/>
        </w:rPr>
      </w:pPr>
      <w:r>
        <w:rPr>
          <w:rFonts w:hint="eastAsia"/>
          <w:sz w:val="28"/>
          <w:szCs w:val="28"/>
          <w:highlight w:val="none"/>
        </w:rPr>
        <w:t>响应相乘。根据卷积定理,这等价于在空域对输入图像与低通滤波器</w:t>
      </w:r>
    </w:p>
    <w:p>
      <w:pPr>
        <w:ind w:left="1120" w:hanging="1120" w:hangingChars="400"/>
        <w:rPr>
          <w:sz w:val="28"/>
          <w:szCs w:val="28"/>
          <w:highlight w:val="none"/>
        </w:rPr>
      </w:pPr>
      <w:r>
        <w:rPr>
          <w:rFonts w:hint="eastAsia"/>
          <w:sz w:val="28"/>
          <w:szCs w:val="28"/>
          <w:highlight w:val="none"/>
        </w:rPr>
        <w:t>的空间响应(即滤波器核)进行卷积。</w:t>
      </w:r>
    </w:p>
    <w:p>
      <w:pPr>
        <w:ind w:left="1117" w:leftChars="232" w:hanging="560" w:hangingChars="200"/>
        <w:rPr>
          <w:rFonts w:hint="eastAsia"/>
          <w:sz w:val="28"/>
          <w:szCs w:val="28"/>
          <w:highlight w:val="none"/>
        </w:rPr>
      </w:pPr>
      <w:r>
        <w:rPr>
          <w:rFonts w:hint="eastAsia"/>
          <w:sz w:val="28"/>
          <w:szCs w:val="28"/>
          <w:highlight w:val="none"/>
        </w:rPr>
        <w:t>在频域进行高通滤波是将输入图像的频谱与一个高通滤波器的</w:t>
      </w:r>
    </w:p>
    <w:p>
      <w:pPr>
        <w:rPr>
          <w:sz w:val="28"/>
          <w:szCs w:val="28"/>
          <w:highlight w:val="none"/>
        </w:rPr>
      </w:pPr>
      <w:r>
        <w:rPr>
          <w:rFonts w:hint="eastAsia"/>
          <w:sz w:val="28"/>
          <w:szCs w:val="28"/>
          <w:highlight w:val="none"/>
        </w:rPr>
        <w:t>频率响应相乘。根据卷积定理,这等价于在空域对输入图像与高通滤波器的空间响应进行卷积。</w:t>
      </w:r>
    </w:p>
    <w:p>
      <w:pPr>
        <w:ind w:left="1117" w:leftChars="232" w:hanging="560" w:hangingChars="200"/>
        <w:rPr>
          <w:rFonts w:hint="eastAsia"/>
          <w:sz w:val="28"/>
          <w:szCs w:val="28"/>
          <w:highlight w:val="none"/>
        </w:rPr>
      </w:pPr>
      <w:r>
        <w:rPr>
          <w:rFonts w:hint="eastAsia"/>
          <w:sz w:val="28"/>
          <w:szCs w:val="28"/>
          <w:highlight w:val="none"/>
        </w:rPr>
        <w:t>频域滤波的结果可以等效于在空域对输入图像与滤波器核进行</w:t>
      </w:r>
    </w:p>
    <w:p>
      <w:pPr>
        <w:rPr>
          <w:rFonts w:hint="eastAsia"/>
          <w:sz w:val="28"/>
          <w:szCs w:val="28"/>
          <w:highlight w:val="none"/>
        </w:rPr>
      </w:pPr>
      <w:r>
        <w:rPr>
          <w:rFonts w:hint="eastAsia"/>
          <w:sz w:val="28"/>
          <w:szCs w:val="28"/>
          <w:highlight w:val="none"/>
        </w:rPr>
        <w:t>卷积</w:t>
      </w:r>
      <w:r>
        <w:rPr>
          <w:rFonts w:hint="eastAsia"/>
          <w:sz w:val="28"/>
          <w:szCs w:val="28"/>
          <w:highlight w:val="none"/>
          <w:lang w:eastAsia="zh-CN"/>
        </w:rPr>
        <w:t>。</w:t>
      </w:r>
      <w:r>
        <w:rPr>
          <w:rFonts w:hint="eastAsia"/>
          <w:sz w:val="28"/>
          <w:szCs w:val="28"/>
          <w:highlight w:val="none"/>
        </w:rPr>
        <w:t>频域滤波提供了更灵活的频率选择性,而空域滤波则更直观且计算成本较低。</w:t>
      </w:r>
    </w:p>
    <w:p>
      <w:pPr>
        <w:ind w:left="1117" w:leftChars="232" w:hanging="560" w:hangingChars="200"/>
        <w:rPr>
          <w:rFonts w:hint="eastAsia"/>
          <w:sz w:val="28"/>
          <w:szCs w:val="28"/>
          <w:highlight w:val="none"/>
        </w:rPr>
      </w:pPr>
      <w:r>
        <w:rPr>
          <w:rFonts w:hint="eastAsia"/>
          <w:sz w:val="28"/>
          <w:szCs w:val="28"/>
          <w:highlight w:val="none"/>
        </w:rPr>
        <w:t>然而,频域滤波和空域滤波之间的等效性是在理想情况下成立的。</w:t>
      </w:r>
    </w:p>
    <w:p>
      <w:pPr>
        <w:ind w:left="1120" w:hanging="1120" w:hangingChars="400"/>
        <w:rPr>
          <w:rFonts w:hint="eastAsia"/>
          <w:sz w:val="28"/>
          <w:szCs w:val="28"/>
          <w:highlight w:val="none"/>
        </w:rPr>
      </w:pPr>
      <w:r>
        <w:rPr>
          <w:rFonts w:hint="eastAsia"/>
          <w:sz w:val="28"/>
          <w:szCs w:val="28"/>
          <w:highlight w:val="none"/>
        </w:rPr>
        <w:t>实际操作中,由于离散傅里叶变换的周期性和边界效应等因素,两者之</w:t>
      </w:r>
    </w:p>
    <w:p>
      <w:pPr>
        <w:rPr>
          <w:rFonts w:hint="eastAsia"/>
          <w:sz w:val="28"/>
          <w:szCs w:val="28"/>
          <w:highlight w:val="none"/>
        </w:rPr>
      </w:pPr>
      <w:r>
        <w:rPr>
          <w:rFonts w:hint="eastAsia"/>
          <w:sz w:val="28"/>
          <w:szCs w:val="28"/>
          <w:highlight w:val="none"/>
        </w:rPr>
        <w:t>间可能会存在一些差异。</w:t>
      </w:r>
    </w:p>
    <w:p>
      <w:pPr>
        <w:ind w:firstLine="560" w:firstLineChars="200"/>
        <w:rPr>
          <w:sz w:val="28"/>
          <w:szCs w:val="28"/>
          <w:highlight w:val="none"/>
        </w:rPr>
      </w:pPr>
      <w:r>
        <w:rPr>
          <w:rFonts w:hint="eastAsia"/>
          <w:sz w:val="28"/>
          <w:szCs w:val="28"/>
          <w:highlight w:val="none"/>
        </w:rPr>
        <w:t>空域滤波操作简单直观,但受限于滤波器的尺寸和形状。频域滤波则能够更灵活地控制频率特性,但涉及傅里叶变换的计算成本较高。</w:t>
      </w:r>
    </w:p>
    <w:p>
      <w:pPr>
        <w:ind w:left="1120" w:hanging="1120" w:hangingChars="400"/>
        <w:rPr>
          <w:sz w:val="28"/>
          <w:szCs w:val="28"/>
        </w:rPr>
      </w:pPr>
    </w:p>
    <w:p>
      <w:pPr>
        <w:rPr>
          <w:sz w:val="28"/>
          <w:szCs w:val="28"/>
        </w:rPr>
      </w:pPr>
    </w:p>
    <w:p>
      <w:pPr>
        <w:rPr>
          <w:sz w:val="28"/>
          <w:szCs w:val="28"/>
        </w:rPr>
      </w:pPr>
    </w:p>
    <w:p/>
    <w:p>
      <w:pPr>
        <w:ind w:left="1120" w:hanging="1121" w:hangingChars="400"/>
        <w:rPr>
          <w:b/>
          <w:bCs/>
          <w:sz w:val="28"/>
          <w:szCs w:val="28"/>
        </w:rPr>
      </w:pPr>
      <w:r>
        <w:rPr>
          <w:rFonts w:hint="eastAsia"/>
          <w:b/>
          <w:bCs/>
          <w:sz w:val="28"/>
          <w:szCs w:val="28"/>
        </w:rPr>
        <w:t>参考文献</w:t>
      </w:r>
    </w:p>
    <w:p>
      <w:pPr>
        <w:pStyle w:val="19"/>
      </w:pPr>
      <w:r>
        <w:fldChar w:fldCharType="begin"/>
      </w:r>
      <w:r>
        <w:instrText xml:space="preserve"> ADDIN ZOTERO_BIBL {"uncited":[],"omitted":[],"custom":[]} CSL_BIBLIOGRAPHY </w:instrText>
      </w:r>
      <w:r>
        <w:fldChar w:fldCharType="separate"/>
      </w:r>
      <w:r>
        <w:t>[1]</w:t>
      </w:r>
      <w:r>
        <w:tab/>
      </w:r>
      <w:r>
        <w:t>“图像处理之理想低通滤波器、巴特沃斯低通滤波器和高斯低通滤波器的matlab实现去噪_图像低通滤波-CSDN博客.” Accessed: Mar. 14, 2024. [Online]. Available: https://blog.csdn.net/qq_44111805/article/details/126305064</w:t>
      </w:r>
    </w:p>
    <w:p>
      <w:pPr>
        <w:pStyle w:val="19"/>
      </w:pPr>
      <w:r>
        <w:t>[2]</w:t>
      </w:r>
      <w:r>
        <w:tab/>
      </w:r>
      <w:r>
        <w:t>“数字图像处理——频率域滤波,” 知乎专栏. Accessed: Mar. 14, 2024. [Online]. Available: https://zhuanlan.zhihu.com/p/387352802</w:t>
      </w:r>
    </w:p>
    <w:p>
      <w:pPr>
        <w:pStyle w:val="19"/>
      </w:pPr>
      <w:r>
        <w:t>[3]</w:t>
      </w:r>
      <w:r>
        <w:tab/>
      </w:r>
      <w:r>
        <w:t>“《精通Matlab数字图像处理与识别》一6.6 频率域高通滤波器-CSDN博客.” Accessed: Mar. 14, 2024. [Online]. Available: https://blog.csdn.net/weixin_34208185/article/details/90531527</w:t>
      </w:r>
    </w:p>
    <w:p>
      <w:pPr>
        <w:pStyle w:val="19"/>
      </w:pPr>
      <w:r>
        <w:t>[4]</w:t>
      </w:r>
      <w:r>
        <w:tab/>
      </w:r>
      <w:r>
        <w:t>“图像处理1.频域滤波与空间域滤波比较_空间域滤波和频率域滤波的区别和联系-CSDN博客.” Accessed: Mar. 14, 2024. [Online]. Available: https://blog.csdn.net/weixin_39504171/article/details/94436658</w:t>
      </w:r>
    </w:p>
    <w:p>
      <w:pPr>
        <w:pStyle w:val="19"/>
      </w:pPr>
      <w:r>
        <w:t>[5]</w:t>
      </w:r>
      <w:r>
        <w:tab/>
      </w:r>
      <w:r>
        <w:t>“【OpenCV 例程200篇】88. 频率域拉普拉斯高通滤波_图像拉普拉斯算子与高通滤波-CSDN博客.” Accessed: Mar. 14, 2024. [Online]. Available: https://blog.csdn.net/youcans/article/details/122768067</w:t>
      </w:r>
    </w:p>
    <w:p>
      <w:pPr>
        <w:ind w:left="960" w:hanging="960" w:hangingChars="400"/>
      </w:pPr>
      <w: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2CDF30"/>
    <w:multiLevelType w:val="singleLevel"/>
    <w:tmpl w:val="D02CDF30"/>
    <w:lvl w:ilvl="0" w:tentative="0">
      <w:start w:val="1"/>
      <w:numFmt w:val="upperLetter"/>
      <w:suff w:val="space"/>
      <w:lvlText w:val="%1."/>
      <w:lvlJc w:val="left"/>
    </w:lvl>
  </w:abstractNum>
  <w:abstractNum w:abstractNumId="1">
    <w:nsid w:val="F850FFE5"/>
    <w:multiLevelType w:val="singleLevel"/>
    <w:tmpl w:val="F850FFE5"/>
    <w:lvl w:ilvl="0" w:tentative="0">
      <w:start w:val="1"/>
      <w:numFmt w:val="decimal"/>
      <w:suff w:val="space"/>
      <w:lvlText w:val="%1."/>
      <w:lvlJc w:val="left"/>
    </w:lvl>
  </w:abstractNum>
  <w:abstractNum w:abstractNumId="2">
    <w:nsid w:val="26E969CE"/>
    <w:multiLevelType w:val="singleLevel"/>
    <w:tmpl w:val="26E969CE"/>
    <w:lvl w:ilvl="0" w:tentative="0">
      <w:start w:val="1"/>
      <w:numFmt w:val="decimal"/>
      <w:suff w:val="space"/>
      <w:lvlText w:val="%1."/>
      <w:lvlJc w:val="left"/>
    </w:lvl>
  </w:abstractNum>
  <w:abstractNum w:abstractNumId="3">
    <w:nsid w:val="4D76A9C9"/>
    <w:multiLevelType w:val="singleLevel"/>
    <w:tmpl w:val="4D76A9C9"/>
    <w:lvl w:ilvl="0" w:tentative="0">
      <w:start w:val="1"/>
      <w:numFmt w:val="decimal"/>
      <w:suff w:val="space"/>
      <w:lvlText w:val="%1."/>
      <w:lvlJc w:val="left"/>
    </w:lvl>
  </w:abstractNum>
  <w:abstractNum w:abstractNumId="4">
    <w:nsid w:val="6DB9D9E7"/>
    <w:multiLevelType w:val="singleLevel"/>
    <w:tmpl w:val="6DB9D9E7"/>
    <w:lvl w:ilvl="0" w:tentative="0">
      <w:start w:val="1"/>
      <w:numFmt w:val="upperLetter"/>
      <w:suff w:val="space"/>
      <w:lvlText w:val="%1."/>
      <w:lvlJc w:val="left"/>
    </w:lvl>
  </w:abstractNum>
  <w:abstractNum w:abstractNumId="5">
    <w:nsid w:val="6FCAFD2A"/>
    <w:multiLevelType w:val="singleLevel"/>
    <w:tmpl w:val="6FCAFD2A"/>
    <w:lvl w:ilvl="0" w:tentative="0">
      <w:start w:val="1"/>
      <w:numFmt w:val="upperLetter"/>
      <w:lvlText w:val="%1."/>
      <w:lvlJc w:val="left"/>
      <w:pPr>
        <w:tabs>
          <w:tab w:val="left" w:pos="312"/>
        </w:tabs>
      </w:pPr>
    </w:lvl>
  </w:abstractNum>
  <w:num w:numId="1">
    <w:abstractNumId w:val="2"/>
  </w:num>
  <w:num w:numId="2">
    <w:abstractNumId w:val="0"/>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QzNzI3ODYxZGU5ZmExN2U4ZTQ2ZWZjMTViYzEzOTQifQ=="/>
  </w:docVars>
  <w:rsids>
    <w:rsidRoot w:val="00477A19"/>
    <w:rsid w:val="00012BFE"/>
    <w:rsid w:val="0002526E"/>
    <w:rsid w:val="00055C41"/>
    <w:rsid w:val="00073E80"/>
    <w:rsid w:val="0008649A"/>
    <w:rsid w:val="000B711A"/>
    <w:rsid w:val="000D3ACF"/>
    <w:rsid w:val="001258C2"/>
    <w:rsid w:val="001508BD"/>
    <w:rsid w:val="001606DE"/>
    <w:rsid w:val="001B37A8"/>
    <w:rsid w:val="001F5AC1"/>
    <w:rsid w:val="00261512"/>
    <w:rsid w:val="0026201E"/>
    <w:rsid w:val="00271F3B"/>
    <w:rsid w:val="002E36F1"/>
    <w:rsid w:val="002E3EDD"/>
    <w:rsid w:val="00320252"/>
    <w:rsid w:val="00336BEE"/>
    <w:rsid w:val="00380B09"/>
    <w:rsid w:val="00392864"/>
    <w:rsid w:val="003A2664"/>
    <w:rsid w:val="0042390A"/>
    <w:rsid w:val="00430595"/>
    <w:rsid w:val="004552E9"/>
    <w:rsid w:val="00477A19"/>
    <w:rsid w:val="0048355E"/>
    <w:rsid w:val="004D4044"/>
    <w:rsid w:val="004D44D4"/>
    <w:rsid w:val="005236E4"/>
    <w:rsid w:val="00587D8C"/>
    <w:rsid w:val="005E6B60"/>
    <w:rsid w:val="0060670A"/>
    <w:rsid w:val="006C2362"/>
    <w:rsid w:val="00716FC4"/>
    <w:rsid w:val="007201D9"/>
    <w:rsid w:val="007C1EAF"/>
    <w:rsid w:val="007C1FC2"/>
    <w:rsid w:val="00815609"/>
    <w:rsid w:val="008A1EB1"/>
    <w:rsid w:val="008B1E5E"/>
    <w:rsid w:val="00903464"/>
    <w:rsid w:val="00913953"/>
    <w:rsid w:val="00927F73"/>
    <w:rsid w:val="009C4330"/>
    <w:rsid w:val="00A00041"/>
    <w:rsid w:val="00A51429"/>
    <w:rsid w:val="00A53822"/>
    <w:rsid w:val="00A8588C"/>
    <w:rsid w:val="00A92436"/>
    <w:rsid w:val="00AB52DB"/>
    <w:rsid w:val="00AD1D10"/>
    <w:rsid w:val="00B12042"/>
    <w:rsid w:val="00B12748"/>
    <w:rsid w:val="00B27684"/>
    <w:rsid w:val="00B4105F"/>
    <w:rsid w:val="00B51BF8"/>
    <w:rsid w:val="00BA2D28"/>
    <w:rsid w:val="00BB1097"/>
    <w:rsid w:val="00BB422C"/>
    <w:rsid w:val="00BF0F32"/>
    <w:rsid w:val="00BF48E9"/>
    <w:rsid w:val="00C31411"/>
    <w:rsid w:val="00C366F8"/>
    <w:rsid w:val="00C44D30"/>
    <w:rsid w:val="00CA3CF3"/>
    <w:rsid w:val="00CA4B8D"/>
    <w:rsid w:val="00D2209F"/>
    <w:rsid w:val="00D22C09"/>
    <w:rsid w:val="00D60626"/>
    <w:rsid w:val="00DB467D"/>
    <w:rsid w:val="00E36E4F"/>
    <w:rsid w:val="00E427D7"/>
    <w:rsid w:val="00E42856"/>
    <w:rsid w:val="00EA60BC"/>
    <w:rsid w:val="00F903B9"/>
    <w:rsid w:val="00FE0328"/>
    <w:rsid w:val="00FE777B"/>
    <w:rsid w:val="00FF65E9"/>
    <w:rsid w:val="028C6335"/>
    <w:rsid w:val="028F0155"/>
    <w:rsid w:val="074439B7"/>
    <w:rsid w:val="0B3F66D6"/>
    <w:rsid w:val="0B942573"/>
    <w:rsid w:val="0C7D09BD"/>
    <w:rsid w:val="0DE54D2A"/>
    <w:rsid w:val="0E3E5328"/>
    <w:rsid w:val="11DB109D"/>
    <w:rsid w:val="12985F5E"/>
    <w:rsid w:val="139B5D0A"/>
    <w:rsid w:val="170C216B"/>
    <w:rsid w:val="19F02DAB"/>
    <w:rsid w:val="1A794E54"/>
    <w:rsid w:val="1CF540E9"/>
    <w:rsid w:val="1F226C6B"/>
    <w:rsid w:val="1FDF1D28"/>
    <w:rsid w:val="20B7743F"/>
    <w:rsid w:val="223E67A1"/>
    <w:rsid w:val="239E4080"/>
    <w:rsid w:val="24305A06"/>
    <w:rsid w:val="24742A06"/>
    <w:rsid w:val="28944BAE"/>
    <w:rsid w:val="28E05C4D"/>
    <w:rsid w:val="2AF877C8"/>
    <w:rsid w:val="2BEB1216"/>
    <w:rsid w:val="2D6B7AAF"/>
    <w:rsid w:val="2E8150F8"/>
    <w:rsid w:val="2F2814BF"/>
    <w:rsid w:val="30E20088"/>
    <w:rsid w:val="33977850"/>
    <w:rsid w:val="358B56A8"/>
    <w:rsid w:val="3BFA5E26"/>
    <w:rsid w:val="3BFF1830"/>
    <w:rsid w:val="3E8E52E9"/>
    <w:rsid w:val="3F706A8B"/>
    <w:rsid w:val="3F8C0662"/>
    <w:rsid w:val="3FFC12BA"/>
    <w:rsid w:val="40CF23D7"/>
    <w:rsid w:val="411E6EBB"/>
    <w:rsid w:val="450F618C"/>
    <w:rsid w:val="464B5976"/>
    <w:rsid w:val="490E1F0B"/>
    <w:rsid w:val="4ABF56C8"/>
    <w:rsid w:val="4AD11442"/>
    <w:rsid w:val="4B4571A1"/>
    <w:rsid w:val="4B623145"/>
    <w:rsid w:val="4C661230"/>
    <w:rsid w:val="4CCA7E97"/>
    <w:rsid w:val="4CF3569F"/>
    <w:rsid w:val="4CF65190"/>
    <w:rsid w:val="4DD92AE7"/>
    <w:rsid w:val="4DDC3F49"/>
    <w:rsid w:val="4DE54254"/>
    <w:rsid w:val="4E0155AC"/>
    <w:rsid w:val="4EE47996"/>
    <w:rsid w:val="50C05441"/>
    <w:rsid w:val="54037548"/>
    <w:rsid w:val="54C86272"/>
    <w:rsid w:val="5BD91F04"/>
    <w:rsid w:val="5DE9235D"/>
    <w:rsid w:val="5E2460E8"/>
    <w:rsid w:val="5EA63795"/>
    <w:rsid w:val="5EE44E48"/>
    <w:rsid w:val="5F3729F3"/>
    <w:rsid w:val="5F4B136B"/>
    <w:rsid w:val="5FDC3D8E"/>
    <w:rsid w:val="63513C84"/>
    <w:rsid w:val="664E63F4"/>
    <w:rsid w:val="669E042C"/>
    <w:rsid w:val="68242ACC"/>
    <w:rsid w:val="699E79A4"/>
    <w:rsid w:val="6AE96958"/>
    <w:rsid w:val="6D325BC5"/>
    <w:rsid w:val="6E431768"/>
    <w:rsid w:val="7407365B"/>
    <w:rsid w:val="745B53DB"/>
    <w:rsid w:val="74FF2481"/>
    <w:rsid w:val="76EC2057"/>
    <w:rsid w:val="78234247"/>
    <w:rsid w:val="78654F41"/>
    <w:rsid w:val="78AA0A59"/>
    <w:rsid w:val="79C913B2"/>
    <w:rsid w:val="7A124B07"/>
    <w:rsid w:val="7B130D4E"/>
    <w:rsid w:val="7C615BB3"/>
    <w:rsid w:val="7EC31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nhideWhenUsed="0" w:uiPriority="1"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zh-CN" w:bidi="ar-SA"/>
    </w:rPr>
  </w:style>
  <w:style w:type="paragraph" w:styleId="2">
    <w:name w:val="heading 6"/>
    <w:basedOn w:val="1"/>
    <w:qFormat/>
    <w:uiPriority w:val="1"/>
    <w:pPr>
      <w:ind w:left="116" w:firstLine="480"/>
      <w:outlineLvl w:val="5"/>
    </w:pPr>
    <w:rPr>
      <w:rFonts w:ascii="宋体" w:hAnsi="宋体" w:eastAsia="宋体" w:cs="宋体"/>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Body Text"/>
    <w:basedOn w:val="1"/>
    <w:qFormat/>
    <w:uiPriority w:val="1"/>
    <w:rPr>
      <w:rFonts w:ascii="宋体" w:hAnsi="宋体" w:eastAsia="宋体" w:cs="宋体"/>
    </w:rPr>
  </w:style>
  <w:style w:type="paragraph" w:styleId="4">
    <w:name w:val="footer"/>
    <w:basedOn w:val="1"/>
    <w:link w:val="12"/>
    <w:unhideWhenUsed/>
    <w:qFormat/>
    <w:uiPriority w:val="99"/>
    <w:pPr>
      <w:tabs>
        <w:tab w:val="center" w:pos="4153"/>
        <w:tab w:val="right" w:pos="8306"/>
      </w:tabs>
      <w:snapToGrid w:val="0"/>
    </w:pPr>
    <w:rPr>
      <w:sz w:val="18"/>
      <w:szCs w:val="18"/>
    </w:rPr>
  </w:style>
  <w:style w:type="paragraph" w:styleId="5">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Autospacing="1" w:afterAutospacing="1"/>
    </w:pPr>
  </w:style>
  <w:style w:type="character" w:styleId="9">
    <w:name w:val="Strong"/>
    <w:basedOn w:val="8"/>
    <w:qFormat/>
    <w:uiPriority w:val="22"/>
    <w:rPr>
      <w:b/>
    </w:rPr>
  </w:style>
  <w:style w:type="character" w:styleId="10">
    <w:name w:val="Hyperlink"/>
    <w:basedOn w:val="8"/>
    <w:semiHidden/>
    <w:unhideWhenUsed/>
    <w:qFormat/>
    <w:uiPriority w:val="99"/>
    <w:rPr>
      <w:color w:val="0000FF"/>
      <w:u w:val="single"/>
    </w:rPr>
  </w:style>
  <w:style w:type="character" w:customStyle="1" w:styleId="11">
    <w:name w:val="页眉 字符"/>
    <w:basedOn w:val="8"/>
    <w:link w:val="5"/>
    <w:qFormat/>
    <w:uiPriority w:val="99"/>
    <w:rPr>
      <w:sz w:val="18"/>
      <w:szCs w:val="18"/>
    </w:rPr>
  </w:style>
  <w:style w:type="character" w:customStyle="1" w:styleId="12">
    <w:name w:val="页脚 字符"/>
    <w:basedOn w:val="8"/>
    <w:link w:val="4"/>
    <w:qFormat/>
    <w:uiPriority w:val="99"/>
    <w:rPr>
      <w:sz w:val="18"/>
      <w:szCs w:val="18"/>
    </w:rPr>
  </w:style>
  <w:style w:type="paragraph" w:styleId="13">
    <w:name w:val="List Paragraph"/>
    <w:basedOn w:val="1"/>
    <w:qFormat/>
    <w:uiPriority w:val="34"/>
    <w:pPr>
      <w:ind w:firstLine="420" w:firstLineChars="200"/>
    </w:pPr>
  </w:style>
  <w:style w:type="character" w:styleId="14">
    <w:name w:val="Placeholder Text"/>
    <w:basedOn w:val="8"/>
    <w:semiHidden/>
    <w:qFormat/>
    <w:uiPriority w:val="99"/>
    <w:rPr>
      <w:color w:val="808080"/>
    </w:rPr>
  </w:style>
  <w:style w:type="character" w:customStyle="1" w:styleId="15">
    <w:name w:val="katex-mathml1"/>
    <w:basedOn w:val="8"/>
    <w:qFormat/>
    <w:uiPriority w:val="0"/>
  </w:style>
  <w:style w:type="paragraph" w:customStyle="1" w:styleId="16">
    <w:name w:val="书目1"/>
    <w:basedOn w:val="1"/>
    <w:next w:val="1"/>
    <w:unhideWhenUsed/>
    <w:qFormat/>
    <w:uiPriority w:val="37"/>
    <w:pPr>
      <w:tabs>
        <w:tab w:val="left" w:pos="384"/>
      </w:tabs>
      <w:ind w:left="384" w:hanging="384"/>
    </w:pPr>
  </w:style>
  <w:style w:type="paragraph" w:customStyle="1" w:styleId="17">
    <w:name w:val="书目2"/>
    <w:basedOn w:val="1"/>
    <w:next w:val="1"/>
    <w:unhideWhenUsed/>
    <w:qFormat/>
    <w:uiPriority w:val="37"/>
  </w:style>
  <w:style w:type="paragraph" w:customStyle="1" w:styleId="18">
    <w:name w:val="书目3"/>
    <w:basedOn w:val="1"/>
    <w:next w:val="1"/>
    <w:unhideWhenUsed/>
    <w:qFormat/>
    <w:uiPriority w:val="37"/>
  </w:style>
  <w:style w:type="paragraph" w:customStyle="1" w:styleId="19">
    <w:name w:val="书目4"/>
    <w:basedOn w:val="1"/>
    <w:next w:val="1"/>
    <w:unhideWhenUsed/>
    <w:uiPriority w:val="37"/>
  </w:style>
  <w:style w:type="paragraph" w:customStyle="1" w:styleId="20">
    <w:name w:val="MTDisplayEquation"/>
    <w:basedOn w:val="1"/>
    <w:next w:val="1"/>
    <w:link w:val="21"/>
    <w:uiPriority w:val="0"/>
    <w:pPr>
      <w:tabs>
        <w:tab w:val="center" w:pos="4080"/>
        <w:tab w:val="right" w:pos="8300"/>
      </w:tabs>
      <w:ind w:left="-120" w:leftChars="-50" w:firstLine="420"/>
      <w:jc w:val="both"/>
    </w:pPr>
    <w:rPr>
      <w:sz w:val="28"/>
      <w:szCs w:val="28"/>
    </w:rPr>
  </w:style>
  <w:style w:type="character" w:customStyle="1" w:styleId="21">
    <w:name w:val="MTDisplayEquation 字符"/>
    <w:basedOn w:val="8"/>
    <w:link w:val="20"/>
    <w:uiPriority w:val="0"/>
    <w:rPr>
      <w:rFonts w:eastAsiaTheme="minorEastAsia"/>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image" Target="media/image3.wmf"/><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wmf"/><Relationship Id="rId6" Type="http://schemas.openxmlformats.org/officeDocument/2006/relationships/oleObject" Target="embeddings/oleObject1.bin"/><Relationship Id="rId59" Type="http://schemas.openxmlformats.org/officeDocument/2006/relationships/oleObject" Target="embeddings/oleObject21.bin"/><Relationship Id="rId58" Type="http://schemas.openxmlformats.org/officeDocument/2006/relationships/image" Target="media/image35.wmf"/><Relationship Id="rId57" Type="http://schemas.openxmlformats.org/officeDocument/2006/relationships/oleObject" Target="embeddings/oleObject20.bin"/><Relationship Id="rId56" Type="http://schemas.openxmlformats.org/officeDocument/2006/relationships/image" Target="media/image34.wmf"/><Relationship Id="rId55" Type="http://schemas.openxmlformats.org/officeDocument/2006/relationships/oleObject" Target="embeddings/oleObject19.bin"/><Relationship Id="rId54" Type="http://schemas.openxmlformats.org/officeDocument/2006/relationships/image" Target="media/image33.wmf"/><Relationship Id="rId53" Type="http://schemas.openxmlformats.org/officeDocument/2006/relationships/oleObject" Target="embeddings/oleObject18.bin"/><Relationship Id="rId52" Type="http://schemas.openxmlformats.org/officeDocument/2006/relationships/image" Target="media/image32.wmf"/><Relationship Id="rId51" Type="http://schemas.openxmlformats.org/officeDocument/2006/relationships/oleObject" Target="embeddings/oleObject17.bin"/><Relationship Id="rId50" Type="http://schemas.openxmlformats.org/officeDocument/2006/relationships/image" Target="media/image31.wmf"/><Relationship Id="rId5" Type="http://schemas.openxmlformats.org/officeDocument/2006/relationships/image" Target="media/image2.jpeg"/><Relationship Id="rId49" Type="http://schemas.openxmlformats.org/officeDocument/2006/relationships/oleObject" Target="embeddings/oleObject16.bin"/><Relationship Id="rId48" Type="http://schemas.openxmlformats.org/officeDocument/2006/relationships/image" Target="media/image30.wmf"/><Relationship Id="rId47" Type="http://schemas.openxmlformats.org/officeDocument/2006/relationships/oleObject" Target="embeddings/oleObject15.bin"/><Relationship Id="rId46" Type="http://schemas.openxmlformats.org/officeDocument/2006/relationships/oleObject" Target="embeddings/oleObject14.bin"/><Relationship Id="rId45" Type="http://schemas.openxmlformats.org/officeDocument/2006/relationships/image" Target="media/image29.wmf"/><Relationship Id="rId44" Type="http://schemas.openxmlformats.org/officeDocument/2006/relationships/oleObject" Target="embeddings/oleObject13.bin"/><Relationship Id="rId43" Type="http://schemas.openxmlformats.org/officeDocument/2006/relationships/image" Target="media/image28.wmf"/><Relationship Id="rId42" Type="http://schemas.openxmlformats.org/officeDocument/2006/relationships/oleObject" Target="embeddings/oleObject12.bin"/><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image" Target="media/image1.jpeg"/><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oleObject" Target="embeddings/oleObject11.bin"/><Relationship Id="rId32" Type="http://schemas.openxmlformats.org/officeDocument/2006/relationships/image" Target="media/image19.wmf"/><Relationship Id="rId31" Type="http://schemas.openxmlformats.org/officeDocument/2006/relationships/oleObject" Target="embeddings/oleObject10.bin"/><Relationship Id="rId30" Type="http://schemas.openxmlformats.org/officeDocument/2006/relationships/oleObject" Target="embeddings/oleObject9.bin"/><Relationship Id="rId3" Type="http://schemas.openxmlformats.org/officeDocument/2006/relationships/theme" Target="theme/theme1.xml"/><Relationship Id="rId29" Type="http://schemas.openxmlformats.org/officeDocument/2006/relationships/image" Target="media/image18.wmf"/><Relationship Id="rId28" Type="http://schemas.openxmlformats.org/officeDocument/2006/relationships/oleObject" Target="embeddings/oleObject8.bin"/><Relationship Id="rId27" Type="http://schemas.openxmlformats.org/officeDocument/2006/relationships/image" Target="media/image17.wmf"/><Relationship Id="rId26" Type="http://schemas.openxmlformats.org/officeDocument/2006/relationships/oleObject" Target="embeddings/oleObject7.bin"/><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wmf"/><Relationship Id="rId16" Type="http://schemas.openxmlformats.org/officeDocument/2006/relationships/oleObject" Target="embeddings/oleObject6.bin"/><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29</Pages>
  <Words>5805</Words>
  <Characters>7159</Characters>
  <Lines>73</Lines>
  <Paragraphs>20</Paragraphs>
  <TotalTime>10</TotalTime>
  <ScaleCrop>false</ScaleCrop>
  <LinksUpToDate>false</LinksUpToDate>
  <CharactersWithSpaces>7516</CharactersWithSpaces>
  <Application>WPS Office_11.1.0.14650_F1E327BC-269C-435d-A152-05C5408002CA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2021-03-15T01:09:00Z</dcterms:created>
  <dc:creator>Lenovo</dc:creator>
  <cp:lastModifiedBy>pc</cp:lastModifiedBy>
  <dcterms:modified xsi:type="dcterms:W3CDTF">2024-03-17T05:56:16Z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2052-11.1.0.14650</vt:lpwstr>
  </property>
  <property fmtid="{D5CDD505-2E9C-101B-9397-08002B2CF9AE}" pid="3" name="ICV">
    <vt:lpwstr>C1485787D29F482580FE037F8A2FA9AB_12</vt:lpwstr>
  </property>
  <property fmtid="{D5CDD505-2E9C-101B-9397-08002B2CF9AE}" pid="4" name="ZOTERO_PREF_1">
    <vt:lpwstr>&lt;data data-version="3" zotero-version="6.0.36"&gt;&lt;session id="rt31wBS6"/&gt;&lt;style id="http://www.zotero.org/styles/ieee" locale="en-US" hasBibliography="1" bibliographyStyleHasBeenSet="1"/&gt;&lt;prefs&gt;&lt;pref name="fieldType" value="Field"/&gt;&lt;/prefs&gt;&lt;/data&gt;</vt:lpwstr>
  </property>
  <property fmtid="{D5CDD505-2E9C-101B-9397-08002B2CF9AE}" pid="5" name="MTWinEqns">
    <vt:bool>true</vt:bool>
  </property>
</Properties>
</file>