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Style w:val="5"/>
          <w:b/>
          <w:bCs/>
          <w:lang w:val="en-US" w:eastAsia="zh-CN" w:bidi="ar"/>
        </w:rPr>
      </w:pPr>
      <w:r>
        <w:rPr>
          <w:rStyle w:val="5"/>
          <w:rFonts w:hint="eastAsia"/>
          <w:b/>
          <w:bCs/>
          <w:lang w:val="en-US" w:eastAsia="zh-CN" w:bidi="ar"/>
        </w:rPr>
        <w:t>一</w:t>
      </w:r>
      <w:r>
        <w:rPr>
          <w:rStyle w:val="5"/>
          <w:b/>
          <w:bCs/>
          <w:lang w:val="en-US" w:eastAsia="zh-CN" w:bidi="ar"/>
        </w:rPr>
        <w:t xml:space="preserve">. 什么是机器人自由度？ 试举出1-2种实际应用的机器人，分析其自由度数 </w:t>
      </w:r>
    </w:p>
    <w:p>
      <w:pPr>
        <w:rPr>
          <w:rFonts w:hint="eastAsia"/>
        </w:rPr>
      </w:pPr>
    </w:p>
    <w:p>
      <w:pPr>
        <w:keepNext w:val="0"/>
        <w:keepLines w:val="0"/>
        <w:widowControl/>
        <w:suppressLineNumbers w:val="0"/>
        <w:ind w:firstLine="480" w:firstLineChars="200"/>
        <w:jc w:val="left"/>
        <w:rPr>
          <w:rStyle w:val="5"/>
          <w:rFonts w:hint="eastAsia"/>
          <w:b w:val="0"/>
          <w:bCs w:val="0"/>
          <w:i w:val="0"/>
          <w:iCs w:val="0"/>
          <w:color w:val="000000"/>
          <w:lang w:val="en-US" w:eastAsia="zh-CN" w:bidi="ar"/>
        </w:rPr>
      </w:pPr>
      <w:r>
        <w:rPr>
          <w:rStyle w:val="5"/>
          <w:rFonts w:hint="eastAsia"/>
          <w:b w:val="0"/>
          <w:bCs w:val="0"/>
          <w:i w:val="0"/>
          <w:iCs w:val="0"/>
          <w:color w:val="000000"/>
          <w:lang w:val="en-US" w:eastAsia="zh-CN" w:bidi="ar"/>
        </w:rPr>
        <w:t>机器人的自由度是指机器人可以在空间中独立运动的能力。一个机器人的自由度数量是指其可以独立运动的轴或关节的数量。自由度越多,机器人就越灵活,能够完成更复杂的运动和任务。</w:t>
      </w:r>
    </w:p>
    <w:p>
      <w:pPr>
        <w:keepNext w:val="0"/>
        <w:keepLines w:val="0"/>
        <w:widowControl/>
        <w:suppressLineNumbers w:val="0"/>
        <w:jc w:val="left"/>
        <w:rPr>
          <w:rStyle w:val="5"/>
          <w:rFonts w:hint="eastAsia"/>
          <w:b w:val="0"/>
          <w:bCs w:val="0"/>
          <w:i w:val="0"/>
          <w:iCs w:val="0"/>
          <w:color w:val="000000"/>
          <w:lang w:val="en-US" w:eastAsia="zh-CN" w:bidi="ar"/>
        </w:rPr>
      </w:pPr>
      <w:r>
        <w:rPr>
          <w:rStyle w:val="5"/>
          <w:rFonts w:hint="eastAsia"/>
          <w:b w:val="0"/>
          <w:bCs w:val="0"/>
          <w:i w:val="0"/>
          <w:iCs w:val="0"/>
          <w:color w:val="000000"/>
          <w:lang w:val="en-US" w:eastAsia="zh-CN" w:bidi="ar"/>
        </w:rPr>
        <w:t>1. 工业机器人</w:t>
      </w:r>
    </w:p>
    <w:p>
      <w:pPr>
        <w:keepNext w:val="0"/>
        <w:keepLines w:val="0"/>
        <w:widowControl/>
        <w:suppressLineNumbers w:val="0"/>
        <w:ind w:firstLine="480" w:firstLineChars="200"/>
        <w:jc w:val="left"/>
        <w:rPr>
          <w:rStyle w:val="5"/>
          <w:rFonts w:hint="eastAsia"/>
          <w:b w:val="0"/>
          <w:bCs w:val="0"/>
          <w:i w:val="0"/>
          <w:iCs w:val="0"/>
          <w:color w:val="000000"/>
          <w:lang w:val="en-US" w:eastAsia="zh-CN" w:bidi="ar"/>
        </w:rPr>
      </w:pPr>
      <w:r>
        <w:rPr>
          <w:rStyle w:val="5"/>
          <w:rFonts w:hint="eastAsia"/>
          <w:b w:val="0"/>
          <w:bCs w:val="0"/>
          <w:i w:val="0"/>
          <w:iCs w:val="0"/>
          <w:color w:val="000000"/>
          <w:lang w:val="en-US" w:eastAsia="zh-CN" w:bidi="ar"/>
        </w:rPr>
        <w:t>工业机器人是指在工业生产过程中辅助或代替人工进行某些操作的自动化设备。由于其重复性工作高、精度高、效率高等优点,工业机器人在汽车制造、电子装配、焊接、码垛等领域得到了大规模应用。</w:t>
      </w:r>
    </w:p>
    <w:p>
      <w:pPr>
        <w:keepNext w:val="0"/>
        <w:keepLines w:val="0"/>
        <w:widowControl/>
        <w:suppressLineNumbers w:val="0"/>
        <w:ind w:firstLine="480" w:firstLineChars="200"/>
        <w:jc w:val="left"/>
        <w:rPr>
          <w:rStyle w:val="5"/>
          <w:rFonts w:hint="eastAsia"/>
          <w:b w:val="0"/>
          <w:bCs w:val="0"/>
          <w:i w:val="0"/>
          <w:iCs w:val="0"/>
          <w:color w:val="000000"/>
          <w:lang w:val="en-US" w:eastAsia="zh-CN" w:bidi="ar"/>
        </w:rPr>
      </w:pPr>
      <w:r>
        <w:rPr>
          <w:rStyle w:val="5"/>
          <w:rFonts w:hint="eastAsia"/>
          <w:b w:val="0"/>
          <w:bCs w:val="0"/>
          <w:i w:val="0"/>
          <w:iCs w:val="0"/>
          <w:color w:val="000000"/>
          <w:lang w:val="en-US" w:eastAsia="zh-CN" w:bidi="ar"/>
        </w:rPr>
        <w:t>典型的工业机器人由机械手臂、控制系统和驱动系统等部分组成。机械手臂通常具有6个自由度(3个平移自由度,3个旋转自由度),可以在三维空间内任意位移和定向。部分复杂的工业机器人手臂甚至可达7个或更多自由度,以获得更高的灵活性。</w:t>
      </w:r>
    </w:p>
    <w:p>
      <w:pPr>
        <w:keepNext w:val="0"/>
        <w:keepLines w:val="0"/>
        <w:widowControl/>
        <w:suppressLineNumbers w:val="0"/>
        <w:jc w:val="left"/>
        <w:rPr>
          <w:rStyle w:val="5"/>
          <w:rFonts w:hint="eastAsia"/>
          <w:b w:val="0"/>
          <w:bCs w:val="0"/>
          <w:i w:val="0"/>
          <w:iCs w:val="0"/>
          <w:color w:val="000000"/>
          <w:lang w:val="en-US" w:eastAsia="zh-CN" w:bidi="ar"/>
        </w:rPr>
      </w:pPr>
      <w:r>
        <w:rPr>
          <w:rStyle w:val="5"/>
          <w:rFonts w:hint="eastAsia"/>
          <w:b w:val="0"/>
          <w:bCs w:val="0"/>
          <w:i w:val="0"/>
          <w:iCs w:val="0"/>
          <w:color w:val="000000"/>
          <w:lang w:val="en-US" w:eastAsia="zh-CN" w:bidi="ar"/>
        </w:rPr>
        <w:t>2. 服务机器人</w:t>
      </w:r>
    </w:p>
    <w:p>
      <w:pPr>
        <w:keepNext w:val="0"/>
        <w:keepLines w:val="0"/>
        <w:widowControl/>
        <w:suppressLineNumbers w:val="0"/>
        <w:ind w:firstLine="480" w:firstLineChars="200"/>
        <w:jc w:val="left"/>
        <w:rPr>
          <w:rStyle w:val="5"/>
          <w:rFonts w:hint="eastAsia"/>
          <w:b w:val="0"/>
          <w:bCs w:val="0"/>
          <w:i w:val="0"/>
          <w:iCs w:val="0"/>
          <w:color w:val="000000"/>
          <w:lang w:val="en-US" w:eastAsia="zh-CN" w:bidi="ar"/>
        </w:rPr>
      </w:pPr>
      <w:r>
        <w:rPr>
          <w:rStyle w:val="5"/>
          <w:rFonts w:hint="eastAsia"/>
          <w:b w:val="0"/>
          <w:bCs w:val="0"/>
          <w:i w:val="0"/>
          <w:iCs w:val="0"/>
          <w:color w:val="000000"/>
          <w:lang w:val="en-US" w:eastAsia="zh-CN" w:bidi="ar"/>
        </w:rPr>
        <w:t>服务机器人是指用于为人类提供各种服务的机器人。常见的有清洁机器人、导览机器人、送餐机器人、陪护机器人等。</w:t>
      </w:r>
    </w:p>
    <w:p>
      <w:pPr>
        <w:keepNext w:val="0"/>
        <w:keepLines w:val="0"/>
        <w:widowControl/>
        <w:suppressLineNumbers w:val="0"/>
        <w:ind w:firstLine="480" w:firstLineChars="200"/>
        <w:jc w:val="left"/>
        <w:rPr>
          <w:rStyle w:val="5"/>
          <w:rFonts w:hint="eastAsia"/>
          <w:b w:val="0"/>
          <w:bCs w:val="0"/>
          <w:i w:val="0"/>
          <w:iCs w:val="0"/>
          <w:color w:val="000000"/>
          <w:lang w:val="en-US" w:eastAsia="zh-CN" w:bidi="ar"/>
        </w:rPr>
      </w:pPr>
      <w:r>
        <w:rPr>
          <w:rStyle w:val="5"/>
          <w:rFonts w:hint="eastAsia"/>
          <w:b w:val="0"/>
          <w:bCs w:val="0"/>
          <w:i w:val="0"/>
          <w:iCs w:val="0"/>
          <w:color w:val="000000"/>
          <w:lang w:val="en-US" w:eastAsia="zh-CN" w:bidi="ar"/>
        </w:rPr>
        <w:t>以扫地机器人为例,其一般采用两轮或三轮差分驱动的方案,具有2个平移自由度(前进和旋转)。部分高级扫地机器人还会配备一个伸缩的摄像头或激光雷达,相当于增加了1个升降自由度,以获取更好的环境感知能力。</w:t>
      </w:r>
    </w:p>
    <w:p>
      <w:pPr>
        <w:rPr>
          <w:rFonts w:hint="eastAsia"/>
        </w:rPr>
      </w:pPr>
    </w:p>
    <w:p>
      <w:pPr>
        <w:rPr>
          <w:rFonts w:hint="eastAsia"/>
        </w:rPr>
      </w:pPr>
    </w:p>
    <w:p>
      <w:pPr>
        <w:numPr>
          <w:ilvl w:val="0"/>
          <w:numId w:val="1"/>
        </w:numPr>
        <w:rPr>
          <w:rFonts w:hint="eastAsia" w:ascii="宋体" w:hAnsi="宋体" w:eastAsia="宋体" w:cs="宋体"/>
          <w:b/>
          <w:bCs/>
          <w:sz w:val="24"/>
          <w:szCs w:val="24"/>
        </w:rPr>
      </w:pPr>
      <w:r>
        <w:rPr>
          <w:rFonts w:ascii="宋体" w:hAnsi="宋体" w:eastAsia="宋体" w:cs="宋体"/>
          <w:b/>
          <w:bCs/>
          <w:i w:val="0"/>
          <w:iCs w:val="0"/>
          <w:color w:val="000000"/>
          <w:sz w:val="24"/>
          <w:szCs w:val="24"/>
        </w:rPr>
        <w:t>请说明机器人的主要结构形式？并说明各结构的特点和优势。</w:t>
      </w:r>
      <w:r>
        <w:rPr>
          <w:rFonts w:ascii="宋体" w:hAnsi="宋体" w:eastAsia="宋体" w:cs="宋体"/>
          <w:b/>
          <w:bCs/>
          <w:sz w:val="24"/>
          <w:szCs w:val="24"/>
        </w:rPr>
        <w:t xml:space="preserve"> </w:t>
      </w:r>
    </w:p>
    <w:p>
      <w:pPr>
        <w:numPr>
          <w:ilvl w:val="0"/>
          <w:numId w:val="0"/>
        </w:numPr>
        <w:rPr>
          <w:rFonts w:hint="eastAsia" w:ascii="宋体" w:hAnsi="宋体" w:eastAsia="宋体" w:cs="宋体"/>
          <w:sz w:val="24"/>
          <w:szCs w:val="24"/>
        </w:rPr>
      </w:pPr>
    </w:p>
    <w:p>
      <w:pPr>
        <w:numPr>
          <w:ilvl w:val="0"/>
          <w:numId w:val="2"/>
        </w:numPr>
        <w:rPr>
          <w:rFonts w:hint="eastAsia" w:ascii="宋体" w:hAnsi="宋体" w:eastAsia="宋体" w:cs="宋体"/>
          <w:sz w:val="24"/>
          <w:szCs w:val="24"/>
        </w:rPr>
      </w:pPr>
      <w:r>
        <w:rPr>
          <w:rFonts w:hint="eastAsia" w:ascii="宋体" w:hAnsi="宋体" w:eastAsia="宋体" w:cs="宋体"/>
          <w:sz w:val="24"/>
          <w:szCs w:val="24"/>
          <w:lang w:val="en-US" w:eastAsia="zh-CN"/>
        </w:rPr>
        <w:t>直角坐标</w:t>
      </w:r>
      <w:r>
        <w:rPr>
          <w:rFonts w:hint="eastAsia" w:ascii="宋体" w:hAnsi="宋体" w:eastAsia="宋体" w:cs="宋体"/>
          <w:sz w:val="24"/>
          <w:szCs w:val="24"/>
        </w:rPr>
        <w:t>机器人</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结构形式为三个互相垂直的线性关节</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特点是结构简单,成本低廉,重复定位精度高</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C.</w:t>
      </w:r>
      <w:r>
        <w:rPr>
          <w:rFonts w:hint="eastAsia" w:ascii="宋体" w:hAnsi="宋体" w:eastAsia="宋体" w:cs="宋体"/>
          <w:sz w:val="24"/>
          <w:szCs w:val="24"/>
        </w:rPr>
        <w:t>优势在于运动学简单,控制容易,适合简单重复的装配、搬运等任务</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 柱面坐标机器人</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特点:</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由一个垂直的旋转关节和一对横向的直线运动关节组成</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工作空间的形状为圆柱体</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C.</w:t>
      </w:r>
      <w:r>
        <w:rPr>
          <w:rFonts w:hint="eastAsia" w:ascii="宋体" w:hAnsi="宋体" w:eastAsia="宋体" w:cs="宋体"/>
          <w:sz w:val="24"/>
          <w:szCs w:val="24"/>
        </w:rPr>
        <w:t>结构简单,占地面积小</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D.</w:t>
      </w:r>
      <w:r>
        <w:rPr>
          <w:rFonts w:hint="eastAsia" w:ascii="宋体" w:hAnsi="宋体" w:eastAsia="宋体" w:cs="宋体"/>
          <w:sz w:val="24"/>
          <w:szCs w:val="24"/>
        </w:rPr>
        <w:t>运动学简单,控制方便</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优势:</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运动平面性好,适合在工作平面上作业</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定位精度高,重复定位精度高</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C.</w:t>
      </w:r>
      <w:r>
        <w:rPr>
          <w:rFonts w:hint="eastAsia" w:ascii="宋体" w:hAnsi="宋体" w:eastAsia="宋体" w:cs="宋体"/>
          <w:sz w:val="24"/>
          <w:szCs w:val="24"/>
        </w:rPr>
        <w:t>适合柱面形状的工作空间,如装配操作</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 xml:space="preserve">. 球面坐标机器人  </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特点:</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由一根可旋转伸缩的主臂和一根较短的次臂组成</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工作空间的形状近似球面</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C.</w:t>
      </w:r>
      <w:r>
        <w:rPr>
          <w:rFonts w:hint="eastAsia" w:ascii="宋体" w:hAnsi="宋体" w:eastAsia="宋体" w:cs="宋体"/>
          <w:sz w:val="24"/>
          <w:szCs w:val="24"/>
        </w:rPr>
        <w:t>运动灵活性好,范围广</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优势: </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覆盖面广,可操作范围大</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姿态灵活,适合多自由度操作</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C.</w:t>
      </w:r>
      <w:r>
        <w:rPr>
          <w:rFonts w:hint="eastAsia" w:ascii="宋体" w:hAnsi="宋体" w:eastAsia="宋体" w:cs="宋体"/>
          <w:sz w:val="24"/>
          <w:szCs w:val="24"/>
        </w:rPr>
        <w:t>避障能力强,可规避工作区障碍物</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 串联关节机器人</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xml:space="preserve">特点:  </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由多个铰接的连杆构成的开环链式结构</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借鉴人体手臂结构,运动灵活</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C.</w:t>
      </w:r>
      <w:r>
        <w:rPr>
          <w:rFonts w:hint="eastAsia" w:ascii="宋体" w:hAnsi="宋体" w:eastAsia="宋体" w:cs="宋体"/>
          <w:sz w:val="24"/>
          <w:szCs w:val="24"/>
        </w:rPr>
        <w:t>工作空间形状复杂,可旋转弯曲</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优势:</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可到达复杂狭小的工作空间</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运动自由度高,能实现复杂动作</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C.</w:t>
      </w:r>
      <w:r>
        <w:rPr>
          <w:rFonts w:hint="eastAsia" w:ascii="宋体" w:hAnsi="宋体" w:eastAsia="宋体" w:cs="宋体"/>
          <w:sz w:val="24"/>
          <w:szCs w:val="24"/>
        </w:rPr>
        <w:t>适合装配、切割、喷涂等高精尖作业</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 并联机器人</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结构形式为两个物体通过并联的驱动装置相连</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 xml:space="preserve">特点是刚性好,精度高,加速度大 </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C.</w:t>
      </w:r>
      <w:r>
        <w:rPr>
          <w:rFonts w:hint="eastAsia" w:ascii="宋体" w:hAnsi="宋体" w:eastAsia="宋体" w:cs="宋体"/>
          <w:sz w:val="24"/>
          <w:szCs w:val="24"/>
        </w:rPr>
        <w:t>优势在于动态性能强,适合需要高速高精的作业</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6</w:t>
      </w:r>
      <w:r>
        <w:rPr>
          <w:rFonts w:hint="eastAsia" w:ascii="宋体" w:hAnsi="宋体" w:eastAsia="宋体" w:cs="宋体"/>
          <w:sz w:val="24"/>
          <w:szCs w:val="24"/>
        </w:rPr>
        <w:t>. 穿梭机器人</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 xml:space="preserve">结构形式是工作面上方由梁或导轨支撑的笛卡尔结构 </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特点是工作范围大,可移动性强</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C.</w:t>
      </w:r>
      <w:r>
        <w:rPr>
          <w:rFonts w:hint="eastAsia" w:ascii="宋体" w:hAnsi="宋体" w:eastAsia="宋体" w:cs="宋体"/>
          <w:sz w:val="24"/>
          <w:szCs w:val="24"/>
        </w:rPr>
        <w:t>优势在于面积利用率高,适合大尺寸工件操作</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7</w:t>
      </w:r>
      <w:r>
        <w:rPr>
          <w:rFonts w:hint="eastAsia" w:ascii="宋体" w:hAnsi="宋体" w:eastAsia="宋体" w:cs="宋体"/>
          <w:sz w:val="24"/>
          <w:szCs w:val="24"/>
        </w:rPr>
        <w:t>. 螺旋机器人</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结构形式由两个平行旋转关节和一个垂直滑移关节组成</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特点是占地面积小,运动平面性好</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C.</w:t>
      </w:r>
      <w:r>
        <w:rPr>
          <w:rFonts w:hint="eastAsia" w:ascii="宋体" w:hAnsi="宋体" w:eastAsia="宋体" w:cs="宋体"/>
          <w:sz w:val="24"/>
          <w:szCs w:val="24"/>
        </w:rPr>
        <w:t>优势在于节省空间，动作快速，适合平面上的装配作业</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8</w:t>
      </w:r>
      <w:r>
        <w:rPr>
          <w:rFonts w:hint="eastAsia" w:ascii="宋体" w:hAnsi="宋体" w:eastAsia="宋体" w:cs="宋体"/>
          <w:sz w:val="24"/>
          <w:szCs w:val="24"/>
        </w:rPr>
        <w:t>. 六足/多足机器人</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A.</w:t>
      </w:r>
      <w:r>
        <w:rPr>
          <w:rFonts w:hint="eastAsia" w:ascii="宋体" w:hAnsi="宋体" w:eastAsia="宋体" w:cs="宋体"/>
          <w:sz w:val="24"/>
          <w:szCs w:val="24"/>
        </w:rPr>
        <w:t>结构形式类似昆虫,由多个支撑腿构成</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B.</w:t>
      </w:r>
      <w:r>
        <w:rPr>
          <w:rFonts w:hint="eastAsia" w:ascii="宋体" w:hAnsi="宋体" w:eastAsia="宋体" w:cs="宋体"/>
          <w:sz w:val="24"/>
          <w:szCs w:val="24"/>
        </w:rPr>
        <w:t xml:space="preserve">特点是地形适应性强，可跨越障碍物 </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C.</w:t>
      </w:r>
      <w:r>
        <w:rPr>
          <w:rFonts w:hint="eastAsia" w:ascii="宋体" w:hAnsi="宋体" w:eastAsia="宋体" w:cs="宋体"/>
          <w:sz w:val="24"/>
          <w:szCs w:val="24"/>
        </w:rPr>
        <w:t>优势在于可在狭窄复杂环境中行走作业</w:t>
      </w:r>
    </w:p>
    <w:p>
      <w:pPr>
        <w:numPr>
          <w:ilvl w:val="0"/>
          <w:numId w:val="0"/>
        </w:numPr>
        <w:rPr>
          <w:rFonts w:hint="eastAsia" w:ascii="宋体" w:hAnsi="宋体" w:eastAsia="宋体" w:cs="宋体"/>
          <w:sz w:val="24"/>
          <w:szCs w:val="24"/>
        </w:rPr>
      </w:pPr>
    </w:p>
    <w:p>
      <w:pPr>
        <w:rPr>
          <w:rFonts w:hint="eastAsia"/>
        </w:rPr>
      </w:pPr>
    </w:p>
    <w:p>
      <w:pPr>
        <w:rPr>
          <w:rFonts w:hint="eastAsia"/>
        </w:rPr>
      </w:pPr>
    </w:p>
    <w:p>
      <w:pPr>
        <w:rPr>
          <w:rFonts w:hint="eastAsia"/>
        </w:rPr>
      </w:pPr>
    </w:p>
    <w:p>
      <w:pPr>
        <w:rPr>
          <w:rFonts w:hint="eastAsia"/>
        </w:rPr>
      </w:pPr>
      <w:bookmarkStart w:id="2" w:name="_GoBack"/>
      <w:bookmarkEnd w:id="2"/>
    </w:p>
    <w:p>
      <w:pPr>
        <w:rPr>
          <w:rFonts w:hint="eastAsia"/>
        </w:rPr>
      </w:pPr>
    </w:p>
    <w:p>
      <w:pPr>
        <w:keepNext w:val="0"/>
        <w:keepLines w:val="0"/>
        <w:widowControl/>
        <w:numPr>
          <w:ilvl w:val="0"/>
          <w:numId w:val="1"/>
        </w:numPr>
        <w:suppressLineNumbers w:val="0"/>
        <w:ind w:left="0" w:leftChars="0" w:firstLine="0" w:firstLineChars="0"/>
        <w:jc w:val="left"/>
        <w:rPr>
          <w:rStyle w:val="5"/>
          <w:b/>
          <w:bCs/>
          <w:lang w:val="en-US" w:eastAsia="zh-CN" w:bidi="ar"/>
        </w:rPr>
      </w:pPr>
      <w:bookmarkStart w:id="0" w:name="OLE_LINK1"/>
      <w:r>
        <w:rPr>
          <w:rStyle w:val="5"/>
          <w:rFonts w:hint="eastAsia"/>
          <w:b/>
          <w:bCs/>
          <w:lang w:val="en-US" w:eastAsia="zh-CN" w:bidi="ar"/>
        </w:rPr>
        <w:t>请说明陀螺仪的测量位姿原理，并论述陀螺仪中如何将位姿转换为电信号。</w:t>
      </w:r>
      <w:bookmarkEnd w:id="0"/>
      <w:r>
        <w:rPr>
          <w:rStyle w:val="5"/>
          <w:b/>
          <w:bCs/>
          <w:lang w:val="en-US" w:eastAsia="zh-CN" w:bidi="ar"/>
        </w:rPr>
        <w:t xml:space="preserve">  </w:t>
      </w:r>
    </w:p>
    <w:p>
      <w:pPr>
        <w:keepNext w:val="0"/>
        <w:keepLines w:val="0"/>
        <w:widowControl/>
        <w:numPr>
          <w:numId w:val="0"/>
        </w:numPr>
        <w:suppressLineNumbers w:val="0"/>
        <w:ind w:leftChars="0"/>
        <w:jc w:val="left"/>
        <w:rPr>
          <w:rStyle w:val="5"/>
          <w:rFonts w:hint="eastAsia"/>
          <w:b w:val="0"/>
          <w:bCs w:val="0"/>
          <w:lang w:val="en-US" w:eastAsia="zh-CN" w:bidi="ar"/>
        </w:rPr>
      </w:pPr>
    </w:p>
    <w:p>
      <w:pPr>
        <w:keepNext w:val="0"/>
        <w:keepLines w:val="0"/>
        <w:widowControl/>
        <w:numPr>
          <w:numId w:val="0"/>
        </w:numPr>
        <w:suppressLineNumbers w:val="0"/>
        <w:ind w:leftChars="0"/>
        <w:jc w:val="left"/>
        <w:rPr>
          <w:rStyle w:val="5"/>
          <w:rFonts w:hint="eastAsia"/>
          <w:b w:val="0"/>
          <w:bCs w:val="0"/>
          <w:lang w:val="en-US" w:eastAsia="zh-CN" w:bidi="ar"/>
        </w:rPr>
      </w:pPr>
      <w:r>
        <w:rPr>
          <w:rStyle w:val="5"/>
          <w:rFonts w:hint="eastAsia"/>
          <w:b w:val="0"/>
          <w:bCs w:val="0"/>
          <w:lang w:val="en-US" w:eastAsia="zh-CN" w:bidi="ar"/>
        </w:rPr>
        <w:t>1. 测量位姿原理</w:t>
      </w:r>
    </w:p>
    <w:p>
      <w:pPr>
        <w:keepNext w:val="0"/>
        <w:keepLines w:val="0"/>
        <w:widowControl/>
        <w:numPr>
          <w:numId w:val="0"/>
        </w:numPr>
        <w:suppressLineNumbers w:val="0"/>
        <w:ind w:leftChars="0" w:firstLine="480" w:firstLineChars="200"/>
        <w:jc w:val="left"/>
        <w:rPr>
          <w:rStyle w:val="5"/>
          <w:rFonts w:hint="eastAsia"/>
          <w:b w:val="0"/>
          <w:bCs w:val="0"/>
          <w:lang w:val="en-US" w:eastAsia="zh-CN" w:bidi="ar"/>
        </w:rPr>
      </w:pPr>
      <w:r>
        <w:rPr>
          <w:rStyle w:val="5"/>
          <w:rFonts w:hint="eastAsia"/>
          <w:b w:val="0"/>
          <w:bCs w:val="0"/>
          <w:lang w:val="en-US" w:eastAsia="zh-CN" w:bidi="ar"/>
        </w:rPr>
        <w:t>MEMS(微机电系统)陀螺仪的工作原理是利用了科里奥利效应。当一个质量块在驱动电路的作用下沿驱动方向振动时,如果存在垂直于振动方向的旋转角速度,就会在质量块上引起科里奥利力。这个科里奥利力与旋转角速度的大小成正比,并且方向与旋转方向垂直。</w:t>
      </w:r>
    </w:p>
    <w:p>
      <w:pPr>
        <w:keepNext w:val="0"/>
        <w:keepLines w:val="0"/>
        <w:widowControl/>
        <w:numPr>
          <w:numId w:val="0"/>
        </w:numPr>
        <w:suppressLineNumbers w:val="0"/>
        <w:ind w:leftChars="0" w:firstLine="480" w:firstLineChars="200"/>
        <w:jc w:val="left"/>
        <w:rPr>
          <w:rStyle w:val="5"/>
          <w:rFonts w:hint="eastAsia"/>
          <w:b w:val="0"/>
          <w:bCs w:val="0"/>
          <w:lang w:val="en-US" w:eastAsia="zh-CN" w:bidi="ar"/>
        </w:rPr>
      </w:pPr>
      <w:r>
        <w:rPr>
          <w:rStyle w:val="5"/>
          <w:rFonts w:hint="eastAsia"/>
          <w:b w:val="0"/>
          <w:bCs w:val="0"/>
          <w:lang w:val="en-US" w:eastAsia="zh-CN" w:bidi="ar"/>
        </w:rPr>
        <w:t>MEMS陀螺仪的结构通常由一个内环振动质量和若干个外环检测质量组成。内环质量在驱动电路作用下振动,当存在旋转时,外环检测质量就会受到科里奥利力的作用而发生位移。这种位移会引起电容值的变化,可以被检测电路测量出来,进而计算出旋转角速度。</w:t>
      </w:r>
    </w:p>
    <w:p>
      <w:pPr>
        <w:keepNext w:val="0"/>
        <w:keepLines w:val="0"/>
        <w:widowControl/>
        <w:numPr>
          <w:numId w:val="0"/>
        </w:numPr>
        <w:suppressLineNumbers w:val="0"/>
        <w:ind w:leftChars="0" w:firstLine="480" w:firstLineChars="200"/>
        <w:jc w:val="left"/>
        <w:rPr>
          <w:rStyle w:val="5"/>
          <w:rFonts w:hint="eastAsia"/>
          <w:b w:val="0"/>
          <w:bCs w:val="0"/>
          <w:lang w:val="en-US" w:eastAsia="zh-CN" w:bidi="ar"/>
        </w:rPr>
      </w:pPr>
      <w:r>
        <w:rPr>
          <w:rStyle w:val="5"/>
          <w:rFonts w:hint="eastAsia"/>
          <w:b w:val="0"/>
          <w:bCs w:val="0"/>
          <w:lang w:val="en-US" w:eastAsia="zh-CN" w:bidi="ar"/>
        </w:rPr>
        <w:t>通过对旋转角速度进行积分,就可以得到绕某个轴的旋转角度。将绕X、Y、Z三个坐标轴的旋转角度综合起来,就可以确定物体的方向。同时结合其他传感器如加速度计的输出,还可以确定物体的位置和姿态等位姿信息。</w:t>
      </w:r>
    </w:p>
    <w:p>
      <w:pPr>
        <w:keepNext w:val="0"/>
        <w:keepLines w:val="0"/>
        <w:widowControl/>
        <w:numPr>
          <w:numId w:val="0"/>
        </w:numPr>
        <w:suppressLineNumbers w:val="0"/>
        <w:ind w:leftChars="0"/>
        <w:jc w:val="left"/>
        <w:rPr>
          <w:rStyle w:val="5"/>
          <w:rFonts w:hint="eastAsia"/>
          <w:b w:val="0"/>
          <w:bCs w:val="0"/>
          <w:lang w:val="en-US" w:eastAsia="zh-CN" w:bidi="ar"/>
        </w:rPr>
      </w:pPr>
    </w:p>
    <w:p>
      <w:pPr>
        <w:keepNext w:val="0"/>
        <w:keepLines w:val="0"/>
        <w:widowControl/>
        <w:numPr>
          <w:numId w:val="0"/>
        </w:numPr>
        <w:suppressLineNumbers w:val="0"/>
        <w:ind w:leftChars="0"/>
        <w:jc w:val="left"/>
        <w:rPr>
          <w:rStyle w:val="5"/>
          <w:rFonts w:hint="eastAsia"/>
          <w:b w:val="0"/>
          <w:bCs w:val="0"/>
          <w:lang w:val="en-US" w:eastAsia="zh-CN" w:bidi="ar"/>
        </w:rPr>
      </w:pPr>
      <w:r>
        <w:rPr>
          <w:rStyle w:val="5"/>
          <w:rFonts w:hint="eastAsia"/>
          <w:b w:val="0"/>
          <w:bCs w:val="0"/>
          <w:lang w:val="en-US" w:eastAsia="zh-CN" w:bidi="ar"/>
        </w:rPr>
        <w:t>2. 将位姿转换为电信号</w:t>
      </w:r>
    </w:p>
    <w:p>
      <w:pPr>
        <w:keepNext w:val="0"/>
        <w:keepLines w:val="0"/>
        <w:widowControl/>
        <w:numPr>
          <w:numId w:val="0"/>
        </w:numPr>
        <w:suppressLineNumbers w:val="0"/>
        <w:ind w:leftChars="0" w:firstLine="480" w:firstLineChars="200"/>
        <w:jc w:val="left"/>
        <w:rPr>
          <w:rStyle w:val="5"/>
          <w:rFonts w:hint="eastAsia"/>
          <w:b w:val="0"/>
          <w:bCs w:val="0"/>
          <w:lang w:val="en-US" w:eastAsia="zh-CN" w:bidi="ar"/>
        </w:rPr>
      </w:pPr>
      <w:r>
        <w:rPr>
          <w:rStyle w:val="5"/>
          <w:rFonts w:hint="eastAsia"/>
          <w:b w:val="0"/>
          <w:bCs w:val="0"/>
          <w:lang w:val="en-US" w:eastAsia="zh-CN" w:bidi="ar"/>
        </w:rPr>
        <w:t>MEMS陀螺仪内部的检测电路会将外环质量的运动位移转化为电容值的变化,并使用电容电桥等电路将这种电容值变化转换为模拟电压信号。这个模拟电压信号的大小与旋转角速度成正比。</w:t>
      </w:r>
    </w:p>
    <w:p>
      <w:pPr>
        <w:keepNext w:val="0"/>
        <w:keepLines w:val="0"/>
        <w:widowControl/>
        <w:numPr>
          <w:numId w:val="0"/>
        </w:numPr>
        <w:suppressLineNumbers w:val="0"/>
        <w:ind w:leftChars="0" w:firstLine="480" w:firstLineChars="200"/>
        <w:jc w:val="left"/>
        <w:rPr>
          <w:rStyle w:val="5"/>
          <w:rFonts w:hint="eastAsia"/>
          <w:b w:val="0"/>
          <w:bCs w:val="0"/>
          <w:lang w:val="en-US" w:eastAsia="zh-CN" w:bidi="ar"/>
        </w:rPr>
      </w:pPr>
      <w:r>
        <w:rPr>
          <w:rStyle w:val="5"/>
          <w:rFonts w:hint="eastAsia"/>
          <w:b w:val="0"/>
          <w:bCs w:val="0"/>
          <w:lang w:val="en-US" w:eastAsia="zh-CN" w:bidi="ar"/>
        </w:rPr>
        <w:t>接下来,这个模拟电压信号会被模数转换电路(ADC)转换为数字信号,并被输入到一个微控制单元(MCU)中进行数字信号处理。MCU会对这个数字信号进行积分运算,得到旋转角度,并结合其他传感器如加速度计的输出,通过专门的位姿解算算法计算出物体的最终位姿。</w:t>
      </w:r>
    </w:p>
    <w:p>
      <w:pPr>
        <w:keepNext w:val="0"/>
        <w:keepLines w:val="0"/>
        <w:widowControl/>
        <w:numPr>
          <w:numId w:val="0"/>
        </w:numPr>
        <w:suppressLineNumbers w:val="0"/>
        <w:ind w:leftChars="0" w:firstLine="480" w:firstLineChars="200"/>
        <w:jc w:val="left"/>
        <w:rPr>
          <w:rStyle w:val="5"/>
          <w:rFonts w:hint="eastAsia"/>
          <w:b w:val="0"/>
          <w:bCs w:val="0"/>
          <w:lang w:val="en-US" w:eastAsia="zh-CN" w:bidi="ar"/>
        </w:rPr>
      </w:pPr>
      <w:r>
        <w:rPr>
          <w:rStyle w:val="5"/>
          <w:rFonts w:hint="eastAsia"/>
          <w:b w:val="0"/>
          <w:bCs w:val="0"/>
          <w:lang w:val="en-US" w:eastAsia="zh-CN" w:bidi="ar"/>
        </w:rPr>
        <w:t>最后,MCU会将位姿信息按照规定的数字接口协议(如SPI、I2C等)输出为一串数字数据,以供上位机或其他系统使用。这些数字数据就是物理位姿信息转换后的电信号形式。</w:t>
      </w:r>
    </w:p>
    <w:p>
      <w:pPr>
        <w:keepNext w:val="0"/>
        <w:keepLines w:val="0"/>
        <w:widowControl/>
        <w:numPr>
          <w:numId w:val="0"/>
        </w:numPr>
        <w:suppressLineNumbers w:val="0"/>
        <w:ind w:leftChars="0"/>
        <w:jc w:val="left"/>
        <w:rPr>
          <w:rStyle w:val="5"/>
          <w:rFonts w:hint="eastAsia"/>
          <w:b w:val="0"/>
          <w:bCs w:val="0"/>
          <w:lang w:val="en-US" w:eastAsia="zh-CN" w:bidi="ar"/>
        </w:rPr>
      </w:pPr>
    </w:p>
    <w:p>
      <w:pPr>
        <w:rPr>
          <w:rFonts w:hint="eastAsia"/>
          <w:sz w:val="24"/>
          <w:szCs w:val="24"/>
        </w:rPr>
      </w:pPr>
    </w:p>
    <w:p>
      <w:pPr>
        <w:keepNext w:val="0"/>
        <w:keepLines w:val="0"/>
        <w:widowControl/>
        <w:numPr>
          <w:ilvl w:val="0"/>
          <w:numId w:val="3"/>
        </w:numPr>
        <w:suppressLineNumbers w:val="0"/>
        <w:jc w:val="left"/>
        <w:rPr>
          <w:rStyle w:val="5"/>
          <w:b/>
          <w:bCs/>
          <w:lang w:val="en-US" w:eastAsia="zh-CN" w:bidi="ar"/>
        </w:rPr>
      </w:pPr>
      <w:bookmarkStart w:id="1" w:name="OLE_LINK2"/>
      <w:r>
        <w:rPr>
          <w:rStyle w:val="5"/>
          <w:b/>
          <w:bCs/>
          <w:lang w:val="en-US" w:eastAsia="zh-CN" w:bidi="ar"/>
        </w:rPr>
        <w:t>激光雷达是怎样工作的？它有哪些特点？</w:t>
      </w:r>
      <w:bookmarkEnd w:id="1"/>
      <w:r>
        <w:rPr>
          <w:rStyle w:val="5"/>
          <w:b/>
          <w:bCs/>
          <w:lang w:val="en-US" w:eastAsia="zh-CN" w:bidi="ar"/>
        </w:rPr>
        <w:t xml:space="preserve"> </w:t>
      </w:r>
    </w:p>
    <w:p>
      <w:pPr>
        <w:keepNext w:val="0"/>
        <w:keepLines w:val="0"/>
        <w:widowControl/>
        <w:numPr>
          <w:numId w:val="0"/>
        </w:numPr>
        <w:suppressLineNumbers w:val="0"/>
        <w:jc w:val="left"/>
        <w:rPr>
          <w:rStyle w:val="5"/>
          <w:b/>
          <w:bCs/>
          <w:lang w:val="en-US" w:eastAsia="zh-CN" w:bidi="ar"/>
        </w:rPr>
      </w:pPr>
    </w:p>
    <w:p>
      <w:pPr>
        <w:keepNext w:val="0"/>
        <w:keepLines w:val="0"/>
        <w:widowControl/>
        <w:numPr>
          <w:numId w:val="0"/>
        </w:numPr>
        <w:suppressLineNumbers w:val="0"/>
        <w:jc w:val="left"/>
        <w:rPr>
          <w:rStyle w:val="5"/>
          <w:rFonts w:hint="default"/>
          <w:b w:val="0"/>
          <w:bCs w:val="0"/>
          <w:lang w:val="en-US" w:eastAsia="zh-CN" w:bidi="ar"/>
        </w:rPr>
      </w:pPr>
      <w:r>
        <w:rPr>
          <w:rStyle w:val="5"/>
          <w:rFonts w:hint="eastAsia"/>
          <w:b w:val="0"/>
          <w:bCs w:val="0"/>
          <w:lang w:val="en-US" w:eastAsia="zh-CN" w:bidi="ar"/>
        </w:rPr>
        <w:t>激光雷达的工作原理：</w:t>
      </w:r>
    </w:p>
    <w:p>
      <w:pPr>
        <w:keepNext w:val="0"/>
        <w:keepLines w:val="0"/>
        <w:widowControl/>
        <w:numPr>
          <w:ilvl w:val="0"/>
          <w:numId w:val="0"/>
        </w:numPr>
        <w:suppressLineNumbers w:val="0"/>
        <w:ind w:leftChars="0" w:firstLine="480" w:firstLineChars="200"/>
        <w:jc w:val="left"/>
        <w:rPr>
          <w:rStyle w:val="5"/>
          <w:rFonts w:hint="eastAsia"/>
          <w:b w:val="0"/>
          <w:bCs w:val="0"/>
          <w:lang w:val="en-US" w:eastAsia="zh-CN" w:bidi="ar"/>
        </w:rPr>
      </w:pPr>
      <w:r>
        <w:rPr>
          <w:rStyle w:val="5"/>
          <w:rFonts w:hint="eastAsia"/>
          <w:b w:val="0"/>
          <w:bCs w:val="0"/>
          <w:lang w:val="en-US" w:eastAsia="zh-CN" w:bidi="ar"/>
        </w:rPr>
        <w:t>激光器将电脉冲变成光脉冲(激光束)，作为探测信号向目标发射出去，打在物体上并反射回来;</w:t>
      </w:r>
    </w:p>
    <w:p>
      <w:pPr>
        <w:keepNext w:val="0"/>
        <w:keepLines w:val="0"/>
        <w:widowControl/>
        <w:numPr>
          <w:ilvl w:val="0"/>
          <w:numId w:val="0"/>
        </w:numPr>
        <w:suppressLineNumbers w:val="0"/>
        <w:ind w:leftChars="0" w:firstLine="480" w:firstLineChars="200"/>
        <w:jc w:val="left"/>
        <w:rPr>
          <w:rStyle w:val="5"/>
          <w:rFonts w:hint="eastAsia"/>
          <w:b w:val="0"/>
          <w:bCs w:val="0"/>
          <w:lang w:val="en-US" w:eastAsia="zh-CN" w:bidi="ar"/>
        </w:rPr>
      </w:pPr>
      <w:r>
        <w:rPr>
          <w:rStyle w:val="5"/>
          <w:rFonts w:hint="eastAsia"/>
          <w:b w:val="0"/>
          <w:bCs w:val="0"/>
          <w:lang w:val="en-US" w:eastAsia="zh-CN" w:bidi="ar"/>
        </w:rPr>
        <w:t>接收器准确地测量光脉冲从发射到被反射回的传播时间,鉴于光速是已知的，传播时间即可被转换为对距离的测量。</w:t>
      </w:r>
    </w:p>
    <w:p>
      <w:pPr>
        <w:keepNext w:val="0"/>
        <w:keepLines w:val="0"/>
        <w:widowControl/>
        <w:numPr>
          <w:ilvl w:val="0"/>
          <w:numId w:val="0"/>
        </w:numPr>
        <w:suppressLineNumbers w:val="0"/>
        <w:ind w:leftChars="0" w:firstLine="480" w:firstLineChars="200"/>
        <w:jc w:val="left"/>
        <w:rPr>
          <w:rStyle w:val="5"/>
          <w:rFonts w:hint="eastAsia"/>
          <w:b w:val="0"/>
          <w:bCs w:val="0"/>
          <w:lang w:val="en-US" w:eastAsia="zh-CN" w:bidi="ar"/>
        </w:rPr>
      </w:pPr>
      <w:r>
        <w:rPr>
          <w:rStyle w:val="5"/>
          <w:rFonts w:hint="eastAsia"/>
          <w:b w:val="0"/>
          <w:bCs w:val="0"/>
          <w:lang w:val="en-US" w:eastAsia="zh-CN" w:bidi="ar"/>
        </w:rPr>
        <w:t>然后经过适当处理后，就可获得目标的有关信息，如目标距离、方位、高度、速度、姿态,甚至形状等参数。</w:t>
      </w:r>
    </w:p>
    <w:p>
      <w:pPr>
        <w:keepNext w:val="0"/>
        <w:keepLines w:val="0"/>
        <w:widowControl/>
        <w:numPr>
          <w:ilvl w:val="0"/>
          <w:numId w:val="0"/>
        </w:numPr>
        <w:suppressLineNumbers w:val="0"/>
        <w:ind w:leftChars="0" w:firstLine="480" w:firstLineChars="200"/>
        <w:jc w:val="left"/>
        <w:rPr>
          <w:rStyle w:val="5"/>
          <w:rFonts w:hint="eastAsia"/>
          <w:b w:val="0"/>
          <w:bCs w:val="0"/>
          <w:lang w:val="en-US" w:eastAsia="zh-CN" w:bidi="ar"/>
        </w:rPr>
      </w:pPr>
    </w:p>
    <w:p>
      <w:pPr>
        <w:keepNext w:val="0"/>
        <w:keepLines w:val="0"/>
        <w:widowControl/>
        <w:numPr>
          <w:ilvl w:val="0"/>
          <w:numId w:val="0"/>
        </w:numPr>
        <w:suppressLineNumbers w:val="0"/>
        <w:jc w:val="left"/>
        <w:rPr>
          <w:rStyle w:val="5"/>
          <w:rFonts w:hint="eastAsia"/>
          <w:b w:val="0"/>
          <w:bCs w:val="0"/>
          <w:lang w:val="en-US" w:eastAsia="zh-CN" w:bidi="ar"/>
        </w:rPr>
      </w:pPr>
      <w:r>
        <w:rPr>
          <w:rStyle w:val="5"/>
          <w:rFonts w:hint="eastAsia"/>
          <w:b w:val="0"/>
          <w:bCs w:val="0"/>
          <w:lang w:val="en-US" w:eastAsia="zh-CN" w:bidi="ar"/>
        </w:rPr>
        <w:t>激光雷达的特点：</w:t>
      </w:r>
    </w:p>
    <w:p>
      <w:pPr>
        <w:keepNext w:val="0"/>
        <w:keepLines w:val="0"/>
        <w:widowControl/>
        <w:numPr>
          <w:ilvl w:val="0"/>
          <w:numId w:val="0"/>
        </w:numPr>
        <w:suppressLineNumbers w:val="0"/>
        <w:ind w:leftChars="0" w:firstLine="480" w:firstLineChars="200"/>
        <w:jc w:val="left"/>
        <w:rPr>
          <w:rStyle w:val="5"/>
          <w:rFonts w:hint="eastAsia"/>
          <w:b w:val="0"/>
          <w:bCs w:val="0"/>
          <w:lang w:val="en-US" w:eastAsia="zh-CN" w:bidi="ar"/>
        </w:rPr>
      </w:pPr>
      <w:r>
        <w:rPr>
          <w:rStyle w:val="5"/>
          <w:rFonts w:hint="eastAsia"/>
          <w:b w:val="0"/>
          <w:bCs w:val="0"/>
          <w:lang w:val="en-US" w:eastAsia="zh-CN" w:bidi="ar"/>
        </w:rPr>
        <w:t>(1) 激光雷达可以获得极高的角度、 距离和速度分辨率。 通常角分辨率不低于 0.1mrad， 距离分辨率可达0.1m;速度分辨率达到 10m/s 以内；</w:t>
      </w:r>
    </w:p>
    <w:p>
      <w:pPr>
        <w:keepNext w:val="0"/>
        <w:keepLines w:val="0"/>
        <w:widowControl/>
        <w:numPr>
          <w:ilvl w:val="0"/>
          <w:numId w:val="0"/>
        </w:numPr>
        <w:suppressLineNumbers w:val="0"/>
        <w:ind w:leftChars="0" w:firstLine="480" w:firstLineChars="200"/>
        <w:jc w:val="left"/>
        <w:rPr>
          <w:rStyle w:val="5"/>
          <w:rFonts w:hint="eastAsia"/>
          <w:b w:val="0"/>
          <w:bCs w:val="0"/>
          <w:lang w:val="en-US" w:eastAsia="zh-CN" w:bidi="ar"/>
        </w:rPr>
      </w:pPr>
      <w:r>
        <w:rPr>
          <w:rStyle w:val="5"/>
          <w:rFonts w:hint="eastAsia"/>
          <w:b w:val="0"/>
          <w:bCs w:val="0"/>
          <w:lang w:val="en-US" w:eastAsia="zh-CN" w:bidi="ar"/>
        </w:rPr>
        <w:t>(2) 体积小、 重量轻。</w:t>
      </w:r>
    </w:p>
    <w:p>
      <w:pPr>
        <w:keepNext w:val="0"/>
        <w:keepLines w:val="0"/>
        <w:widowControl/>
        <w:numPr>
          <w:ilvl w:val="0"/>
          <w:numId w:val="0"/>
        </w:numPr>
        <w:suppressLineNumbers w:val="0"/>
        <w:ind w:leftChars="0" w:firstLine="480" w:firstLineChars="200"/>
        <w:jc w:val="left"/>
        <w:rPr>
          <w:rStyle w:val="5"/>
          <w:rFonts w:hint="eastAsia"/>
          <w:b w:val="0"/>
          <w:bCs w:val="0"/>
          <w:lang w:val="en-US" w:eastAsia="zh-CN" w:bidi="ar"/>
        </w:rPr>
      </w:pPr>
      <w:r>
        <w:rPr>
          <w:rStyle w:val="5"/>
          <w:rFonts w:hint="eastAsia"/>
          <w:b w:val="0"/>
          <w:bCs w:val="0"/>
          <w:lang w:val="en-US" w:eastAsia="zh-CN" w:bidi="ar"/>
        </w:rPr>
        <w:t>激光雷达的作用是能精确测量目标天位置、运动状态和形状以及准确探测、识别、分辨和跟踪目标，具有探测距离远和测量精度高高等优点，已被普遍应用于移动机器人定位导航 。</w:t>
      </w:r>
    </w:p>
    <w:p>
      <w:pPr>
        <w:keepNext w:val="0"/>
        <w:keepLines w:val="0"/>
        <w:widowControl/>
        <w:numPr>
          <w:ilvl w:val="0"/>
          <w:numId w:val="0"/>
        </w:numPr>
        <w:suppressLineNumbers w:val="0"/>
        <w:ind w:leftChars="0" w:firstLine="480" w:firstLineChars="200"/>
        <w:jc w:val="left"/>
        <w:rPr>
          <w:rStyle w:val="5"/>
          <w:rFonts w:hint="eastAsia"/>
          <w:b w:val="0"/>
          <w:bCs w:val="0"/>
          <w:lang w:val="en-US" w:eastAsia="zh-CN" w:bidi="ar"/>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838300"/>
    <w:multiLevelType w:val="singleLevel"/>
    <w:tmpl w:val="A8838300"/>
    <w:lvl w:ilvl="0" w:tentative="0">
      <w:start w:val="2"/>
      <w:numFmt w:val="chineseCounting"/>
      <w:suff w:val="space"/>
      <w:lvlText w:val="%1."/>
      <w:lvlJc w:val="left"/>
      <w:rPr>
        <w:rFonts w:hint="eastAsia"/>
      </w:rPr>
    </w:lvl>
  </w:abstractNum>
  <w:abstractNum w:abstractNumId="1">
    <w:nsid w:val="A9EAF8F3"/>
    <w:multiLevelType w:val="singleLevel"/>
    <w:tmpl w:val="A9EAF8F3"/>
    <w:lvl w:ilvl="0" w:tentative="0">
      <w:start w:val="1"/>
      <w:numFmt w:val="decimal"/>
      <w:suff w:val="space"/>
      <w:lvlText w:val="%1."/>
      <w:lvlJc w:val="left"/>
    </w:lvl>
  </w:abstractNum>
  <w:abstractNum w:abstractNumId="2">
    <w:nsid w:val="6817687C"/>
    <w:multiLevelType w:val="singleLevel"/>
    <w:tmpl w:val="6817687C"/>
    <w:lvl w:ilvl="0" w:tentative="0">
      <w:start w:val="4"/>
      <w:numFmt w:val="chineseCounting"/>
      <w:suff w:val="nothing"/>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QzNzI3ODYxZGU5ZmExN2U4ZTQ2ZWZjMTViYzEzOTQifQ=="/>
  </w:docVars>
  <w:rsids>
    <w:rsidRoot w:val="00000000"/>
    <w:rsid w:val="02907A70"/>
    <w:rsid w:val="17292488"/>
    <w:rsid w:val="1A8127BF"/>
    <w:rsid w:val="4BC77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5">
    <w:name w:val="fontstyle01"/>
    <w:basedOn w:val="4"/>
    <w:uiPriority w:val="0"/>
    <w:rPr>
      <w:rFonts w:ascii="宋体" w:hAnsi="宋体" w:eastAsia="宋体" w:cs="宋体"/>
      <w:color w:val="000000"/>
      <w:sz w:val="24"/>
      <w:szCs w:val="24"/>
    </w:rPr>
  </w:style>
  <w:style w:type="character" w:customStyle="1" w:styleId="6">
    <w:name w:val="fontstyle11"/>
    <w:basedOn w:val="4"/>
    <w:uiPriority w:val="0"/>
    <w:rPr>
      <w:rFonts w:hint="eastAsia"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Office_11.1.0.14650_F1E327BC-269C-435d-A152-05C5408002CA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2024-03-07T00:22:00Z</dcterms:created>
  <dc:creator>pc</dc:creator>
  <cp:lastModifiedBy>pc</cp:lastModifiedBy>
  <dcterms:modified xsi:type="dcterms:W3CDTF">2024-03-08T08:25:18Z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2052-11.1.0.14650</vt:lpwstr>
  </property>
  <property fmtid="{D5CDD505-2E9C-101B-9397-08002B2CF9AE}" pid="3" name="ICV">
    <vt:lpwstr>EC549092C4694D19BE6018D80A16D52B_12</vt:lpwstr>
  </property>
</Properties>
</file>