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rPr>
      </w:pPr>
      <w:r>
        <w:rPr>
          <w:rFonts w:hint="eastAsia"/>
          <w:sz w:val="44"/>
          <w:szCs w:val="44"/>
        </w:rPr>
        <w:t>智能车实验报告</w:t>
      </w:r>
    </w:p>
    <w:p>
      <w:pPr>
        <w:jc w:val="center"/>
        <w:rPr>
          <w:sz w:val="30"/>
          <w:szCs w:val="30"/>
        </w:rPr>
      </w:pPr>
      <w:r>
        <w:rPr>
          <w:rFonts w:hint="eastAsia"/>
          <w:sz w:val="30"/>
          <w:szCs w:val="30"/>
        </w:rPr>
        <w:t>自动化2104班 马茂原 学号：2216113438</w:t>
      </w:r>
    </w:p>
    <w:p>
      <w:pPr>
        <w:numPr>
          <w:ilvl w:val="0"/>
          <w:numId w:val="1"/>
        </w:numPr>
        <w:rPr>
          <w:sz w:val="30"/>
          <w:szCs w:val="30"/>
        </w:rPr>
      </w:pPr>
      <w:r>
        <w:rPr>
          <w:rFonts w:hint="eastAsia"/>
          <w:sz w:val="30"/>
          <w:szCs w:val="30"/>
        </w:rPr>
        <w:t>硬件和软件环境配置</w:t>
      </w:r>
    </w:p>
    <w:p>
      <w:pPr>
        <w:numPr>
          <w:ilvl w:val="0"/>
          <w:numId w:val="2"/>
        </w:numPr>
        <w:rPr>
          <w:sz w:val="24"/>
        </w:rPr>
      </w:pPr>
      <w:r>
        <w:rPr>
          <w:rFonts w:hint="eastAsia"/>
          <w:sz w:val="24"/>
        </w:rPr>
        <w:t>硬件配置</w:t>
      </w:r>
    </w:p>
    <w:p>
      <w:pPr>
        <w:jc w:val="center"/>
        <w:rPr>
          <w:rFonts w:ascii="宋体" w:hAnsi="宋体" w:eastAsia="宋体" w:cs="宋体"/>
          <w:sz w:val="24"/>
        </w:rPr>
      </w:pPr>
      <w:r>
        <w:rPr>
          <w:rFonts w:ascii="宋体" w:hAnsi="宋体" w:eastAsia="宋体" w:cs="宋体"/>
          <w:sz w:val="24"/>
        </w:rPr>
        <w:drawing>
          <wp:inline distT="0" distB="0" distL="114300" distR="114300">
            <wp:extent cx="4020820" cy="3018155"/>
            <wp:effectExtent l="0" t="0" r="5080" b="444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020820" cy="3018155"/>
                    </a:xfrm>
                    <a:prstGeom prst="rect">
                      <a:avLst/>
                    </a:prstGeom>
                    <a:noFill/>
                    <a:ln w="9525">
                      <a:noFill/>
                    </a:ln>
                  </pic:spPr>
                </pic:pic>
              </a:graphicData>
            </a:graphic>
          </wp:inline>
        </w:drawing>
      </w:r>
    </w:p>
    <w:p>
      <w:pPr>
        <w:jc w:val="center"/>
        <w:rPr>
          <w:rFonts w:ascii="宋体" w:hAnsi="宋体" w:eastAsia="宋体" w:cs="宋体"/>
          <w:sz w:val="24"/>
        </w:rPr>
      </w:pPr>
      <w:r>
        <w:rPr>
          <w:rFonts w:hint="eastAsia" w:ascii="宋体" w:hAnsi="宋体" w:eastAsia="宋体" w:cs="宋体"/>
          <w:sz w:val="24"/>
        </w:rPr>
        <w:t>图1</w:t>
      </w:r>
    </w:p>
    <w:p>
      <w:pPr>
        <w:rPr>
          <w:rFonts w:ascii="宋体" w:hAnsi="宋体" w:eastAsia="宋体" w:cs="宋体"/>
          <w:sz w:val="24"/>
        </w:rPr>
      </w:pPr>
      <w:r>
        <w:rPr>
          <w:rFonts w:hint="eastAsia" w:ascii="宋体" w:hAnsi="宋体" w:eastAsia="宋体" w:cs="宋体"/>
          <w:sz w:val="24"/>
        </w:rPr>
        <w:t xml:space="preserve">树莓派3B </w:t>
      </w:r>
    </w:p>
    <w:p>
      <w:pPr>
        <w:rPr>
          <w:rFonts w:ascii="宋体" w:hAnsi="宋体" w:eastAsia="宋体" w:cs="宋体"/>
          <w:sz w:val="24"/>
        </w:rPr>
      </w:pPr>
      <w:r>
        <w:rPr>
          <w:rFonts w:hint="eastAsia" w:ascii="宋体" w:hAnsi="宋体" w:eastAsia="宋体" w:cs="宋体"/>
          <w:sz w:val="24"/>
        </w:rPr>
        <w:t>一个摄像头</w:t>
      </w:r>
    </w:p>
    <w:p>
      <w:pPr>
        <w:rPr>
          <w:rFonts w:ascii="宋体" w:hAnsi="宋体" w:eastAsia="宋体" w:cs="宋体"/>
          <w:sz w:val="24"/>
        </w:rPr>
      </w:pPr>
      <w:r>
        <w:rPr>
          <w:rFonts w:hint="eastAsia" w:ascii="宋体" w:hAnsi="宋体" w:eastAsia="宋体" w:cs="宋体"/>
          <w:sz w:val="24"/>
        </w:rPr>
        <w:t>两个PWM电机</w:t>
      </w:r>
    </w:p>
    <w:p>
      <w:pPr>
        <w:rPr>
          <w:rFonts w:ascii="宋体" w:hAnsi="宋体" w:eastAsia="宋体" w:cs="宋体"/>
          <w:sz w:val="24"/>
        </w:rPr>
      </w:pPr>
    </w:p>
    <w:p>
      <w:r>
        <w:drawing>
          <wp:inline distT="0" distB="0" distL="114300" distR="114300">
            <wp:extent cx="5267325" cy="2301240"/>
            <wp:effectExtent l="0" t="0" r="3175" b="1016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5267325" cy="2301240"/>
                    </a:xfrm>
                    <a:prstGeom prst="rect">
                      <a:avLst/>
                    </a:prstGeom>
                    <a:noFill/>
                    <a:ln>
                      <a:noFill/>
                    </a:ln>
                  </pic:spPr>
                </pic:pic>
              </a:graphicData>
            </a:graphic>
          </wp:inline>
        </w:drawing>
      </w:r>
    </w:p>
    <w:p>
      <w:pPr>
        <w:jc w:val="center"/>
      </w:pPr>
      <w:r>
        <w:rPr>
          <w:rFonts w:hint="eastAsia"/>
        </w:rPr>
        <w:t>图2</w:t>
      </w:r>
    </w:p>
    <w:p>
      <w:pPr>
        <w:jc w:val="center"/>
      </w:pPr>
    </w:p>
    <w:p>
      <w:r>
        <w:rPr>
          <w:rFonts w:hint="eastAsia"/>
        </w:rPr>
        <w:t>引脚分配见后续代码。</w:t>
      </w:r>
    </w:p>
    <w:p>
      <w:pPr>
        <w:rPr>
          <w:rFonts w:ascii="宋体" w:hAnsi="宋体" w:eastAsia="宋体" w:cs="宋体"/>
          <w:sz w:val="24"/>
        </w:rPr>
      </w:pPr>
    </w:p>
    <w:p>
      <w:pPr>
        <w:numPr>
          <w:ilvl w:val="0"/>
          <w:numId w:val="2"/>
        </w:numPr>
        <w:rPr>
          <w:sz w:val="24"/>
        </w:rPr>
      </w:pPr>
      <w:r>
        <w:rPr>
          <w:rFonts w:hint="eastAsia"/>
          <w:sz w:val="24"/>
        </w:rPr>
        <w:t>软件配置</w:t>
      </w:r>
    </w:p>
    <w:p>
      <w:r>
        <w:rPr>
          <w:rFonts w:hint="eastAsia"/>
        </w:rPr>
        <w:t>使用树莓派镜像烧录器</w:t>
      </w:r>
    </w:p>
    <w:p>
      <w:pPr>
        <w:jc w:val="center"/>
      </w:pPr>
      <w:r>
        <w:drawing>
          <wp:inline distT="0" distB="0" distL="114300" distR="114300">
            <wp:extent cx="3310255" cy="2482850"/>
            <wp:effectExtent l="0" t="0" r="4445" b="6350"/>
            <wp:docPr id="2" name="图片 2" descr="IMG_20241218_19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241218_193224"/>
                    <pic:cNvPicPr>
                      <a:picLocks noChangeAspect="1"/>
                    </pic:cNvPicPr>
                  </pic:nvPicPr>
                  <pic:blipFill>
                    <a:blip r:embed="rId6"/>
                    <a:stretch>
                      <a:fillRect/>
                    </a:stretch>
                  </pic:blipFill>
                  <pic:spPr>
                    <a:xfrm>
                      <a:off x="0" y="0"/>
                      <a:ext cx="3310255" cy="2482850"/>
                    </a:xfrm>
                    <a:prstGeom prst="rect">
                      <a:avLst/>
                    </a:prstGeom>
                  </pic:spPr>
                </pic:pic>
              </a:graphicData>
            </a:graphic>
          </wp:inline>
        </w:drawing>
      </w:r>
    </w:p>
    <w:p>
      <w:pPr>
        <w:jc w:val="center"/>
      </w:pPr>
      <w:r>
        <w:rPr>
          <w:rFonts w:hint="eastAsia"/>
        </w:rPr>
        <w:t>图3</w:t>
      </w:r>
    </w:p>
    <w:p>
      <w:pPr>
        <w:jc w:val="center"/>
      </w:pPr>
    </w:p>
    <w:p>
      <w:r>
        <w:rPr>
          <w:rFonts w:hint="eastAsia"/>
        </w:rPr>
        <w:t>下载镜像，并选择自定义镜像。</w:t>
      </w:r>
    </w:p>
    <w:p>
      <w:pPr>
        <w:jc w:val="center"/>
      </w:pPr>
      <w:r>
        <w:drawing>
          <wp:inline distT="0" distB="0" distL="114300" distR="114300">
            <wp:extent cx="3999865" cy="2559685"/>
            <wp:effectExtent l="0" t="0" r="635"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3999865" cy="2559685"/>
                    </a:xfrm>
                    <a:prstGeom prst="rect">
                      <a:avLst/>
                    </a:prstGeom>
                    <a:noFill/>
                    <a:ln>
                      <a:noFill/>
                    </a:ln>
                  </pic:spPr>
                </pic:pic>
              </a:graphicData>
            </a:graphic>
          </wp:inline>
        </w:drawing>
      </w:r>
    </w:p>
    <w:p>
      <w:pPr>
        <w:jc w:val="center"/>
      </w:pPr>
      <w:r>
        <w:rPr>
          <w:rFonts w:hint="eastAsia"/>
        </w:rPr>
        <w:t>图4</w:t>
      </w:r>
    </w:p>
    <w:p>
      <w:pPr>
        <w:jc w:val="center"/>
      </w:pPr>
    </w:p>
    <w:p>
      <w:r>
        <w:rPr>
          <w:rFonts w:hint="eastAsia"/>
        </w:rPr>
        <w:t>并设置手机热点作为智能车的网络。</w:t>
      </w:r>
    </w:p>
    <w:p/>
    <w:p>
      <w:pPr>
        <w:numPr>
          <w:ilvl w:val="0"/>
          <w:numId w:val="2"/>
        </w:numPr>
        <w:rPr>
          <w:sz w:val="24"/>
        </w:rPr>
      </w:pPr>
      <w:r>
        <w:rPr>
          <w:rFonts w:hint="eastAsia"/>
          <w:sz w:val="24"/>
        </w:rPr>
        <w:t>下载opencv</w:t>
      </w:r>
    </w:p>
    <w:p/>
    <w:p>
      <w:r>
        <w:rPr>
          <w:rFonts w:hint="eastAsia"/>
        </w:rPr>
        <w:t xml:space="preserve">执行命令： sudo nano /etc/apt/sources.list </w:t>
      </w:r>
    </w:p>
    <w:p>
      <w:r>
        <w:rPr>
          <w:rFonts w:hint="eastAsia"/>
        </w:rPr>
        <w:t>进入文件后注释掉所有行，在开头添加：</w:t>
      </w:r>
    </w:p>
    <w:p>
      <w:r>
        <w:rPr>
          <w:rFonts w:hint="eastAsia"/>
        </w:rPr>
        <w:t>deb http://mirrors.tuna.tsinghua.edu.cn/raspbian/raspbian/bullseye main non-free contrib rpi deb-src http://mirrors.tuna.tsinghua.edu.cn/raspbian/raspbian/bullseye main non-free contrib rpi ctrl+o ctrl +x 保存退出</w:t>
      </w:r>
    </w:p>
    <w:p>
      <w:r>
        <w:rPr>
          <w:rFonts w:hint="eastAsia"/>
        </w:rPr>
        <w:t>执行命令： sudo nano /etc/apt/sour</w:t>
      </w:r>
      <w:bookmarkStart w:id="4" w:name="_GoBack"/>
      <w:bookmarkEnd w:id="4"/>
      <w:r>
        <w:rPr>
          <w:rFonts w:hint="eastAsia"/>
        </w:rPr>
        <w:t>ces.list.d/raspi.list</w:t>
      </w:r>
    </w:p>
    <w:p>
      <w:r>
        <w:rPr>
          <w:rFonts w:hint="eastAsia"/>
        </w:rPr>
        <w:t>同样注释后添加：</w:t>
      </w:r>
    </w:p>
    <w:p>
      <w:r>
        <w:rPr>
          <w:rFonts w:hint="eastAsia"/>
        </w:rPr>
        <w:t xml:space="preserve">deb http://mirrors.tuna.tsinghua.edu.cn/raspberrypi/bullseye/main </w:t>
      </w:r>
    </w:p>
    <w:p/>
    <w:p>
      <w:r>
        <w:rPr>
          <w:rFonts w:hint="eastAsia"/>
        </w:rPr>
        <w:t xml:space="preserve">更新软件源列表，同时也可以检查我们的换源编辑是否正确，在终端运行如下命令： </w:t>
      </w:r>
    </w:p>
    <w:p>
      <w:r>
        <w:rPr>
          <w:rFonts w:hint="eastAsia"/>
        </w:rPr>
        <w:t>sudo apt-get update</w:t>
      </w:r>
    </w:p>
    <w:p/>
    <w:p>
      <w:r>
        <w:rPr>
          <w:rFonts w:hint="eastAsia"/>
        </w:rPr>
        <w:t>运行命令安装opencv:</w:t>
      </w:r>
    </w:p>
    <w:p>
      <w:r>
        <w:rPr>
          <w:rFonts w:hint="eastAsia"/>
        </w:rPr>
        <w:t>Pip install python3-opencv</w:t>
      </w:r>
    </w:p>
    <w:p/>
    <w:p>
      <w:pPr>
        <w:numPr>
          <w:ilvl w:val="0"/>
          <w:numId w:val="2"/>
        </w:numPr>
        <w:rPr>
          <w:sz w:val="24"/>
        </w:rPr>
      </w:pPr>
      <w:r>
        <w:rPr>
          <w:rFonts w:hint="eastAsia"/>
          <w:sz w:val="24"/>
        </w:rPr>
        <w:t>配置智能车摄像头</w:t>
      </w:r>
    </w:p>
    <w:p>
      <w:r>
        <w:t>sudo raspi-config</w:t>
      </w:r>
    </w:p>
    <w:p>
      <w:r>
        <w:t>找到Interface Options --&gt; Camera --&gt;打开摄像头</w:t>
      </w:r>
      <w:r>
        <w:rPr>
          <w:rFonts w:hint="eastAsia"/>
        </w:rPr>
        <w:t>选择</w:t>
      </w:r>
      <w:r>
        <w:t>YES</w:t>
      </w:r>
      <w:r>
        <w:rPr>
          <w:rFonts w:hint="eastAsia"/>
        </w:rPr>
        <w:t>，</w:t>
      </w:r>
      <w:r>
        <w:t>可以在终端中查看device0是否存在</w:t>
      </w:r>
    </w:p>
    <w:p/>
    <w:p>
      <w:pPr>
        <w:numPr>
          <w:ilvl w:val="0"/>
          <w:numId w:val="2"/>
        </w:numPr>
        <w:rPr>
          <w:sz w:val="24"/>
        </w:rPr>
      </w:pPr>
      <w:r>
        <w:rPr>
          <w:rFonts w:hint="eastAsia"/>
          <w:sz w:val="24"/>
        </w:rPr>
        <w:t>下载VNC Viewer</w:t>
      </w:r>
    </w:p>
    <w:p>
      <w:pPr>
        <w:jc w:val="center"/>
      </w:pPr>
      <w:r>
        <w:drawing>
          <wp:inline distT="0" distB="0" distL="114300" distR="114300">
            <wp:extent cx="3049270" cy="2134870"/>
            <wp:effectExtent l="0" t="0" r="1143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3049270" cy="2134870"/>
                    </a:xfrm>
                    <a:prstGeom prst="rect">
                      <a:avLst/>
                    </a:prstGeom>
                    <a:noFill/>
                    <a:ln>
                      <a:noFill/>
                    </a:ln>
                  </pic:spPr>
                </pic:pic>
              </a:graphicData>
            </a:graphic>
          </wp:inline>
        </w:drawing>
      </w:r>
    </w:p>
    <w:p>
      <w:pPr>
        <w:jc w:val="center"/>
      </w:pPr>
      <w:r>
        <w:rPr>
          <w:rFonts w:hint="eastAsia"/>
        </w:rPr>
        <w:t>图5</w:t>
      </w:r>
    </w:p>
    <w:p>
      <w:pPr>
        <w:jc w:val="center"/>
      </w:pPr>
    </w:p>
    <w:p>
      <w:r>
        <w:rPr>
          <w:rFonts w:hint="eastAsia"/>
        </w:rPr>
        <w:t>并添加智能车的网络，VNC View用于查看智能车摄像头的实时画面</w:t>
      </w:r>
      <w:r>
        <w:fldChar w:fldCharType="begin"/>
      </w:r>
      <w:r>
        <w:instrText xml:space="preserve"> ADDIN ZOTERO_ITEM CSL_CITATION {"citationID":"DjWFhyUZ","properties":{"formattedCitation":"[1]","plainCitation":"[1]","noteIndex":0},"citationItems":[{"id":1408,"uris":["http://zotero.org/users/12658264/items/2XYXXAHR"],"itemData":{"id":1408,"type":"webp</w:instrText>
      </w:r>
      <w:r>
        <w:rPr>
          <w:rFonts w:hint="eastAsia"/>
        </w:rPr>
        <w:instrText xml:space="preserve">age","title":"基于树莓派4B的OpenCV安装与简单应用（真速通版）_树莓派opencv-CSDN博客","URL":"https://blog.csdn.net/black_sneak/article/details/131343797","accessed":{"date-parts":[["2025",1,4]]}}}],"schema":"https://github.com/citation-style-language/schema/raw/master/csl-citation</w:instrText>
      </w:r>
      <w:r>
        <w:instrText xml:space="preserve">.json"} </w:instrText>
      </w:r>
      <w:r>
        <w:fldChar w:fldCharType="separate"/>
      </w:r>
      <w:r>
        <w:rPr>
          <w:rFonts w:ascii="Calibri" w:hAnsi="Calibri" w:cs="Calibri"/>
        </w:rPr>
        <w:t>[1]</w:t>
      </w:r>
      <w:r>
        <w:fldChar w:fldCharType="end"/>
      </w:r>
      <w:r>
        <w:rPr>
          <w:rFonts w:hint="eastAsia"/>
        </w:rPr>
        <w:t>。</w:t>
      </w:r>
    </w:p>
    <w:p>
      <w:pPr>
        <w:jc w:val="center"/>
      </w:pPr>
      <w:r>
        <w:drawing>
          <wp:inline distT="0" distB="0" distL="114300" distR="114300">
            <wp:extent cx="3213735" cy="4298950"/>
            <wp:effectExtent l="0" t="0" r="1206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3213735" cy="4298950"/>
                    </a:xfrm>
                    <a:prstGeom prst="rect">
                      <a:avLst/>
                    </a:prstGeom>
                    <a:noFill/>
                    <a:ln>
                      <a:noFill/>
                    </a:ln>
                  </pic:spPr>
                </pic:pic>
              </a:graphicData>
            </a:graphic>
          </wp:inline>
        </w:drawing>
      </w:r>
    </w:p>
    <w:p>
      <w:pPr>
        <w:jc w:val="center"/>
      </w:pPr>
      <w:r>
        <w:rPr>
          <w:rFonts w:hint="eastAsia"/>
        </w:rPr>
        <w:t>图6</w:t>
      </w:r>
    </w:p>
    <w:p>
      <w:pPr>
        <w:jc w:val="center"/>
      </w:pPr>
    </w:p>
    <w:p>
      <w:pPr>
        <w:numPr>
          <w:ilvl w:val="0"/>
          <w:numId w:val="1"/>
        </w:numPr>
        <w:rPr>
          <w:sz w:val="30"/>
          <w:szCs w:val="30"/>
        </w:rPr>
      </w:pPr>
      <w:r>
        <w:rPr>
          <w:rFonts w:hint="eastAsia"/>
          <w:sz w:val="30"/>
          <w:szCs w:val="30"/>
        </w:rPr>
        <w:t>八字循迹</w:t>
      </w:r>
    </w:p>
    <w:p>
      <w:r>
        <w:rPr>
          <w:rFonts w:hint="eastAsia"/>
        </w:rPr>
        <w:t>要求：在八字线上随机放一个黑色十字架、一个红十字架，遇到黑十字架车停一秒，遇到红十字架车停三秒，三分钟之内完成八字循迹。</w:t>
      </w:r>
    </w:p>
    <w:p/>
    <w:p>
      <w:r>
        <w:rPr>
          <w:rFonts w:hint="eastAsia"/>
        </w:rPr>
        <w:t>本</w:t>
      </w:r>
      <w:r>
        <w:t>代码是一个基于树莓派的智能车自动循迹控制程序，使用摄像头模块来识别路径并根据检测结果控制小车前进、后退、左转和右转。</w:t>
      </w:r>
    </w:p>
    <w:p/>
    <w:p>
      <w:pPr>
        <w:rPr>
          <w:sz w:val="24"/>
        </w:rPr>
      </w:pPr>
      <w:r>
        <w:rPr>
          <w:sz w:val="24"/>
        </w:rPr>
        <w:t>1. 导入库和设置常量</w:t>
      </w:r>
    </w:p>
    <w:p>
      <w:r>
        <w:t>import RPi.GPIO as GPIO</w:t>
      </w:r>
    </w:p>
    <w:p>
      <w:r>
        <w:t>import time</w:t>
      </w:r>
    </w:p>
    <w:p>
      <w:r>
        <w:t>import cv2</w:t>
      </w:r>
    </w:p>
    <w:p>
      <w:r>
        <w:t>import numpy as np</w:t>
      </w:r>
    </w:p>
    <w:p>
      <w:r>
        <w:t>LINE0 = 150</w:t>
      </w:r>
    </w:p>
    <w:p>
      <w:r>
        <w:t>LINE1 = 350</w:t>
      </w:r>
    </w:p>
    <w:p>
      <w:r>
        <w:t>LINE2 = 380</w:t>
      </w:r>
    </w:p>
    <w:p>
      <w:r>
        <w:t>BLACK_HIGH = 25</w:t>
      </w:r>
    </w:p>
    <w:p>
      <w:r>
        <w:t>RED_LOW = 40</w:t>
      </w:r>
    </w:p>
    <w:p>
      <w:r>
        <w:t>RED_HIGH = 70</w:t>
      </w:r>
    </w:p>
    <w:p>
      <w:r>
        <w:t>LEFT_COL_PX = 50</w:t>
      </w:r>
    </w:p>
    <w:p>
      <w:r>
        <w:t>RIGHT_COL_PX = 590</w:t>
      </w:r>
    </w:p>
    <w:p>
      <w:r>
        <w:t>RED_FLAG = True</w:t>
      </w:r>
    </w:p>
    <w:p>
      <w:r>
        <w:t>BLACK_FLAG = True</w:t>
      </w:r>
    </w:p>
    <w:p>
      <w:r>
        <w:t>常量定义了图像中用于检测颜色的行位置和阈值。</w:t>
      </w:r>
    </w:p>
    <w:p/>
    <w:p>
      <w:pPr>
        <w:rPr>
          <w:sz w:val="24"/>
        </w:rPr>
      </w:pPr>
      <w:r>
        <w:rPr>
          <w:sz w:val="24"/>
        </w:rPr>
        <w:t>2. 设置GPIO引脚</w:t>
      </w:r>
    </w:p>
    <w:p>
      <w:r>
        <w:t>GPIO.setwarnings(False)</w:t>
      </w:r>
    </w:p>
    <w:p>
      <w:r>
        <w:t>GPIO.setmode(GPIO.BOARD) # 物理引脚BOARD编码</w:t>
      </w:r>
    </w:p>
    <w:p>
      <w:r>
        <w:t>IN_List = [12, 16, 18, 22]</w:t>
      </w:r>
    </w:p>
    <w:p>
      <w:r>
        <w:t>ENA = 38</w:t>
      </w:r>
    </w:p>
    <w:p>
      <w:r>
        <w:t>ENB = 40</w:t>
      </w:r>
    </w:p>
    <w:p>
      <w:r>
        <w:t>OUTPUT_GPIO = [12, 16 ,18, 22, 38, 40]</w:t>
      </w:r>
    </w:p>
    <w:p>
      <w:r>
        <w:t>for item in OUTPUT_GPIO:</w:t>
      </w:r>
    </w:p>
    <w:p>
      <w:r>
        <w:t xml:space="preserve">    GPIO.setup(item, GPIO.OUT)</w:t>
      </w:r>
    </w:p>
    <w:p/>
    <w:p>
      <w:r>
        <w:t>PWM1 = GPIO.PWM(ENA, 50) # right</w:t>
      </w:r>
    </w:p>
    <w:p>
      <w:r>
        <w:t>PWM2 = GPIO.PWM(ENB, 50) # left</w:t>
      </w:r>
    </w:p>
    <w:p>
      <w:r>
        <w:t>PWM1.start(0)</w:t>
      </w:r>
    </w:p>
    <w:p>
      <w:r>
        <w:t>PWM2.start(0)</w:t>
      </w:r>
    </w:p>
    <w:p>
      <w:r>
        <w:t>设置GPIO模式为物理引脚编号。</w:t>
      </w:r>
    </w:p>
    <w:p>
      <w:r>
        <w:t>初始化输出引脚列表，并将它们设为输出模式。</w:t>
      </w:r>
    </w:p>
    <w:p>
      <w:r>
        <w:t>创建两个PWM对象分别控制左右电机的速度。</w:t>
      </w:r>
    </w:p>
    <w:p/>
    <w:p>
      <w:pPr>
        <w:rPr>
          <w:sz w:val="24"/>
        </w:rPr>
      </w:pPr>
      <w:r>
        <w:rPr>
          <w:sz w:val="24"/>
        </w:rPr>
        <w:t>3. 定义小车运动函数</w:t>
      </w:r>
    </w:p>
    <w:p>
      <w:r>
        <w:t>def move_forward():</w:t>
      </w:r>
    </w:p>
    <w:p>
      <w:r>
        <w:t xml:space="preserve">    pwm_value_right = 30.0 </w:t>
      </w:r>
    </w:p>
    <w:p>
      <w:r>
        <w:t xml:space="preserve">    pwm_value_left = 30.0</w:t>
      </w:r>
    </w:p>
    <w:p>
      <w:r>
        <w:t xml:space="preserve">    GPIO.output(IN_List[0], GPIO.HIGH)</w:t>
      </w:r>
    </w:p>
    <w:p>
      <w:r>
        <w:t xml:space="preserve">    GPIO.output(IN_List[1], GPIO.LOW)</w:t>
      </w:r>
    </w:p>
    <w:p>
      <w:r>
        <w:t xml:space="preserve">    GPIO.output(IN_List[2], GPIO.LOW)</w:t>
      </w:r>
    </w:p>
    <w:p>
      <w:r>
        <w:t xml:space="preserve">    GPIO.output(IN_List[3], GPIO.HIGH)</w:t>
      </w:r>
    </w:p>
    <w:p>
      <w:r>
        <w:t xml:space="preserve">    PWM1.ChangeDutyCycle(pwm_value_right)</w:t>
      </w:r>
    </w:p>
    <w:p>
      <w:r>
        <w:t xml:space="preserve">    PWM2.ChangeDutyCycle(pwm_value_left)</w:t>
      </w:r>
    </w:p>
    <w:p/>
    <w:p>
      <w:r>
        <w:t>def move_backward():</w:t>
      </w:r>
    </w:p>
    <w:p>
      <w:r>
        <w:t xml:space="preserve">    pwm_value_right = 30.0 </w:t>
      </w:r>
    </w:p>
    <w:p>
      <w:r>
        <w:t xml:space="preserve">    pwm_value_left = 30.0</w:t>
      </w:r>
    </w:p>
    <w:p>
      <w:r>
        <w:t xml:space="preserve">    GPIO.output(IN_List[0], GPIO.LOW)</w:t>
      </w:r>
    </w:p>
    <w:p>
      <w:r>
        <w:t xml:space="preserve">    GPIO.output(IN_List[1], GPIO.HIGH)</w:t>
      </w:r>
    </w:p>
    <w:p>
      <w:r>
        <w:t xml:space="preserve">    GPIO.output(IN_List[2], GPIO.HIGH)</w:t>
      </w:r>
    </w:p>
    <w:p>
      <w:r>
        <w:t xml:space="preserve">    GPIO.output(IN_List[3], GPIO.LOW)</w:t>
      </w:r>
    </w:p>
    <w:p>
      <w:r>
        <w:t xml:space="preserve">    PWM1.ChangeDutyCycle(pwm_value_right)</w:t>
      </w:r>
    </w:p>
    <w:p>
      <w:r>
        <w:t xml:space="preserve">    PWM2.ChangeDutyCycle(pwm_value_left)</w:t>
      </w:r>
    </w:p>
    <w:p/>
    <w:p>
      <w:r>
        <w:t>def turn_right():</w:t>
      </w:r>
    </w:p>
    <w:p>
      <w:r>
        <w:t xml:space="preserve">    pwm_value_left = 60.0</w:t>
      </w:r>
    </w:p>
    <w:p>
      <w:r>
        <w:t xml:space="preserve">    pwm_value_right = 70.0</w:t>
      </w:r>
    </w:p>
    <w:p>
      <w:r>
        <w:t xml:space="preserve">    GPIO.output(IN_List[0], GPIO.HIGH)</w:t>
      </w:r>
    </w:p>
    <w:p>
      <w:r>
        <w:t xml:space="preserve">    GPIO.output(IN_List[1], GPIO.LOW)</w:t>
      </w:r>
    </w:p>
    <w:p>
      <w:r>
        <w:t xml:space="preserve">    GPIO.output(IN_List[2], GPIO.HIGH)</w:t>
      </w:r>
    </w:p>
    <w:p>
      <w:r>
        <w:t xml:space="preserve">    GPIO.output(IN_List[3], GPIO.LOW)</w:t>
      </w:r>
    </w:p>
    <w:p>
      <w:r>
        <w:t xml:space="preserve">    PWM1.ChangeDutyCycle(pwm_value_right)</w:t>
      </w:r>
    </w:p>
    <w:p>
      <w:r>
        <w:t xml:space="preserve">    PWM2.ChangeDutyCycle(pwm_value_left)</w:t>
      </w:r>
    </w:p>
    <w:p/>
    <w:p>
      <w:r>
        <w:t>def turn_left():</w:t>
      </w:r>
    </w:p>
    <w:p>
      <w:r>
        <w:t xml:space="preserve">    pwm_value_left = 70.0</w:t>
      </w:r>
    </w:p>
    <w:p>
      <w:r>
        <w:t xml:space="preserve">    pwm_value_right = 60.0</w:t>
      </w:r>
    </w:p>
    <w:p>
      <w:r>
        <w:t xml:space="preserve">    GPIO.output(IN_List[0], GPIO.LOW)</w:t>
      </w:r>
    </w:p>
    <w:p>
      <w:r>
        <w:t xml:space="preserve">    GPIO.output(IN_List[1], GPIO.HIGH)</w:t>
      </w:r>
    </w:p>
    <w:p>
      <w:r>
        <w:t xml:space="preserve">    GPIO.output(IN_List[2], GPIO.LOW)</w:t>
      </w:r>
    </w:p>
    <w:p>
      <w:r>
        <w:t xml:space="preserve">    GPIO.output(IN_List[3], GPIO.HIGH)</w:t>
      </w:r>
    </w:p>
    <w:p>
      <w:r>
        <w:t xml:space="preserve">    PWM1.ChangeDutyCycle(pwm_value_right)</w:t>
      </w:r>
    </w:p>
    <w:p>
      <w:r>
        <w:t xml:space="preserve">    PWM2.ChangeDutyCycle(pwm_value_left)</w:t>
      </w:r>
    </w:p>
    <w:p/>
    <w:p>
      <w:r>
        <w:t>def stop():</w:t>
      </w:r>
    </w:p>
    <w:p>
      <w:r>
        <w:t xml:space="preserve">    for i in range(len(IN_List)):</w:t>
      </w:r>
    </w:p>
    <w:p>
      <w:r>
        <w:t xml:space="preserve">        GPIO.output(IN_List[i], GPIO.LOW)</w:t>
      </w:r>
    </w:p>
    <w:p/>
    <w:p>
      <w:pPr>
        <w:rPr>
          <w:sz w:val="24"/>
        </w:rPr>
      </w:pPr>
      <w:r>
        <w:rPr>
          <w:sz w:val="24"/>
        </w:rPr>
        <w:t>4. 摄像头初始化和图像处理</w:t>
      </w:r>
    </w:p>
    <w:p>
      <w:r>
        <w:t>cap = cv2.VideoCapture(0)</w:t>
      </w:r>
    </w:p>
    <w:p>
      <w:r>
        <w:t>cap.set(3, 640)</w:t>
      </w:r>
    </w:p>
    <w:p>
      <w:r>
        <w:t>cap.set(4, 480)</w:t>
      </w:r>
    </w:p>
    <w:p>
      <w:r>
        <w:t>while (1):</w:t>
      </w:r>
    </w:p>
    <w:p>
      <w:r>
        <w:t xml:space="preserve">    ret, frame = cap.read()</w:t>
      </w:r>
    </w:p>
    <w:p>
      <w:r>
        <w:t xml:space="preserve">    gray = cv2.cvtColor(frame, cv2.COLOR_BGR2GRAY)</w:t>
      </w:r>
    </w:p>
    <w:p>
      <w:r>
        <w:t xml:space="preserve">    dst = gray</w:t>
      </w:r>
    </w:p>
    <w:p>
      <w:r>
        <w:t xml:space="preserve">    detect = gray[LINE0:LINE1]</w:t>
      </w:r>
    </w:p>
    <w:p>
      <w:r>
        <w:t xml:space="preserve">    left_col = gray[:, LEFT_COL_PX]</w:t>
      </w:r>
    </w:p>
    <w:p>
      <w:pPr>
        <w:ind w:firstLine="420"/>
      </w:pPr>
      <w:r>
        <w:t>right_col = gray[:, RIGHT_COL_PX]</w:t>
      </w:r>
    </w:p>
    <w:p>
      <w:pPr>
        <w:ind w:firstLine="420"/>
      </w:pPr>
      <w:r>
        <w:t>black_num = len(np.where(detect &lt;= BLACK_HIGH)[0])</w:t>
      </w:r>
    </w:p>
    <w:p>
      <w:r>
        <w:t xml:space="preserve">    red_num = len(np.where((detect &gt;= RED_LOW) &amp; (detect &lt;= RED_HIGH))[0])</w:t>
      </w:r>
    </w:p>
    <w:p>
      <w:r>
        <w:t xml:space="preserve">    if red_num &gt;= 5000 and RED_FLAG:</w:t>
      </w:r>
    </w:p>
    <w:p>
      <w:r>
        <w:t xml:space="preserve">        stop()</w:t>
      </w:r>
    </w:p>
    <w:p>
      <w:r>
        <w:t xml:space="preserve">        print("===== RED ===== STOP =====")</w:t>
      </w:r>
    </w:p>
    <w:p>
      <w:r>
        <w:t xml:space="preserve">        RED_FLAG = False</w:t>
      </w:r>
    </w:p>
    <w:p>
      <w:r>
        <w:t xml:space="preserve">        BLACK_FLAG = True</w:t>
      </w:r>
    </w:p>
    <w:p>
      <w:r>
        <w:t xml:space="preserve">        time.sleep(3.0)</w:t>
      </w:r>
    </w:p>
    <w:p/>
    <w:p>
      <w:r>
        <w:t xml:space="preserve">    if black_num &gt;= 20000 and BLACK_FLAG:</w:t>
      </w:r>
    </w:p>
    <w:p>
      <w:r>
        <w:t xml:space="preserve">        left_num = len(np.where(left_col &lt;= BLACK_HIGH + 50)[0])</w:t>
      </w:r>
    </w:p>
    <w:p>
      <w:r>
        <w:t xml:space="preserve">        right_num = len(np.where(right_col &lt;= BLACK_HIGH + 50)[0])</w:t>
      </w:r>
    </w:p>
    <w:p>
      <w:r>
        <w:t xml:space="preserve">        if not (left_num &gt; 20 and right_num &gt; 20):</w:t>
      </w:r>
    </w:p>
    <w:p>
      <w:r>
        <w:t xml:space="preserve">            stop()</w:t>
      </w:r>
    </w:p>
    <w:p>
      <w:r>
        <w:t xml:space="preserve">            print("===== BLACK ===== STOP =====")</w:t>
      </w:r>
    </w:p>
    <w:p>
      <w:r>
        <w:t xml:space="preserve">            RED_FLAG = True</w:t>
      </w:r>
    </w:p>
    <w:p>
      <w:r>
        <w:t xml:space="preserve">            BLACK_FLAG = False</w:t>
      </w:r>
    </w:p>
    <w:p>
      <w:r>
        <w:t xml:space="preserve">            time.sleep(1.0)</w:t>
      </w:r>
    </w:p>
    <w:p>
      <w:pPr>
        <w:ind w:firstLine="420"/>
      </w:pPr>
      <w:r>
        <w:t>orientation = dst[LINE2]</w:t>
      </w:r>
    </w:p>
    <w:p>
      <w:r>
        <w:t xml:space="preserve">    blacks = np.where(orientation &lt;= 20)</w:t>
      </w:r>
    </w:p>
    <w:p>
      <w:r>
        <w:t xml:space="preserve">    if blacks is not None:</w:t>
      </w:r>
    </w:p>
    <w:p>
      <w:r>
        <w:t xml:space="preserve">        center = np.mean(blacks)</w:t>
      </w:r>
    </w:p>
    <w:p>
      <w:r>
        <w:t xml:space="preserve">    else:</w:t>
      </w:r>
    </w:p>
    <w:p>
      <w:r>
        <w:t xml:space="preserve">        center = 320</w:t>
      </w:r>
    </w:p>
    <w:p/>
    <w:p>
      <w:pPr>
        <w:ind w:firstLine="420"/>
      </w:pPr>
      <w:r>
        <w:t>direction = center - 320</w:t>
      </w:r>
    </w:p>
    <w:p>
      <w:pPr>
        <w:ind w:firstLine="420"/>
      </w:pPr>
      <w:r>
        <w:t>cv2.imshow('color_frame', dst)</w:t>
      </w:r>
    </w:p>
    <w:p/>
    <w:p>
      <w:r>
        <w:t xml:space="preserve">    threshold = 100  </w:t>
      </w:r>
    </w:p>
    <w:p>
      <w:r>
        <w:t xml:space="preserve">    if direction &lt;= -threshold:</w:t>
      </w:r>
    </w:p>
    <w:p>
      <w:r>
        <w:t xml:space="preserve">        turn_left()</w:t>
      </w:r>
    </w:p>
    <w:p>
      <w:r>
        <w:t xml:space="preserve">    elif direction &gt;= threshold:</w:t>
      </w:r>
    </w:p>
    <w:p>
      <w:r>
        <w:t xml:space="preserve">        turn_right()</w:t>
      </w:r>
    </w:p>
    <w:p>
      <w:r>
        <w:t xml:space="preserve">    else:</w:t>
      </w:r>
    </w:p>
    <w:p>
      <w:r>
        <w:t xml:space="preserve">        move_forward()</w:t>
      </w:r>
    </w:p>
    <w:p/>
    <w:p>
      <w:r>
        <w:t xml:space="preserve">    if cv2.waitKey(1) &amp; 0xFF == ord('q'):</w:t>
      </w:r>
    </w:p>
    <w:p>
      <w:r>
        <w:t xml:space="preserve">        break</w:t>
      </w:r>
    </w:p>
    <w:p>
      <w:r>
        <w:t>打开摄像头并设置分辨率为640x480。</w:t>
      </w:r>
    </w:p>
    <w:p>
      <w:r>
        <w:t>在循环中不断读取摄像头帧并转换为灰度图像。</w:t>
      </w:r>
    </w:p>
    <w:p>
      <w:r>
        <w:t>提取特定行的颜色信息用于检测红黑线。</w:t>
      </w:r>
    </w:p>
    <w:p>
      <w:r>
        <w:t>根据检测到的黑色像素数量判断是否停止或继续行驶。</w:t>
      </w:r>
    </w:p>
    <w:p>
      <w:r>
        <w:t>计算目标中点与标准中点（320）的偏移量，根据偏移量调整小车的方向。</w:t>
      </w:r>
    </w:p>
    <w:p/>
    <w:p>
      <w:pPr>
        <w:rPr>
          <w:sz w:val="24"/>
        </w:rPr>
      </w:pPr>
      <w:r>
        <w:rPr>
          <w:sz w:val="24"/>
        </w:rPr>
        <w:t>5. 清理工作</w:t>
      </w:r>
    </w:p>
    <w:p>
      <w:r>
        <w:t>cap.release()</w:t>
      </w:r>
    </w:p>
    <w:p>
      <w:r>
        <w:t>cv2.destroyAllWindows()</w:t>
      </w:r>
    </w:p>
    <w:p>
      <w:r>
        <w:t>PWM1.stop()</w:t>
      </w:r>
    </w:p>
    <w:p>
      <w:r>
        <w:t>PWM2.stop()</w:t>
      </w:r>
    </w:p>
    <w:p>
      <w:r>
        <w:t>GPIO.cleanup()</w:t>
      </w:r>
    </w:p>
    <w:p>
      <w:r>
        <w:t>释放摄像头资源，关闭OpenCV窗口，停止PWM信号，清理GPIO设置。</w:t>
      </w:r>
    </w:p>
    <w:p/>
    <w:p>
      <w:r>
        <w:t>整个程序的核心思想是利用摄像头捕捉图像并通过图像处理算法确定路径的位置，然后根据路径的位置调整小车的行驶方向，从而实现自动循迹。</w:t>
      </w:r>
    </w:p>
    <w:p/>
    <w:p>
      <w:r>
        <w:rPr>
          <w:rFonts w:hint="eastAsia"/>
        </w:rPr>
        <w:t>其核心代码需要区分以下四种情况：</w:t>
      </w:r>
    </w:p>
    <w:p>
      <w:r>
        <w:rPr>
          <w:rFonts w:hint="eastAsia"/>
        </w:rPr>
        <w:t>情况一：智能车在普通的黑色道路上运行，智能车需要保持运动状态。</w:t>
      </w:r>
    </w:p>
    <w:p>
      <w:r>
        <w:rPr>
          <w:rFonts w:hint="eastAsia"/>
        </w:rPr>
        <w:drawing>
          <wp:inline distT="0" distB="0" distL="114300" distR="114300">
            <wp:extent cx="5265420" cy="3220085"/>
            <wp:effectExtent l="0" t="0" r="5080" b="5715"/>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0"/>
                    <a:stretch>
                      <a:fillRect/>
                    </a:stretch>
                  </pic:blipFill>
                  <pic:spPr>
                    <a:xfrm>
                      <a:off x="0" y="0"/>
                      <a:ext cx="5265420" cy="3220085"/>
                    </a:xfrm>
                    <a:prstGeom prst="rect">
                      <a:avLst/>
                    </a:prstGeom>
                  </pic:spPr>
                </pic:pic>
              </a:graphicData>
            </a:graphic>
          </wp:inline>
        </w:drawing>
      </w:r>
    </w:p>
    <w:p>
      <w:pPr>
        <w:jc w:val="center"/>
      </w:pPr>
      <w:r>
        <w:rPr>
          <w:rFonts w:hint="eastAsia"/>
        </w:rPr>
        <w:t>图7</w:t>
      </w:r>
    </w:p>
    <w:p>
      <w:pPr>
        <w:jc w:val="center"/>
      </w:pPr>
    </w:p>
    <w:p>
      <w:r>
        <w:rPr>
          <w:rFonts w:hint="eastAsia"/>
        </w:rPr>
        <w:t>情况二：智能车遇到黑色十字架，智能车需要停止运行1秒。</w:t>
      </w:r>
    </w:p>
    <w:p>
      <w:r>
        <w:rPr>
          <w:rFonts w:hint="eastAsia"/>
        </w:rPr>
        <w:drawing>
          <wp:inline distT="0" distB="0" distL="114300" distR="114300">
            <wp:extent cx="5265420" cy="3220085"/>
            <wp:effectExtent l="0" t="0" r="5080" b="5715"/>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11"/>
                    <a:stretch>
                      <a:fillRect/>
                    </a:stretch>
                  </pic:blipFill>
                  <pic:spPr>
                    <a:xfrm>
                      <a:off x="0" y="0"/>
                      <a:ext cx="5265420" cy="3220085"/>
                    </a:xfrm>
                    <a:prstGeom prst="rect">
                      <a:avLst/>
                    </a:prstGeom>
                  </pic:spPr>
                </pic:pic>
              </a:graphicData>
            </a:graphic>
          </wp:inline>
        </w:drawing>
      </w:r>
    </w:p>
    <w:p>
      <w:pPr>
        <w:jc w:val="center"/>
      </w:pPr>
      <w:r>
        <w:rPr>
          <w:rFonts w:hint="eastAsia"/>
        </w:rPr>
        <w:t>图8</w:t>
      </w:r>
    </w:p>
    <w:p/>
    <w:p>
      <w:r>
        <w:rPr>
          <w:rFonts w:hint="eastAsia"/>
        </w:rPr>
        <w:t>情况三：智能车遇到红色十字架，智能车需要停止运行3秒。</w:t>
      </w:r>
    </w:p>
    <w:p>
      <w:r>
        <w:rPr>
          <w:rFonts w:hint="eastAsia"/>
        </w:rPr>
        <w:drawing>
          <wp:inline distT="0" distB="0" distL="114300" distR="114300">
            <wp:extent cx="5265420" cy="3220085"/>
            <wp:effectExtent l="0" t="0" r="5080" b="5715"/>
            <wp:docPr id="10" name="图片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
                    <pic:cNvPicPr>
                      <a:picLocks noChangeAspect="1"/>
                    </pic:cNvPicPr>
                  </pic:nvPicPr>
                  <pic:blipFill>
                    <a:blip r:embed="rId12"/>
                    <a:stretch>
                      <a:fillRect/>
                    </a:stretch>
                  </pic:blipFill>
                  <pic:spPr>
                    <a:xfrm>
                      <a:off x="0" y="0"/>
                      <a:ext cx="5265420" cy="3220085"/>
                    </a:xfrm>
                    <a:prstGeom prst="rect">
                      <a:avLst/>
                    </a:prstGeom>
                  </pic:spPr>
                </pic:pic>
              </a:graphicData>
            </a:graphic>
          </wp:inline>
        </w:drawing>
      </w:r>
    </w:p>
    <w:p>
      <w:pPr>
        <w:jc w:val="center"/>
      </w:pPr>
      <w:r>
        <w:rPr>
          <w:rFonts w:hint="eastAsia"/>
        </w:rPr>
        <w:t>图9</w:t>
      </w:r>
    </w:p>
    <w:p>
      <w:pPr>
        <w:jc w:val="center"/>
      </w:pPr>
    </w:p>
    <w:p>
      <w:r>
        <w:rPr>
          <w:rFonts w:hint="eastAsia"/>
        </w:rPr>
        <w:t>情况四：智能车遇到“8”字黑色道路的交叉处，智能车需要保持运动状态。</w:t>
      </w:r>
    </w:p>
    <w:p>
      <w:r>
        <w:rPr>
          <w:rFonts w:hint="eastAsia"/>
        </w:rPr>
        <w:drawing>
          <wp:inline distT="0" distB="0" distL="114300" distR="114300">
            <wp:extent cx="5265420" cy="3220085"/>
            <wp:effectExtent l="0" t="0" r="5080" b="5715"/>
            <wp:docPr id="11" name="图片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0"/>
                    <pic:cNvPicPr>
                      <a:picLocks noChangeAspect="1"/>
                    </pic:cNvPicPr>
                  </pic:nvPicPr>
                  <pic:blipFill>
                    <a:blip r:embed="rId13"/>
                    <a:stretch>
                      <a:fillRect/>
                    </a:stretch>
                  </pic:blipFill>
                  <pic:spPr>
                    <a:xfrm>
                      <a:off x="0" y="0"/>
                      <a:ext cx="5265420" cy="3220085"/>
                    </a:xfrm>
                    <a:prstGeom prst="rect">
                      <a:avLst/>
                    </a:prstGeom>
                  </pic:spPr>
                </pic:pic>
              </a:graphicData>
            </a:graphic>
          </wp:inline>
        </w:drawing>
      </w:r>
    </w:p>
    <w:p>
      <w:pPr>
        <w:jc w:val="center"/>
      </w:pPr>
      <w:r>
        <w:rPr>
          <w:rFonts w:hint="eastAsia"/>
        </w:rPr>
        <w:t>图10</w:t>
      </w:r>
    </w:p>
    <w:p/>
    <w:p>
      <w:pPr>
        <w:ind w:left="420" w:hanging="420" w:hangingChars="200"/>
      </w:pPr>
      <w:r>
        <w:rPr>
          <w:rFonts w:hint="eastAsia"/>
        </w:rPr>
        <w:t>a）首先，区分情况三与其他情况。</w:t>
      </w:r>
    </w:p>
    <w:p>
      <w:r>
        <w:rPr>
          <w:rFonts w:hint="eastAsia"/>
        </w:rPr>
        <w:t>获取灰度图像的一部分连续横行作为</w:t>
      </w:r>
      <w:bookmarkStart w:id="0" w:name="OLE_LINK1"/>
      <w:r>
        <w:rPr>
          <w:rFonts w:hint="eastAsia"/>
        </w:rPr>
        <w:t>特征提取的范围（经过测试为150-350）</w:t>
      </w:r>
      <w:bookmarkEnd w:id="0"/>
      <w:r>
        <w:rPr>
          <w:rFonts w:hint="eastAsia"/>
        </w:rPr>
        <w:t>，求出其灰度</w:t>
      </w:r>
    </w:p>
    <w:p>
      <w:pPr>
        <w:ind w:left="420" w:hanging="420" w:hangingChars="200"/>
      </w:pPr>
      <w:r>
        <w:rPr>
          <w:rFonts w:hint="eastAsia"/>
        </w:rPr>
        <w:t>值位于红色灰度值范围</w:t>
      </w:r>
      <w:bookmarkStart w:id="1" w:name="OLE_LINK2"/>
      <w:r>
        <w:rPr>
          <w:rFonts w:hint="eastAsia"/>
        </w:rPr>
        <w:t>（经过测试为40-70）</w:t>
      </w:r>
      <w:bookmarkEnd w:id="1"/>
      <w:r>
        <w:rPr>
          <w:rFonts w:hint="eastAsia"/>
        </w:rPr>
        <w:t>的数量，当其超过某一阈值时，智能车停止运</w:t>
      </w:r>
    </w:p>
    <w:p>
      <w:pPr>
        <w:ind w:left="420" w:hanging="420" w:hangingChars="200"/>
      </w:pPr>
      <w:r>
        <w:rPr>
          <w:rFonts w:hint="eastAsia"/>
        </w:rPr>
        <w:t>行3秒。</w:t>
      </w:r>
      <w:bookmarkStart w:id="2" w:name="OLE_LINK4"/>
      <w:r>
        <w:rPr>
          <w:rFonts w:hint="eastAsia"/>
        </w:rPr>
        <w:t>又通过设置红色十字暂停标志RED_FLAG，只有当RED_FLAG为True时，智能车才</w:t>
      </w:r>
    </w:p>
    <w:p>
      <w:pPr>
        <w:ind w:left="420" w:hanging="420" w:hangingChars="200"/>
      </w:pPr>
      <w:r>
        <w:rPr>
          <w:rFonts w:hint="eastAsia"/>
        </w:rPr>
        <w:t>有可能因为遇到红色十字而停止，从而避免了多次停止运行的情况。</w:t>
      </w:r>
      <w:bookmarkEnd w:id="2"/>
    </w:p>
    <w:p>
      <w:pPr>
        <w:ind w:left="420" w:hanging="420" w:hangingChars="200"/>
      </w:pPr>
    </w:p>
    <w:p>
      <w:pPr>
        <w:ind w:left="420" w:hanging="420" w:hangingChars="200"/>
      </w:pPr>
      <w:r>
        <w:rPr>
          <w:rFonts w:hint="eastAsia"/>
        </w:rPr>
        <w:t>b）其次，区分情况一与</w:t>
      </w:r>
      <w:bookmarkStart w:id="3" w:name="OLE_LINK3"/>
      <w:r>
        <w:rPr>
          <w:rFonts w:hint="eastAsia"/>
        </w:rPr>
        <w:t>情况二、情况</w:t>
      </w:r>
      <w:bookmarkEnd w:id="3"/>
      <w:r>
        <w:rPr>
          <w:rFonts w:hint="eastAsia"/>
        </w:rPr>
        <w:t>四</w:t>
      </w:r>
    </w:p>
    <w:p>
      <w:pPr>
        <w:ind w:left="420" w:hanging="420" w:hangingChars="200"/>
      </w:pPr>
      <w:r>
        <w:rPr>
          <w:rFonts w:hint="eastAsia"/>
        </w:rPr>
        <w:t>由图7可知，和情况二、情况三相比，特征提取的范围内（经过测试为150-350）的黑色像</w:t>
      </w:r>
    </w:p>
    <w:p>
      <w:pPr>
        <w:ind w:left="420" w:hanging="420" w:hangingChars="200"/>
      </w:pPr>
      <w:r>
        <w:rPr>
          <w:rFonts w:hint="eastAsia"/>
        </w:rPr>
        <w:t>素（经过测试为0-20）数量较少，因此，当区域内的黑色像素数量小于某一阈值时（经过</w:t>
      </w:r>
    </w:p>
    <w:p>
      <w:pPr>
        <w:ind w:left="420" w:hanging="420" w:hangingChars="200"/>
      </w:pPr>
      <w:r>
        <w:rPr>
          <w:rFonts w:hint="eastAsia"/>
        </w:rPr>
        <w:t>测试为2000），认为情况一发生，智能车继续保持运动状态。只有当黑色像素数量大于该</w:t>
      </w:r>
    </w:p>
    <w:p>
      <w:pPr>
        <w:ind w:left="420" w:hanging="420" w:hangingChars="200"/>
      </w:pPr>
      <w:r>
        <w:rPr>
          <w:rFonts w:hint="eastAsia"/>
        </w:rPr>
        <w:t>阈值时，认为情况二或情况三发生。</w:t>
      </w:r>
    </w:p>
    <w:p>
      <w:pPr>
        <w:ind w:left="420" w:hanging="420" w:hangingChars="200"/>
      </w:pPr>
    </w:p>
    <w:p>
      <w:pPr>
        <w:ind w:left="420" w:hanging="420" w:hangingChars="200"/>
      </w:pPr>
      <w:r>
        <w:rPr>
          <w:rFonts w:hint="eastAsia"/>
        </w:rPr>
        <w:t>c）最后，区分情况二和情况四</w:t>
      </w:r>
    </w:p>
    <w:p>
      <w:pPr>
        <w:ind w:left="420" w:hanging="420" w:hangingChars="200"/>
      </w:pPr>
      <w:r>
        <w:rPr>
          <w:rFonts w:hint="eastAsia"/>
        </w:rPr>
        <w:t>由图8和10所示，情况二的黑色横线较短，在两边区域存在很多白色像素；情况四的黑色</w:t>
      </w:r>
    </w:p>
    <w:p>
      <w:pPr>
        <w:ind w:left="420" w:hanging="420" w:hangingChars="200"/>
      </w:pPr>
      <w:r>
        <w:rPr>
          <w:rFonts w:hint="eastAsia"/>
        </w:rPr>
        <w:t>横线较长，在两边区域的白色像素相比与情况二较少。因此，在b）情况的基础上（黑色像</w:t>
      </w:r>
    </w:p>
    <w:p>
      <w:pPr>
        <w:ind w:left="420" w:hanging="420" w:hangingChars="200"/>
      </w:pPr>
      <w:r>
        <w:rPr>
          <w:rFonts w:hint="eastAsia"/>
        </w:rPr>
        <w:t>素数量大于该阈值），提取图像两侧的特定列像素（经过测试为50和590）。如果这两列</w:t>
      </w:r>
    </w:p>
    <w:p>
      <w:pPr>
        <w:ind w:left="420" w:hanging="420" w:hangingChars="200"/>
      </w:pPr>
      <w:r>
        <w:rPr>
          <w:rFonts w:hint="eastAsia"/>
        </w:rPr>
        <w:t>像素的黑色像素值均大于某个值，则认为是情况四，智能车保持运动状态；如果这两列像素</w:t>
      </w:r>
    </w:p>
    <w:p>
      <w:pPr>
        <w:ind w:left="420" w:hanging="420" w:hangingChars="200"/>
      </w:pPr>
      <w:r>
        <w:rPr>
          <w:rFonts w:hint="eastAsia"/>
        </w:rPr>
        <w:t>的黑色像素值没有均大于某个值，则认为是情况二，智能车暂停1秒。又通过设置黑色十字</w:t>
      </w:r>
    </w:p>
    <w:p>
      <w:pPr>
        <w:ind w:left="420" w:hanging="420" w:hangingChars="200"/>
      </w:pPr>
      <w:r>
        <w:rPr>
          <w:rFonts w:hint="eastAsia"/>
        </w:rPr>
        <w:t>暂停标志Black_FLAG，只有当Black_FLAG为True时，智能车才有可能因为遇到黑色十字而</w:t>
      </w:r>
    </w:p>
    <w:p>
      <w:pPr>
        <w:ind w:left="420" w:hanging="420" w:hangingChars="200"/>
      </w:pPr>
      <w:r>
        <w:rPr>
          <w:rFonts w:hint="eastAsia"/>
        </w:rPr>
        <w:t>停止，从而避免了多次停止运行的情况。</w:t>
      </w:r>
    </w:p>
    <w:p>
      <w:pPr>
        <w:ind w:left="420" w:hanging="420" w:hangingChars="200"/>
      </w:pPr>
    </w:p>
    <w:p>
      <w:pPr>
        <w:ind w:left="420" w:hanging="420" w:hangingChars="200"/>
      </w:pPr>
    </w:p>
    <w:p>
      <w:pPr>
        <w:ind w:left="420" w:hanging="420" w:hangingChars="200"/>
      </w:pPr>
    </w:p>
    <w:p>
      <w:pPr>
        <w:ind w:left="420" w:hanging="420" w:hangingChars="200"/>
        <w:jc w:val="center"/>
      </w:pPr>
      <w:r>
        <w:rPr>
          <w:rFonts w:hint="eastAsia"/>
        </w:rPr>
        <w:object>
          <v:shape id="_x0000_i1025" o:spt="75" type="#_x0000_t75" style="height:614.9pt;width:361.95pt;" o:ole="t" filled="f" o:preferrelative="t" stroked="f" coordsize="21600,21600">
            <v:path/>
            <v:fill on="f" focussize="0,0"/>
            <v:stroke on="f" joinstyle="miter"/>
            <v:imagedata r:id="rId15" o:title=""/>
            <o:lock v:ext="edit" aspectratio="f"/>
            <w10:wrap type="none"/>
            <w10:anchorlock/>
          </v:shape>
          <o:OLEObject Type="Embed" ProgID="Visio.Drawing.15" ShapeID="_x0000_i1025" DrawAspect="Content" ObjectID="_1468075725" r:id="rId14">
            <o:LockedField>false</o:LockedField>
          </o:OLEObject>
        </w:object>
      </w:r>
    </w:p>
    <w:p>
      <w:pPr>
        <w:ind w:left="420" w:hanging="420" w:hangingChars="200"/>
        <w:jc w:val="center"/>
      </w:pPr>
      <w:r>
        <w:rPr>
          <w:rFonts w:hint="eastAsia"/>
        </w:rPr>
        <w:t xml:space="preserve">图11 </w:t>
      </w:r>
    </w:p>
    <w:p/>
    <w:p>
      <w:pPr>
        <w:ind w:left="420" w:hanging="420" w:hangingChars="200"/>
      </w:pPr>
    </w:p>
    <w:p>
      <w:pPr>
        <w:rPr>
          <w:rFonts w:hint="eastAsia"/>
        </w:rPr>
      </w:pPr>
    </w:p>
    <w:p>
      <w:pPr>
        <w:numPr>
          <w:ilvl w:val="0"/>
          <w:numId w:val="1"/>
        </w:numPr>
        <w:rPr>
          <w:sz w:val="30"/>
          <w:szCs w:val="30"/>
        </w:rPr>
      </w:pPr>
      <w:r>
        <w:rPr>
          <w:rFonts w:hint="eastAsia"/>
          <w:sz w:val="30"/>
          <w:szCs w:val="30"/>
        </w:rPr>
        <w:t>乒乓球跟踪</w:t>
      </w:r>
    </w:p>
    <w:p>
      <w:pPr>
        <w:numPr>
          <w:ilvl w:val="0"/>
          <w:numId w:val="3"/>
        </w:numPr>
        <w:rPr>
          <w:sz w:val="24"/>
        </w:rPr>
      </w:pPr>
      <w:r>
        <w:rPr>
          <w:sz w:val="24"/>
        </w:rPr>
        <w:t>导入库</w:t>
      </w:r>
      <w:r>
        <w:rPr>
          <w:rFonts w:hint="eastAsia"/>
          <w:sz w:val="24"/>
        </w:rPr>
        <w:t>：</w:t>
      </w:r>
    </w:p>
    <w:p>
      <w:r>
        <w:t>import cv2</w:t>
      </w:r>
    </w:p>
    <w:p>
      <w:r>
        <w:t>import numpy as np</w:t>
      </w:r>
    </w:p>
    <w:p>
      <w:r>
        <w:t>import RPi.GPIO as GPIO</w:t>
      </w:r>
    </w:p>
    <w:p/>
    <w:p>
      <w:r>
        <w:t>设置全局变量和常量</w:t>
      </w:r>
      <w:r>
        <w:rPr>
          <w:rFonts w:hint="eastAsia"/>
        </w:rPr>
        <w:t>：</w:t>
      </w:r>
    </w:p>
    <w:p>
      <w:r>
        <w:t>imshow = True</w:t>
      </w:r>
    </w:p>
    <w:p>
      <w:r>
        <w:t>GPIO.setwarnings(False)</w:t>
      </w:r>
    </w:p>
    <w:p>
      <w:r>
        <w:t>GPIO.setmode(GPIO.BOARD)  # 物理引脚BOARD编码</w:t>
      </w:r>
    </w:p>
    <w:p/>
    <w:p>
      <w:r>
        <w:t># 引脚12、16、18、22【IN1 - IN4】</w:t>
      </w:r>
    </w:p>
    <w:p>
      <w:r>
        <w:t>IN_List = [12, 16, 18, 22]</w:t>
      </w:r>
    </w:p>
    <w:p>
      <w:r>
        <w:t>ENA = 38</w:t>
      </w:r>
    </w:p>
    <w:p>
      <w:r>
        <w:t>ENB = 40</w:t>
      </w:r>
    </w:p>
    <w:p/>
    <w:p>
      <w:r>
        <w:t># 输出引脚</w:t>
      </w:r>
    </w:p>
    <w:p>
      <w:r>
        <w:t>OUTPUT_GPIO = [12, 16, 18, 22, 38, 40]</w:t>
      </w:r>
    </w:p>
    <w:p>
      <w:r>
        <w:t>for item in OUTPUT_GPIO:</w:t>
      </w:r>
    </w:p>
    <w:p>
      <w:r>
        <w:t xml:space="preserve">    GPIO.setup(item, GPIO.OUT)</w:t>
      </w:r>
    </w:p>
    <w:p/>
    <w:p>
      <w:r>
        <w:t># 设置PWM波,频率为50Hz</w:t>
      </w:r>
    </w:p>
    <w:p>
      <w:r>
        <w:t>PWM1 = GPIO.PWM(ENA, 50)  # right</w:t>
      </w:r>
    </w:p>
    <w:p>
      <w:r>
        <w:t>PWM2 = GPIO.PWM(ENB, 50)  # left</w:t>
      </w:r>
    </w:p>
    <w:p>
      <w:r>
        <w:t>PWM1.start(0)</w:t>
      </w:r>
    </w:p>
    <w:p>
      <w:r>
        <w:t>PWM2.start(0)</w:t>
      </w:r>
    </w:p>
    <w:p/>
    <w:p>
      <w:pPr>
        <w:numPr>
          <w:ilvl w:val="0"/>
          <w:numId w:val="3"/>
        </w:numPr>
        <w:rPr>
          <w:sz w:val="24"/>
        </w:rPr>
      </w:pPr>
      <w:r>
        <w:rPr>
          <w:sz w:val="24"/>
        </w:rPr>
        <w:t>定义小车运动函数</w:t>
      </w:r>
    </w:p>
    <w:p>
      <w:r>
        <w:t>def move_forward():</w:t>
      </w:r>
    </w:p>
    <w:p>
      <w:r>
        <w:t xml:space="preserve">    pwm_value_right = 35.0  # 值越小，速度越小</w:t>
      </w:r>
    </w:p>
    <w:p>
      <w:r>
        <w:t xml:space="preserve">    pwm_value_left = 35.0</w:t>
      </w:r>
    </w:p>
    <w:p>
      <w:r>
        <w:t xml:space="preserve">    GPIO.output(IN_List[0], GPIO.HIGH)</w:t>
      </w:r>
    </w:p>
    <w:p>
      <w:r>
        <w:t xml:space="preserve">    GPIO.output(IN_List[1], GPIO.LOW)</w:t>
      </w:r>
    </w:p>
    <w:p>
      <w:r>
        <w:t xml:space="preserve">    GPIO.output(IN_List[2], GPIO.LOW)</w:t>
      </w:r>
    </w:p>
    <w:p>
      <w:r>
        <w:t xml:space="preserve">    GPIO.output(IN_List[3], GPIO.HIGH)</w:t>
      </w:r>
    </w:p>
    <w:p>
      <w:r>
        <w:t xml:space="preserve">    PWM1.ChangeDutyCycle(pwm_value_right)</w:t>
      </w:r>
    </w:p>
    <w:p>
      <w:r>
        <w:t xml:space="preserve">    PWM2.ChangeDutyCycle(pwm_value_left)</w:t>
      </w:r>
    </w:p>
    <w:p/>
    <w:p>
      <w:r>
        <w:t>def move_backward():</w:t>
      </w:r>
    </w:p>
    <w:p>
      <w:r>
        <w:t xml:space="preserve">    pwm_value_right = 35.0  # 值越小，速度越小</w:t>
      </w:r>
    </w:p>
    <w:p>
      <w:r>
        <w:t xml:space="preserve">    pwm_value_left = 35.0</w:t>
      </w:r>
    </w:p>
    <w:p>
      <w:r>
        <w:t xml:space="preserve">    GPIO.output(IN_List[0], GPIO.LOW)</w:t>
      </w:r>
    </w:p>
    <w:p>
      <w:r>
        <w:t xml:space="preserve">    GPIO.output(IN_List[1], GPIO.HIGH)</w:t>
      </w:r>
    </w:p>
    <w:p>
      <w:r>
        <w:t xml:space="preserve">    GPIO.output(IN_List[2], GPIO.HIGH)</w:t>
      </w:r>
    </w:p>
    <w:p>
      <w:r>
        <w:t xml:space="preserve">    GPIO.output(IN_List[3], GPIO.LOW)</w:t>
      </w:r>
    </w:p>
    <w:p>
      <w:r>
        <w:t xml:space="preserve">    PWM1.ChangeDutyCycle(pwm_value_right)</w:t>
      </w:r>
    </w:p>
    <w:p>
      <w:r>
        <w:t xml:space="preserve">    PWM2.ChangeDutyCycle(pwm_value_left)</w:t>
      </w:r>
    </w:p>
    <w:p/>
    <w:p>
      <w:r>
        <w:t>def turn_right():</w:t>
      </w:r>
    </w:p>
    <w:p>
      <w:r>
        <w:t xml:space="preserve">    pwm_value_left = 37.0</w:t>
      </w:r>
    </w:p>
    <w:p>
      <w:r>
        <w:t xml:space="preserve">    pwm_value_right = 37.0</w:t>
      </w:r>
    </w:p>
    <w:p>
      <w:r>
        <w:t xml:space="preserve">    GPIO.output(IN_List[0], GPIO.HIGH)</w:t>
      </w:r>
    </w:p>
    <w:p>
      <w:r>
        <w:t xml:space="preserve">    GPIO.output(IN_List[1], GPIO.LOW)</w:t>
      </w:r>
    </w:p>
    <w:p>
      <w:r>
        <w:t xml:space="preserve">    GPIO.output(IN_List[2], GPIO.HIGH)</w:t>
      </w:r>
    </w:p>
    <w:p>
      <w:r>
        <w:t xml:space="preserve">    GPIO.output(IN_List[3], GPIO.LOW)</w:t>
      </w:r>
    </w:p>
    <w:p>
      <w:r>
        <w:t xml:space="preserve">    PWM1.ChangeDutyCycle(pwm_value_right)</w:t>
      </w:r>
    </w:p>
    <w:p>
      <w:r>
        <w:t xml:space="preserve">    PWM2.ChangeDutyCycle(pwm_value_left)</w:t>
      </w:r>
    </w:p>
    <w:p/>
    <w:p>
      <w:r>
        <w:t>def turn_left():</w:t>
      </w:r>
    </w:p>
    <w:p>
      <w:r>
        <w:t xml:space="preserve">    pwm_value_left = 37.0</w:t>
      </w:r>
    </w:p>
    <w:p>
      <w:r>
        <w:t xml:space="preserve">    pwm_value_right = 37.0</w:t>
      </w:r>
    </w:p>
    <w:p>
      <w:r>
        <w:t xml:space="preserve">    GPIO.output(IN_List[0], GPIO.LOW)</w:t>
      </w:r>
    </w:p>
    <w:p>
      <w:r>
        <w:t xml:space="preserve">    GPIO.output(IN_List[1], GPIO.HIGH)</w:t>
      </w:r>
    </w:p>
    <w:p>
      <w:r>
        <w:t xml:space="preserve">    GPIO.output(IN_List[2], GPIO.LOW)</w:t>
      </w:r>
    </w:p>
    <w:p>
      <w:r>
        <w:t xml:space="preserve">    GPIO.output(IN_List[3], GPIO.HIGH)</w:t>
      </w:r>
    </w:p>
    <w:p>
      <w:r>
        <w:t xml:space="preserve">    PWM1.ChangeDutyCycle(pwm_value_right)</w:t>
      </w:r>
    </w:p>
    <w:p>
      <w:r>
        <w:t xml:space="preserve">    PWM2.ChangeDutyCycle(pwm_value_left)</w:t>
      </w:r>
    </w:p>
    <w:p/>
    <w:p>
      <w:r>
        <w:t>def stop():</w:t>
      </w:r>
    </w:p>
    <w:p>
      <w:r>
        <w:t xml:space="preserve">    for i in range(len(IN_List)):</w:t>
      </w:r>
    </w:p>
    <w:p>
      <w:r>
        <w:t xml:space="preserve">        GPIO.output(IN_List[i], GPIO.LOW)</w:t>
      </w:r>
    </w:p>
    <w:p/>
    <w:p>
      <w:pPr>
        <w:numPr>
          <w:ilvl w:val="0"/>
          <w:numId w:val="3"/>
        </w:numPr>
        <w:rPr>
          <w:sz w:val="24"/>
        </w:rPr>
      </w:pPr>
      <w:r>
        <w:rPr>
          <w:sz w:val="24"/>
        </w:rPr>
        <w:t>绘制方向箭头</w:t>
      </w:r>
    </w:p>
    <w:p>
      <w:r>
        <w:t>def draw_direction(img, lx, ly, nx, ny):</w:t>
      </w:r>
    </w:p>
    <w:p>
      <w:r>
        <w:t xml:space="preserve">    dx = nx - lx</w:t>
      </w:r>
    </w:p>
    <w:p>
      <w:r>
        <w:t xml:space="preserve">    dy = ny - ly</w:t>
      </w:r>
    </w:p>
    <w:p>
      <w:r>
        <w:t xml:space="preserve">    if abs(dx) &lt; 4 and abs(dy) &lt; 4:</w:t>
      </w:r>
    </w:p>
    <w:p>
      <w:r>
        <w:t xml:space="preserve">        dx = 0</w:t>
      </w:r>
    </w:p>
    <w:p>
      <w:r>
        <w:t xml:space="preserve">        dy = 0</w:t>
      </w:r>
    </w:p>
    <w:p>
      <w:r>
        <w:t xml:space="preserve">    else:</w:t>
      </w:r>
    </w:p>
    <w:p>
      <w:r>
        <w:t xml:space="preserve">        r = (dx ** 2 + dy ** 2) ** 0.5</w:t>
      </w:r>
    </w:p>
    <w:p>
      <w:r>
        <w:t xml:space="preserve">        dx = int(dx / r * 40)</w:t>
      </w:r>
    </w:p>
    <w:p>
      <w:r>
        <w:t xml:space="preserve">        dy = int(dy / r * 40)</w:t>
      </w:r>
    </w:p>
    <w:p>
      <w:r>
        <w:t xml:space="preserve">    cv2.arrowedLine(img, (60, 100), (60 + dx, 100 + dy), (0, 255, 0), 2)</w:t>
      </w:r>
    </w:p>
    <w:p/>
    <w:p>
      <w:pPr>
        <w:numPr>
          <w:ilvl w:val="0"/>
          <w:numId w:val="3"/>
        </w:numPr>
        <w:rPr>
          <w:sz w:val="24"/>
        </w:rPr>
      </w:pPr>
      <w:r>
        <w:rPr>
          <w:sz w:val="24"/>
        </w:rPr>
        <w:t>霍夫圆检测</w:t>
      </w:r>
    </w:p>
    <w:p>
      <w:r>
        <w:rPr>
          <w:rFonts w:hint="eastAsia"/>
        </w:rPr>
        <w:t>使用霍夫变换在灰度图像中检测圆形，并在画布上绘制检测到的圆</w:t>
      </w:r>
      <w:r>
        <w:fldChar w:fldCharType="begin"/>
      </w:r>
      <w:r>
        <w:instrText xml:space="preserve"> ADDIN ZOTERO_ITEM CSL_CITATION {"citationID":"0wDn5cpP","properties":{"formattedCitation":"[2]","plainCitation":"[2]","noteIndex":0},"citationItems":[{"id":1406,"uris":["http://zotero.org/users/12658264/items/GISRU6HL"],"itemData":{"id":1406,"type":"webp</w:instrText>
      </w:r>
      <w:r>
        <w:rPr>
          <w:rFonts w:hint="eastAsia"/>
        </w:rPr>
        <w:instrText xml:space="preserve">age","title":"opencv 十一 霍夫圆检测原理及高级使用案例（含优化步骤）-CSDN博客","URL":"https://blog.csdn.net/m0_74259636/article/details/132655935","accessed":{"date-parts":[["2025",1,4]]}}}],"schema":"https://github.com/citation-style-language/schema/raw/master/csl-citation.json"</w:instrText>
      </w:r>
      <w:r>
        <w:instrText xml:space="preserve">} </w:instrText>
      </w:r>
      <w:r>
        <w:fldChar w:fldCharType="separate"/>
      </w:r>
      <w:r>
        <w:rPr>
          <w:rFonts w:ascii="Calibri" w:hAnsi="Calibri" w:cs="Calibri"/>
        </w:rPr>
        <w:t>[2]</w:t>
      </w:r>
      <w:r>
        <w:fldChar w:fldCharType="end"/>
      </w:r>
      <w:r>
        <w:rPr>
          <w:rFonts w:hint="eastAsia"/>
        </w:rPr>
        <w:t>：</w:t>
      </w:r>
    </w:p>
    <w:p>
      <w:r>
        <w:t>def Hough_circle(imgGray, canvas):</w:t>
      </w:r>
    </w:p>
    <w:p>
      <w:r>
        <w:t xml:space="preserve">    global Hough_x, Hough_y</w:t>
      </w:r>
      <w:r>
        <w:rPr>
          <w:rFonts w:hint="eastAsia"/>
        </w:rPr>
        <w:t xml:space="preserve"> # 定义全局变量</w:t>
      </w:r>
    </w:p>
    <w:p>
      <w:r>
        <w:t xml:space="preserve">    img = cv2.medianBlur(imgGray, 3)</w:t>
      </w:r>
      <w:r>
        <w:rPr>
          <w:rFonts w:hint="eastAsia"/>
        </w:rPr>
        <w:t xml:space="preserve"> # 中值滤波</w:t>
      </w:r>
    </w:p>
    <w:p>
      <w:r>
        <w:t xml:space="preserve">    img = cv2.GaussianBlur(img, (17, 19), 0)</w:t>
      </w:r>
      <w:r>
        <w:rPr>
          <w:rFonts w:hint="eastAsia"/>
        </w:rPr>
        <w:t xml:space="preserve"> #高斯滤波</w:t>
      </w:r>
    </w:p>
    <w:p>
      <w:r>
        <w:t xml:space="preserve">    circles = cv2.HoughCircles(img, cv2.HOUGH_GRADIENT, 1, 200,</w:t>
      </w:r>
      <w:r>
        <w:rPr>
          <w:rFonts w:hint="eastAsia"/>
        </w:rPr>
        <w:t xml:space="preserve"> </w:t>
      </w:r>
      <w:r>
        <w:t>param1=20, param2=50, minRadius=30, maxRadius=70)</w:t>
      </w:r>
      <w:r>
        <w:rPr>
          <w:rFonts w:hint="eastAsia"/>
        </w:rPr>
        <w:t xml:space="preserve"> # 霍夫曼圆检测</w:t>
      </w:r>
    </w:p>
    <w:p>
      <w:r>
        <w:t xml:space="preserve">    try:</w:t>
      </w:r>
    </w:p>
    <w:p>
      <w:r>
        <w:t xml:space="preserve">        circles = np.uint16(np.around(circles))</w:t>
      </w:r>
    </w:p>
    <w:p>
      <w:r>
        <w:t xml:space="preserve">    except:</w:t>
      </w:r>
      <w:r>
        <w:rPr>
          <w:rFonts w:hint="eastAsia"/>
        </w:rPr>
        <w:t xml:space="preserve"> </w:t>
      </w:r>
    </w:p>
    <w:p>
      <w:r>
        <w:t xml:space="preserve">        </w:t>
      </w:r>
      <w:r>
        <w:rPr>
          <w:rFonts w:hint="eastAsia"/>
        </w:rPr>
        <w:t>p</w:t>
      </w:r>
      <w:r>
        <w:t>ass</w:t>
      </w:r>
      <w:r>
        <w:rPr>
          <w:rFonts w:hint="eastAsia"/>
        </w:rPr>
        <w:t xml:space="preserve">  #如果没有检测到圆，跳过 </w:t>
      </w:r>
    </w:p>
    <w:p>
      <w:r>
        <w:t xml:space="preserve">    else:</w:t>
      </w:r>
    </w:p>
    <w:p>
      <w:r>
        <w:t xml:space="preserve">        for i in circles[0, :]:</w:t>
      </w:r>
      <w:r>
        <w:rPr>
          <w:rFonts w:hint="eastAsia"/>
        </w:rPr>
        <w:t xml:space="preserve"> </w:t>
      </w:r>
    </w:p>
    <w:p>
      <w:r>
        <w:t xml:space="preserve">            cv2.circle(canvas, (i[0], i[1]), i[2], (255, 100, 0), 2)</w:t>
      </w:r>
    </w:p>
    <w:p>
      <w:r>
        <w:t xml:space="preserve">            cv2.circle(canvas, (i[0], i[1]), 2, (0, 0, 255), 3)</w:t>
      </w:r>
    </w:p>
    <w:p>
      <w:r>
        <w:t xml:space="preserve">            Hough_x = i[0]</w:t>
      </w:r>
    </w:p>
    <w:p>
      <w:r>
        <w:t xml:space="preserve">            Hough_y = i[1]</w:t>
      </w:r>
    </w:p>
    <w:p>
      <w:r>
        <w:t>如果检测到圆，则绘制圆的外边缘和中心点</w:t>
      </w:r>
      <w:r>
        <w:rPr>
          <w:rFonts w:hint="eastAsia"/>
        </w:rPr>
        <w:t>。</w:t>
      </w:r>
    </w:p>
    <w:p/>
    <w:p>
      <w:pPr>
        <w:numPr>
          <w:ilvl w:val="0"/>
          <w:numId w:val="3"/>
        </w:numPr>
        <w:rPr>
          <w:sz w:val="24"/>
        </w:rPr>
      </w:pPr>
      <w:r>
        <w:rPr>
          <w:sz w:val="24"/>
        </w:rPr>
        <w:t>主循环参数设置</w:t>
      </w:r>
    </w:p>
    <w:p>
      <w:r>
        <w:t>frameWidth = 640</w:t>
      </w:r>
    </w:p>
    <w:p>
      <w:r>
        <w:t>frameHeight = 480</w:t>
      </w:r>
    </w:p>
    <w:p>
      <w:r>
        <w:t xml:space="preserve">cap = cv2.VideoCapture(0)  </w:t>
      </w:r>
    </w:p>
    <w:p>
      <w:r>
        <w:t xml:space="preserve">cap.set(3, frameWidth)  </w:t>
      </w:r>
    </w:p>
    <w:p>
      <w:r>
        <w:t>cap.set(4, frameHeight)</w:t>
      </w:r>
    </w:p>
    <w:p>
      <w:r>
        <w:t>cap.set(10, 80)  # 设置亮度</w:t>
      </w:r>
    </w:p>
    <w:p>
      <w:r>
        <w:t xml:space="preserve">pulse_ms = 30 </w:t>
      </w:r>
    </w:p>
    <w:p>
      <w:r>
        <w:t>lower = np.array([4, 180, 156])  # 适用于橙色乒乓球4&lt;=h&lt;=32</w:t>
      </w:r>
    </w:p>
    <w:p>
      <w:r>
        <w:t>upper = np.array([32, 255, 255])</w:t>
      </w:r>
    </w:p>
    <w:p/>
    <w:p>
      <w:r>
        <w:t>targetPos_x = 0  # 颜色检测得到的x坐标</w:t>
      </w:r>
    </w:p>
    <w:p>
      <w:r>
        <w:t>targetPos_y = 0  # 颜色检测得到的y坐标</w:t>
      </w:r>
    </w:p>
    <w:p>
      <w:r>
        <w:t>lastPos_x = 0  # 上一帧图像颜色检测得到的x坐标</w:t>
      </w:r>
    </w:p>
    <w:p>
      <w:r>
        <w:t>lastPos_y = 0  # 上一帧图像颜色检测得到的y坐标</w:t>
      </w:r>
    </w:p>
    <w:p>
      <w:r>
        <w:t>lastarea = 0</w:t>
      </w:r>
    </w:p>
    <w:p>
      <w:r>
        <w:t>Hough_x = 0  # 霍夫圆检测得到的x坐标</w:t>
      </w:r>
    </w:p>
    <w:p>
      <w:r>
        <w:t>Hough_y = 0  # 霍夫圆检测得到的y坐标</w:t>
      </w:r>
    </w:p>
    <w:p/>
    <w:p>
      <w:pPr>
        <w:numPr>
          <w:ilvl w:val="0"/>
          <w:numId w:val="3"/>
        </w:numPr>
        <w:rPr>
          <w:sz w:val="24"/>
        </w:rPr>
      </w:pPr>
      <w:r>
        <w:rPr>
          <w:rFonts w:hint="eastAsia"/>
          <w:sz w:val="24"/>
        </w:rPr>
        <w:t>主循环：</w:t>
      </w:r>
    </w:p>
    <w:p>
      <w:r>
        <w:rPr>
          <w:rFonts w:hint="eastAsia"/>
        </w:rPr>
        <w:t>6.1图像预处理：</w:t>
      </w:r>
      <w:r>
        <w:t>分离图像的BGR通道</w:t>
      </w:r>
      <w:r>
        <w:rPr>
          <w:rFonts w:hint="eastAsia"/>
        </w:rPr>
        <w:t>，</w:t>
      </w:r>
      <w:r>
        <w:t>计算红色通道减去蓝色通道的结果:</w:t>
      </w:r>
    </w:p>
    <w:p>
      <w:r>
        <w:t xml:space="preserve">  _, img = cap.read()</w:t>
      </w:r>
    </w:p>
    <w:p>
      <w:r>
        <w:t xml:space="preserve">  b, g, r = cv2.split(img)</w:t>
      </w:r>
    </w:p>
    <w:p>
      <w:r>
        <w:t xml:space="preserve">  r = np.int16(r)</w:t>
      </w:r>
    </w:p>
    <w:p>
      <w:r>
        <w:t xml:space="preserve">  b = np.int16(b)</w:t>
      </w:r>
    </w:p>
    <w:p>
      <w:r>
        <w:t xml:space="preserve">  r_minus_b = r - b</w:t>
      </w:r>
    </w:p>
    <w:p>
      <w:r>
        <w:t xml:space="preserve">  r_minus_b = (r_minus_b + abs(r_minus_b)) / 2</w:t>
      </w:r>
    </w:p>
    <w:p>
      <w:r>
        <w:t xml:space="preserve">  r_minus_b = np.uint8(r_minus_b)</w:t>
      </w:r>
    </w:p>
    <w:p/>
    <w:p>
      <w:r>
        <w:rPr>
          <w:rFonts w:hint="eastAsia"/>
        </w:rPr>
        <w:t>6.2</w:t>
      </w:r>
      <w:r>
        <w:t>复制图像并将原始图像转换为HSV颜色空间</w:t>
      </w:r>
      <w:r>
        <w:rPr>
          <w:rFonts w:hint="eastAsia"/>
        </w:rPr>
        <w:t>，以便更容易地进行颜色范围的筛选</w:t>
      </w:r>
      <w:r>
        <w:t>:</w:t>
      </w:r>
    </w:p>
    <w:p>
      <w:r>
        <w:t xml:space="preserve">  imgHough = img.copy()</w:t>
      </w:r>
    </w:p>
    <w:p>
      <w:r>
        <w:t xml:space="preserve">  imgHsv = cv2.cvtColor(img, cv2.COLOR_BGR2HSV)</w:t>
      </w:r>
      <w:r>
        <w:rPr>
          <w:rFonts w:hint="eastAsia"/>
        </w:rPr>
        <w:t xml:space="preserve"> # 将BGR格式的图像转换为HSV格式。</w:t>
      </w:r>
    </w:p>
    <w:p/>
    <w:p>
      <w:r>
        <w:t>颜色掩膜和轮廓检测</w:t>
      </w:r>
      <w:r>
        <w:rPr>
          <w:rFonts w:hint="eastAsia"/>
        </w:rPr>
        <w:t>，</w:t>
      </w:r>
      <w:r>
        <w:t>创建颜色掩膜，只保留符合条件的颜色区域:</w:t>
      </w:r>
    </w:p>
    <w:p>
      <w:r>
        <w:t xml:space="preserve">  imgMask = cv2.inRange(imgHsv, lower, upper)</w:t>
      </w:r>
    </w:p>
    <w:p>
      <w:r>
        <w:t>返回一个二值图像 imgMask，其中像素值在指定范围内的位置为白色（255），其他位置为黑色（0）</w:t>
      </w:r>
    </w:p>
    <w:p>
      <w:pPr>
        <w:ind w:firstLine="210" w:firstLineChars="100"/>
      </w:pPr>
      <w:r>
        <w:t>contours,hierarchy=cv2.findContours(imgMask,cv2.RETR_EXTERNAL,cv2.CHAIN_APPROX_NONE)</w:t>
      </w:r>
    </w:p>
    <w:p>
      <w:r>
        <w:t xml:space="preserve"> </w:t>
      </w:r>
    </w:p>
    <w:p>
      <w:r>
        <w:rPr>
          <w:rFonts w:hint="eastAsia"/>
        </w:rPr>
        <w:t>6.3</w:t>
      </w:r>
      <w:r>
        <w:t>绘制边界框和目标位置</w:t>
      </w:r>
      <w:r>
        <w:rPr>
          <w:rFonts w:hint="eastAsia"/>
        </w:rPr>
        <w:t>，</w:t>
      </w:r>
      <w:r>
        <w:t>遍历所有轮廓，计算每个轮廓的面积。如果面积大于300，则绘制矩形框和中心点，并更新最大面积及其对应的坐标</w:t>
      </w:r>
      <w:r>
        <w:rPr>
          <w:rFonts w:hint="eastAsia"/>
        </w:rPr>
        <w:t>：</w:t>
      </w:r>
    </w:p>
    <w:p>
      <w:r>
        <w:t xml:space="preserve">  x, y, w, h = 0, 0, 0, 0</w:t>
      </w:r>
    </w:p>
    <w:p>
      <w:r>
        <w:t xml:space="preserve">  max_area = 0</w:t>
      </w:r>
    </w:p>
    <w:p>
      <w:r>
        <w:t xml:space="preserve">  targetPos_x_max = 0</w:t>
      </w:r>
    </w:p>
    <w:p>
      <w:r>
        <w:t xml:space="preserve">  targetPos_y_max = 0</w:t>
      </w:r>
    </w:p>
    <w:p>
      <w:r>
        <w:t xml:space="preserve">  for cnt in contours:</w:t>
      </w:r>
    </w:p>
    <w:p>
      <w:r>
        <w:t xml:space="preserve">      area = cv2.contourArea(cnt)</w:t>
      </w:r>
    </w:p>
    <w:p>
      <w:r>
        <w:t xml:space="preserve">      if area &gt; 300:</w:t>
      </w:r>
    </w:p>
    <w:p>
      <w:r>
        <w:t xml:space="preserve">          x, y, w, h = cv2.boundingRect(cnt)</w:t>
      </w:r>
      <w:r>
        <w:rPr>
          <w:rFonts w:hint="eastAsia"/>
        </w:rPr>
        <w:t xml:space="preserve">  # 获取当前轮廓的矩形边界</w:t>
      </w:r>
    </w:p>
    <w:p>
      <w:r>
        <w:t xml:space="preserve">          lastarea = area</w:t>
      </w:r>
    </w:p>
    <w:p>
      <w:r>
        <w:t xml:space="preserve">          lastPos_x = targetPos_x</w:t>
      </w:r>
    </w:p>
    <w:p>
      <w:r>
        <w:t xml:space="preserve">          lastPos_y = targetPos_y</w:t>
      </w:r>
    </w:p>
    <w:p>
      <w:r>
        <w:t xml:space="preserve">          targetPos_x = int(x + w / 2)</w:t>
      </w:r>
    </w:p>
    <w:p>
      <w:r>
        <w:t xml:space="preserve">          targetPos_y = int(y + h / 2)</w:t>
      </w:r>
    </w:p>
    <w:p>
      <w:r>
        <w:t xml:space="preserve">          cv2.rectangle(img, (x, y), (x + w, y + h), (0, 255, 0), 2)</w:t>
      </w:r>
      <w:r>
        <w:rPr>
          <w:rFonts w:hint="eastAsia"/>
        </w:rPr>
        <w:t xml:space="preserve"> # 绘制矩形边界</w:t>
      </w:r>
    </w:p>
    <w:p>
      <w:r>
        <w:t xml:space="preserve">          cv2.circle(img, (targetPos_x, targetPos_y), 2, (0, 255, 0), 4)</w:t>
      </w:r>
      <w:r>
        <w:rPr>
          <w:rFonts w:hint="eastAsia"/>
        </w:rPr>
        <w:t xml:space="preserve"> # 绘制圆心</w:t>
      </w:r>
    </w:p>
    <w:p>
      <w:r>
        <w:t xml:space="preserve">      if max_area &lt; area:</w:t>
      </w:r>
    </w:p>
    <w:p>
      <w:r>
        <w:t xml:space="preserve">          max_area = area</w:t>
      </w:r>
    </w:p>
    <w:p>
      <w:r>
        <w:t xml:space="preserve">          targetPos_x_max = targetPos_x</w:t>
      </w:r>
    </w:p>
    <w:p>
      <w:r>
        <w:t xml:space="preserve">          targetPos_y_max = targetPos_y</w:t>
      </w:r>
    </w:p>
    <w:p>
      <w:r>
        <w:t xml:space="preserve">   cv2.putText(img, "({:0&lt;2d}, {:0&lt;2d}, {:0&lt;2f})".format(targetPos_x_max, targetPos_y_max, max_area), (20, 30),</w:t>
      </w:r>
      <w:r>
        <w:rPr>
          <w:rFonts w:hint="eastAsia"/>
        </w:rPr>
        <w:t xml:space="preserve"> </w:t>
      </w:r>
      <w:r>
        <w:t>cv2.FONT_HERSHEY_PLAIN, 1, (0, 255, 0), 2)</w:t>
      </w:r>
    </w:p>
    <w:p>
      <w:r>
        <w:t xml:space="preserve">  draw_direction(img, lastPos_x, lastPos_y, targetPos_x, targetPos_y)</w:t>
      </w:r>
    </w:p>
    <w:p/>
    <w:p>
      <w:r>
        <w:rPr>
          <w:rFonts w:hint="eastAsia"/>
        </w:rPr>
        <w:t>6.4</w:t>
      </w:r>
      <w:r>
        <w:t>霍夫圆检测:</w:t>
      </w:r>
    </w:p>
    <w:p>
      <w:r>
        <w:t xml:space="preserve">  Hough_circle(r_minus_b, imgHough)</w:t>
      </w:r>
    </w:p>
    <w:p>
      <w:r>
        <w:t xml:space="preserve">  if imshow:</w:t>
      </w:r>
    </w:p>
    <w:p>
      <w:r>
        <w:t xml:space="preserve">      cv2.imshow("R_Minus_B", r_minus_b)</w:t>
      </w:r>
    </w:p>
    <w:p>
      <w:r>
        <w:t xml:space="preserve">  cv2.putText(imgHough, "({:0&lt;2d}, {:0&lt;2d})".format(Hough_x, Hough_y), (20, 30),</w:t>
      </w:r>
    </w:p>
    <w:p>
      <w:r>
        <w:t xml:space="preserve">              cv2.FONT_HERSHEY_PLAIN, 1, (255, 100, 0), 2)</w:t>
      </w:r>
    </w:p>
    <w:p>
      <w:r>
        <w:t>进行霍夫圆检测并绘制霍夫圆检测得到的目标位置。</w:t>
      </w:r>
    </w:p>
    <w:p>
      <w:r>
        <w:t>水平拼接原始图像和霍夫圆检测结果图像显示:</w:t>
      </w:r>
    </w:p>
    <w:p>
      <w:r>
        <w:t xml:space="preserve">  imgStack = np.hstack([img, imgHough])</w:t>
      </w:r>
    </w:p>
    <w:p>
      <w:r>
        <w:t xml:space="preserve">  if imshow:</w:t>
      </w:r>
    </w:p>
    <w:p>
      <w:r>
        <w:t xml:space="preserve">      cv2.imshow('Horizontal Stacking', imgStack)</w:t>
      </w:r>
    </w:p>
    <w:p>
      <w:r>
        <w:t xml:space="preserve">  </w:t>
      </w:r>
    </w:p>
    <w:p/>
    <w:p>
      <w:r>
        <w:rPr>
          <w:rFonts w:hint="eastAsia"/>
        </w:rPr>
        <w:t>6.5</w:t>
      </w:r>
      <w:r>
        <w:t>控制小车运动:</w:t>
      </w:r>
    </w:p>
    <w:p>
      <w:r>
        <w:t>如果检测到的目标面积小于100，则停止小车。否则，根据目标位置相对于图像中心的位置调整小车的方向</w:t>
      </w:r>
      <w:r>
        <w:rPr>
          <w:rFonts w:hint="eastAsia"/>
        </w:rPr>
        <w:t>，</w:t>
      </w:r>
      <w:r>
        <w:t>如果目标位置偏左超过阈值，则左转。如果目标位置偏右超过阈值，则右转。否则，根据目标面积调整小车的移动：如果面积小于5000，则前进。如果面积介于5000和8000之间，则停止。如果面积大于8000，则后退。</w:t>
      </w:r>
    </w:p>
    <w:p>
      <w:r>
        <w:t xml:space="preserve">  if max_area &lt; 100:</w:t>
      </w:r>
    </w:p>
    <w:p>
      <w:r>
        <w:t xml:space="preserve">      stop()</w:t>
      </w:r>
    </w:p>
    <w:p>
      <w:r>
        <w:t xml:space="preserve">  else:</w:t>
      </w:r>
    </w:p>
    <w:p>
      <w:r>
        <w:t xml:space="preserve">      x_delta = targetPos_x - 320</w:t>
      </w:r>
    </w:p>
    <w:p>
      <w:r>
        <w:t xml:space="preserve">      threshold = 150</w:t>
      </w:r>
    </w:p>
    <w:p>
      <w:r>
        <w:t xml:space="preserve">      if x_delta &lt;= -threshold:</w:t>
      </w:r>
    </w:p>
    <w:p>
      <w:r>
        <w:t xml:space="preserve">          turn_left()</w:t>
      </w:r>
    </w:p>
    <w:p>
      <w:r>
        <w:t xml:space="preserve">      elif x_delta &gt;= threshold:</w:t>
      </w:r>
    </w:p>
    <w:p>
      <w:r>
        <w:t xml:space="preserve">          turn_right()</w:t>
      </w:r>
    </w:p>
    <w:p>
      <w:r>
        <w:t xml:space="preserve">      else:</w:t>
      </w:r>
    </w:p>
    <w:p>
      <w:r>
        <w:t xml:space="preserve">          if max_area &lt; 5000:</w:t>
      </w:r>
    </w:p>
    <w:p>
      <w:r>
        <w:t xml:space="preserve">              move_forward()</w:t>
      </w:r>
    </w:p>
    <w:p>
      <w:r>
        <w:t xml:space="preserve">          elif max_area &lt; 8000:</w:t>
      </w:r>
    </w:p>
    <w:p>
      <w:r>
        <w:t xml:space="preserve">              stop()</w:t>
      </w:r>
    </w:p>
    <w:p>
      <w:r>
        <w:t xml:space="preserve">          else:</w:t>
      </w:r>
    </w:p>
    <w:p>
      <w:r>
        <w:t xml:space="preserve">              move_backward()</w:t>
      </w:r>
    </w:p>
    <w:p/>
    <w:p>
      <w:r>
        <w:rPr>
          <w:rFonts w:hint="eastAsia"/>
        </w:rPr>
        <w:t>6.6</w:t>
      </w:r>
      <w:r>
        <w:t>退出循环</w:t>
      </w:r>
      <w:r>
        <w:rPr>
          <w:rFonts w:hint="eastAsia"/>
        </w:rPr>
        <w:t>：</w:t>
      </w:r>
    </w:p>
    <w:p>
      <w:r>
        <w:t xml:space="preserve">  if cv2.waitKey(pulse_ms) &amp; 0xFF == ord('q'):</w:t>
      </w:r>
    </w:p>
    <w:p>
      <w:r>
        <w:t xml:space="preserve">      print("Quit\n")</w:t>
      </w:r>
    </w:p>
    <w:p>
      <w:r>
        <w:t xml:space="preserve">      break</w:t>
      </w:r>
    </w:p>
    <w:p/>
    <w:p>
      <w:pPr>
        <w:numPr>
          <w:ilvl w:val="0"/>
          <w:numId w:val="3"/>
        </w:numPr>
      </w:pPr>
      <w:r>
        <w:t>清理工作</w:t>
      </w:r>
      <w:r>
        <w:rPr>
          <w:rFonts w:hint="eastAsia"/>
        </w:rPr>
        <w:t>：</w:t>
      </w:r>
    </w:p>
    <w:p>
      <w:r>
        <w:t>cap.release()</w:t>
      </w:r>
    </w:p>
    <w:p>
      <w:r>
        <w:t>cv2.destroyAllWindows()</w:t>
      </w:r>
    </w:p>
    <w:p/>
    <w:p>
      <w:r>
        <w:drawing>
          <wp:inline distT="0" distB="0" distL="114300" distR="114300">
            <wp:extent cx="5265420" cy="3220085"/>
            <wp:effectExtent l="0" t="0" r="5080" b="5715"/>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2"/>
                    <pic:cNvPicPr>
                      <a:picLocks noChangeAspect="1"/>
                    </pic:cNvPicPr>
                  </pic:nvPicPr>
                  <pic:blipFill>
                    <a:blip r:embed="rId16"/>
                    <a:stretch>
                      <a:fillRect/>
                    </a:stretch>
                  </pic:blipFill>
                  <pic:spPr>
                    <a:xfrm>
                      <a:off x="0" y="0"/>
                      <a:ext cx="5265420" cy="3220085"/>
                    </a:xfrm>
                    <a:prstGeom prst="rect">
                      <a:avLst/>
                    </a:prstGeom>
                  </pic:spPr>
                </pic:pic>
              </a:graphicData>
            </a:graphic>
          </wp:inline>
        </w:drawing>
      </w:r>
    </w:p>
    <w:p>
      <w:pPr>
        <w:jc w:val="center"/>
      </w:pPr>
      <w:r>
        <w:rPr>
          <w:rFonts w:hint="eastAsia"/>
        </w:rPr>
        <w:t>图12</w:t>
      </w:r>
    </w:p>
    <w:p/>
    <w:p>
      <w:r>
        <w:t>代码的</w:t>
      </w:r>
      <w:r>
        <w:rPr>
          <w:rFonts w:hint="eastAsia"/>
        </w:rPr>
        <w:t>核心</w:t>
      </w:r>
      <w:r>
        <w:t>功能是通过摄像头捕捉图像，检测图像中的橙色乒乓球，并根据检测结果控制小车的运动，使其能够跟随乒乓球移动。</w:t>
      </w:r>
    </w:p>
    <w:p/>
    <w:p>
      <w:pPr>
        <w:numPr>
          <w:ilvl w:val="0"/>
          <w:numId w:val="1"/>
        </w:numPr>
        <w:rPr>
          <w:sz w:val="30"/>
          <w:szCs w:val="30"/>
        </w:rPr>
      </w:pPr>
      <w:r>
        <w:rPr>
          <w:rFonts w:hint="eastAsia"/>
          <w:sz w:val="30"/>
          <w:szCs w:val="30"/>
        </w:rPr>
        <w:t>实验总结</w:t>
      </w:r>
    </w:p>
    <w:p>
      <w:pPr>
        <w:ind w:firstLine="420" w:firstLineChars="200"/>
      </w:pPr>
      <w:r>
        <w:t>此次实验利用嵌入式平台结合计算机视觉技术实现智能控制。通过对硬件的选择与组装、软件环境的设置、图像处理算法的设计等一系列步骤，我们构建了一个具备自主导航能力的小型智能车系统。这不仅加深了对相关知识的理解，也为今后进一步探索更复杂的智能系统奠定了坚实的基础。此外，实验过程中遇到的问题及解决方案也为后续研究提供了宝贵的经验参考。</w:t>
      </w:r>
    </w:p>
    <w:p>
      <w:pPr>
        <w:ind w:firstLine="420" w:firstLineChars="200"/>
        <w:rPr>
          <w:rFonts w:hint="eastAsia"/>
        </w:rPr>
      </w:pPr>
    </w:p>
    <w:p>
      <w:pPr>
        <w:numPr>
          <w:ilvl w:val="0"/>
          <w:numId w:val="1"/>
        </w:numPr>
        <w:rPr>
          <w:rFonts w:hint="eastAsia"/>
          <w:sz w:val="30"/>
          <w:szCs w:val="30"/>
        </w:rPr>
      </w:pPr>
      <w:r>
        <w:rPr>
          <w:rFonts w:hint="eastAsia"/>
          <w:sz w:val="30"/>
          <w:szCs w:val="30"/>
        </w:rPr>
        <w:t>参考文献</w:t>
      </w:r>
    </w:p>
    <w:p>
      <w:pPr>
        <w:pStyle w:val="11"/>
        <w:rPr>
          <w:rFonts w:ascii="Calibri" w:hAnsi="Calibri" w:cs="Calibri"/>
          <w:sz w:val="21"/>
          <w:szCs w:val="21"/>
        </w:rPr>
      </w:pPr>
      <w:r>
        <w:rPr>
          <w:sz w:val="21"/>
          <w:szCs w:val="21"/>
        </w:rPr>
        <w:fldChar w:fldCharType="begin"/>
      </w:r>
      <w:r>
        <w:rPr>
          <w:sz w:val="21"/>
          <w:szCs w:val="21"/>
        </w:rPr>
        <w:instrText xml:space="preserve"> ADDIN ZOTERO_BIBL {"uncited":[],"omitted":[],"custom":[]} CSL_BIBLIOGRAPHY </w:instrText>
      </w:r>
      <w:r>
        <w:rPr>
          <w:sz w:val="21"/>
          <w:szCs w:val="21"/>
        </w:rPr>
        <w:fldChar w:fldCharType="separate"/>
      </w:r>
      <w:r>
        <w:rPr>
          <w:rFonts w:ascii="Calibri" w:hAnsi="Calibri" w:cs="Calibri"/>
          <w:sz w:val="21"/>
          <w:szCs w:val="21"/>
        </w:rPr>
        <w:t>[1]</w:t>
      </w:r>
      <w:r>
        <w:rPr>
          <w:rFonts w:ascii="Calibri" w:hAnsi="Calibri" w:cs="Calibri"/>
          <w:sz w:val="21"/>
          <w:szCs w:val="21"/>
        </w:rPr>
        <w:tab/>
      </w:r>
      <w:r>
        <w:rPr>
          <w:rFonts w:ascii="Calibri" w:hAnsi="Calibri" w:cs="Calibri"/>
          <w:sz w:val="21"/>
          <w:szCs w:val="21"/>
        </w:rPr>
        <w:t>“基于树莓派4B的OpenCV安装与简单应用（真速通版）_树莓派opencv-CSDN博客.” Accessed: Jan. 04, 2025. [Online]. Available: https://blog.csdn.net/black_sneak/article/details/131343797</w:t>
      </w:r>
    </w:p>
    <w:p>
      <w:pPr>
        <w:pStyle w:val="11"/>
        <w:rPr>
          <w:rFonts w:ascii="Calibri" w:hAnsi="Calibri" w:cs="Calibri"/>
          <w:sz w:val="21"/>
          <w:szCs w:val="21"/>
        </w:rPr>
      </w:pPr>
      <w:r>
        <w:rPr>
          <w:rFonts w:ascii="Calibri" w:hAnsi="Calibri" w:cs="Calibri"/>
          <w:sz w:val="21"/>
          <w:szCs w:val="21"/>
        </w:rPr>
        <w:t>[2]</w:t>
      </w:r>
      <w:r>
        <w:rPr>
          <w:rFonts w:ascii="Calibri" w:hAnsi="Calibri" w:cs="Calibri"/>
          <w:sz w:val="21"/>
          <w:szCs w:val="21"/>
        </w:rPr>
        <w:tab/>
      </w:r>
      <w:r>
        <w:rPr>
          <w:rFonts w:ascii="Calibri" w:hAnsi="Calibri" w:cs="Calibri"/>
          <w:sz w:val="21"/>
          <w:szCs w:val="21"/>
        </w:rPr>
        <w:t>“opencv 十一 霍夫圆检测原理及高级使用案例（含优化步骤）-CSDN博客.” Accessed: Jan. 04, 2025. [Online]. Available: https://blog.csdn.net/m0_74259636/article/details/132655935</w:t>
      </w:r>
    </w:p>
    <w:p>
      <w:pPr>
        <w:rPr>
          <w:rFonts w:hint="eastAsia"/>
          <w:sz w:val="30"/>
          <w:szCs w:val="30"/>
        </w:rPr>
      </w:pPr>
      <w:r>
        <w:rPr>
          <w:sz w:val="21"/>
          <w:szCs w:val="21"/>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YaHei">
    <w:altName w:val="Segoe Print"/>
    <w:panose1 w:val="00000000000000000000"/>
    <w:charset w:val="00"/>
    <w:family w:val="auto"/>
    <w:pitch w:val="default"/>
    <w:sig w:usb0="00000000" w:usb1="00000000" w:usb2="00000000" w:usb3="00000000" w:csb0="00000000" w:csb1="00000000"/>
  </w:font>
  <w:font w:name="SegoeU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9D3D49"/>
    <w:multiLevelType w:val="singleLevel"/>
    <w:tmpl w:val="A59D3D49"/>
    <w:lvl w:ilvl="0" w:tentative="0">
      <w:start w:val="1"/>
      <w:numFmt w:val="decimal"/>
      <w:suff w:val="space"/>
      <w:lvlText w:val="%1."/>
      <w:lvlJc w:val="left"/>
    </w:lvl>
  </w:abstractNum>
  <w:abstractNum w:abstractNumId="1">
    <w:nsid w:val="D55E1640"/>
    <w:multiLevelType w:val="singleLevel"/>
    <w:tmpl w:val="D55E1640"/>
    <w:lvl w:ilvl="0" w:tentative="0">
      <w:start w:val="1"/>
      <w:numFmt w:val="chineseCounting"/>
      <w:suff w:val="nothing"/>
      <w:lvlText w:val="%1．"/>
      <w:lvlJc w:val="left"/>
      <w:rPr>
        <w:rFonts w:hint="eastAsia"/>
      </w:rPr>
    </w:lvl>
  </w:abstractNum>
  <w:abstractNum w:abstractNumId="2">
    <w:nsid w:val="461E3BD0"/>
    <w:multiLevelType w:val="singleLevel"/>
    <w:tmpl w:val="461E3BD0"/>
    <w:lvl w:ilvl="0" w:tentative="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QzNzI3ODYxZGU5ZmExN2U4ZTQ2ZWZjMTViYzEzOTQifQ=="/>
  </w:docVars>
  <w:rsids>
    <w:rsidRoot w:val="00B33394"/>
    <w:rsid w:val="00B114C4"/>
    <w:rsid w:val="00B33394"/>
    <w:rsid w:val="03491458"/>
    <w:rsid w:val="047D7AA8"/>
    <w:rsid w:val="050C6256"/>
    <w:rsid w:val="05C23886"/>
    <w:rsid w:val="07DC0503"/>
    <w:rsid w:val="0A65096E"/>
    <w:rsid w:val="0B6B49F7"/>
    <w:rsid w:val="0D902F46"/>
    <w:rsid w:val="15426A77"/>
    <w:rsid w:val="17E1088B"/>
    <w:rsid w:val="1AC815DE"/>
    <w:rsid w:val="1C7E6137"/>
    <w:rsid w:val="26155812"/>
    <w:rsid w:val="26E95D2B"/>
    <w:rsid w:val="277865BC"/>
    <w:rsid w:val="279E3717"/>
    <w:rsid w:val="337B3A92"/>
    <w:rsid w:val="34FA0097"/>
    <w:rsid w:val="351A52D7"/>
    <w:rsid w:val="47A2014C"/>
    <w:rsid w:val="503C0FAB"/>
    <w:rsid w:val="56085CD7"/>
    <w:rsid w:val="57EE10A0"/>
    <w:rsid w:val="59927FEE"/>
    <w:rsid w:val="5E421FE3"/>
    <w:rsid w:val="61470EEE"/>
    <w:rsid w:val="62A14BCC"/>
    <w:rsid w:val="6809591F"/>
    <w:rsid w:val="6AA622AB"/>
    <w:rsid w:val="6B6D4417"/>
    <w:rsid w:val="6CC52133"/>
    <w:rsid w:val="72CC41E8"/>
    <w:rsid w:val="7361293B"/>
    <w:rsid w:val="7A150F26"/>
    <w:rsid w:val="7AEA1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3">
    <w:name w:val="Normal (Web)"/>
    <w:basedOn w:val="1"/>
    <w:uiPriority w:val="0"/>
    <w:pPr>
      <w:spacing w:beforeAutospacing="1" w:afterAutospacing="1"/>
      <w:jc w:val="left"/>
    </w:pPr>
    <w:rPr>
      <w:rFonts w:cs="Times New Roman"/>
      <w:kern w:val="0"/>
      <w:sz w:val="24"/>
    </w:rPr>
  </w:style>
  <w:style w:type="character" w:styleId="6">
    <w:name w:val="HTML Code"/>
    <w:basedOn w:val="5"/>
    <w:uiPriority w:val="0"/>
    <w:rPr>
      <w:rFonts w:ascii="Courier New" w:hAnsi="Courier New"/>
      <w:sz w:val="20"/>
    </w:rPr>
  </w:style>
  <w:style w:type="character" w:customStyle="1" w:styleId="7">
    <w:name w:val="fontstyle01"/>
    <w:basedOn w:val="5"/>
    <w:qFormat/>
    <w:uiPriority w:val="0"/>
    <w:rPr>
      <w:rFonts w:ascii="MicrosoftYaHei" w:hAnsi="MicrosoftYaHei" w:eastAsia="MicrosoftYaHei" w:cs="MicrosoftYaHei"/>
      <w:color w:val="000000"/>
      <w:sz w:val="22"/>
      <w:szCs w:val="22"/>
    </w:rPr>
  </w:style>
  <w:style w:type="character" w:customStyle="1" w:styleId="8">
    <w:name w:val="fontstyle21"/>
    <w:basedOn w:val="5"/>
    <w:uiPriority w:val="0"/>
    <w:rPr>
      <w:rFonts w:ascii="SegoeUI" w:hAnsi="SegoeUI" w:eastAsia="SegoeUI" w:cs="SegoeUI"/>
      <w:color w:val="000000"/>
      <w:sz w:val="22"/>
      <w:szCs w:val="22"/>
    </w:rPr>
  </w:style>
  <w:style w:type="character" w:customStyle="1" w:styleId="9">
    <w:name w:val="fontstyle11"/>
    <w:basedOn w:val="5"/>
    <w:qFormat/>
    <w:uiPriority w:val="0"/>
    <w:rPr>
      <w:rFonts w:ascii="SegoeUI" w:hAnsi="SegoeUI" w:eastAsia="SegoeUI" w:cs="SegoeUI"/>
      <w:color w:val="000000"/>
      <w:sz w:val="22"/>
      <w:szCs w:val="22"/>
    </w:rPr>
  </w:style>
  <w:style w:type="character" w:customStyle="1" w:styleId="10">
    <w:name w:val="fontstyle31"/>
    <w:basedOn w:val="5"/>
    <w:qFormat/>
    <w:uiPriority w:val="0"/>
    <w:rPr>
      <w:rFonts w:ascii="MicrosoftYaHei" w:hAnsi="MicrosoftYaHei" w:eastAsia="MicrosoftYaHei" w:cs="MicrosoftYaHei"/>
      <w:color w:val="000000"/>
      <w:sz w:val="22"/>
      <w:szCs w:val="22"/>
    </w:rPr>
  </w:style>
  <w:style w:type="paragraph" w:customStyle="1" w:styleId="11">
    <w:name w:val="Bibliography"/>
    <w:basedOn w:val="1"/>
    <w:next w:val="1"/>
    <w:unhideWhenUsed/>
    <w:uiPriority w:val="37"/>
    <w:pPr>
      <w:tabs>
        <w:tab w:val="left" w:pos="384"/>
      </w:tabs>
      <w:ind w:left="384" w:hanging="384"/>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2.png"/><Relationship Id="rId15" Type="http://schemas.openxmlformats.org/officeDocument/2006/relationships/image" Target="media/image11.emf"/><Relationship Id="rId14" Type="http://schemas.openxmlformats.org/officeDocument/2006/relationships/oleObject" Target="embeddings/oleObject1.bin"/><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18</Pages>
  <Words>1942</Words>
  <Characters>11076</Characters>
  <Lines>92</Lines>
  <Paragraphs>25</Paragraphs>
  <TotalTime>285</TotalTime>
  <ScaleCrop>false</ScaleCrop>
  <LinksUpToDate>false</LinksUpToDate>
  <CharactersWithSpaces>12993</CharactersWithSpaces>
  <Application>WPS Office_11.1.0.14650_F1E327BC-269C-435d-A152-05C5408002CA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2024-12-18T11:21:00Z</dcterms:created>
  <dc:creator>pc</dc:creator>
  <cp:lastModifiedBy>pc</cp:lastModifiedBy>
  <dcterms:modified xsi:type="dcterms:W3CDTF">2025-01-05T12:41:47Z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2052-11.1.0.14650</vt:lpwstr>
  </property>
  <property fmtid="{D5CDD505-2E9C-101B-9397-08002B2CF9AE}" pid="3" name="ICV">
    <vt:lpwstr>1F6C9D5C78254B15A2F6EF312230380A_12</vt:lpwstr>
  </property>
  <property fmtid="{D5CDD505-2E9C-101B-9397-08002B2CF9AE}" pid="4" name="ZOTERO_PREF_1">
    <vt:lpwstr>&lt;data data-version="3" zotero-version="6.0.36"&gt;&lt;session id="fGVgLtgS"/&gt;&lt;style id="http://www.zotero.org/styles/ieee-transactions-on-smart-grid" hasBibliography="1" bibliographyStyleHasBeenSet="1"/&gt;&lt;prefs&gt;&lt;pref name="fieldType" value="Field"/&gt;&lt;/prefs&gt;&lt;/dat</vt:lpwstr>
  </property>
  <property fmtid="{D5CDD505-2E9C-101B-9397-08002B2CF9AE}" pid="5" name="ZOTERO_PREF_2">
    <vt:lpwstr>a&gt;</vt:lpwstr>
  </property>
</Properties>
</file>