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0电路如图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所示。假设运放为理想的，其它参数如图所示。求V</w:t>
      </w:r>
      <w:r>
        <w:rPr>
          <w:sz w:val="21"/>
          <w:szCs w:val="21"/>
        </w:rPr>
        <w:t>F2</w:t>
      </w:r>
      <w:r>
        <w:rPr>
          <w:rFonts w:hint="eastAsia"/>
          <w:sz w:val="21"/>
          <w:szCs w:val="21"/>
        </w:rPr>
        <w:t>处电压增益A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、求V</w:t>
      </w:r>
      <w:r>
        <w:rPr>
          <w:sz w:val="21"/>
          <w:szCs w:val="21"/>
        </w:rPr>
        <w:t>F3</w:t>
      </w:r>
      <w:r>
        <w:rPr>
          <w:rFonts w:hint="eastAsia"/>
          <w:sz w:val="21"/>
          <w:szCs w:val="21"/>
        </w:rPr>
        <w:t>处电压增益A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、求V</w:t>
      </w:r>
      <w:r>
        <w:rPr>
          <w:sz w:val="21"/>
          <w:szCs w:val="21"/>
        </w:rPr>
        <w:t>F4</w:t>
      </w:r>
      <w:r>
        <w:rPr>
          <w:rFonts w:hint="eastAsia"/>
          <w:sz w:val="21"/>
          <w:szCs w:val="21"/>
        </w:rPr>
        <w:t>处电压增益A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。</w:t>
      </w:r>
    </w:p>
    <w:p/>
    <w:p>
      <w:r>
        <w:drawing>
          <wp:inline distT="0" distB="0" distL="0" distR="0">
            <wp:extent cx="5274310" cy="17227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t>运放负反馈电路一</w:t>
      </w:r>
    </w:p>
    <w:p>
      <w:pPr>
        <w:ind w:firstLine="420"/>
      </w:pPr>
      <w:r>
        <w:rPr>
          <w:rFonts w:hint="eastAsia"/>
        </w:rPr>
        <w:t>电路如图1所示。假设运放是理想的，其它参数如图所示。</w:t>
      </w:r>
    </w:p>
    <w:p>
      <w:r>
        <w:drawing>
          <wp:inline distT="0" distB="0" distL="0" distR="0">
            <wp:extent cx="5274310" cy="2480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求解开关置左时的电压放大倍数</w:t>
      </w:r>
      <w:r>
        <w:rPr>
          <w:rFonts w:hint="eastAsia"/>
          <w:i/>
        </w:rPr>
        <w:t>A</w:t>
      </w:r>
      <w:r>
        <w:rPr>
          <w:vertAlign w:val="subscript"/>
        </w:rPr>
        <w:t>u1</w:t>
      </w:r>
      <w:r>
        <w:rPr>
          <w:rFonts w:hint="eastAsia"/>
        </w:rPr>
        <w:t>，以及开关置右时的电压放大倍数</w:t>
      </w:r>
      <w:r>
        <w:rPr>
          <w:rFonts w:hint="eastAsia"/>
          <w:i/>
        </w:rPr>
        <w:t>A</w:t>
      </w:r>
      <w:r>
        <w:rPr>
          <w:vertAlign w:val="subscript"/>
        </w:rPr>
        <w:t>u2</w:t>
      </w:r>
      <w:r>
        <w:rPr>
          <w:rFonts w:hint="eastAsia"/>
        </w:rPr>
        <w:t>，含正负。</w:t>
      </w:r>
    </w:p>
    <w:p/>
    <w:p>
      <w:pPr>
        <w:widowControl/>
        <w:jc w:val="left"/>
      </w:pPr>
      <w:r>
        <w:rPr>
          <w:rFonts w:hint="eastAsia"/>
        </w:rPr>
        <w:t>二</w:t>
      </w:r>
    </w:p>
    <w:p>
      <w:pPr>
        <w:ind w:firstLine="420"/>
      </w:pPr>
      <w:r>
        <w:rPr>
          <w:rFonts w:hint="eastAsia"/>
        </w:rPr>
        <w:t>电路如图</w:t>
      </w:r>
      <w:r>
        <w:t>2</w:t>
      </w:r>
      <w:r>
        <w:rPr>
          <w:rFonts w:hint="eastAsia"/>
        </w:rPr>
        <w:t>所示。假设运放是理想的，其它参数如图所示。输入信号为1kHz正弦波，幅度为2</w:t>
      </w:r>
      <w:r>
        <w:t>00</w:t>
      </w:r>
      <w:r>
        <w:rPr>
          <w:rFonts w:hint="eastAsia"/>
        </w:rPr>
        <w:t>mV，直流偏移量为0</w:t>
      </w:r>
      <w:r>
        <w:t>V</w:t>
      </w:r>
      <w:r>
        <w:rPr>
          <w:rFonts w:hint="eastAsia"/>
        </w:rPr>
        <w:t>。求输出端V</w:t>
      </w:r>
      <w:r>
        <w:t>F2</w:t>
      </w:r>
      <w:r>
        <w:rPr>
          <w:rFonts w:hint="eastAsia"/>
        </w:rPr>
        <w:t>处的峰值电压</w:t>
      </w:r>
      <w:r>
        <w:t>U1</w:t>
      </w:r>
      <w:r>
        <w:rPr>
          <w:rFonts w:hint="eastAsia"/>
        </w:rPr>
        <w:t>、谷值电压U</w:t>
      </w:r>
      <w:r>
        <w:t>2</w:t>
      </w:r>
      <w:r>
        <w:rPr>
          <w:rFonts w:hint="eastAsia"/>
        </w:rPr>
        <w:t>，以及直流偏移量U</w:t>
      </w:r>
      <w:r>
        <w:t>3</w:t>
      </w:r>
      <w:r>
        <w:rPr>
          <w:rFonts w:hint="eastAsia"/>
        </w:rPr>
        <w:t>。</w:t>
      </w:r>
    </w:p>
    <w:p/>
    <w:p>
      <w:r>
        <w:drawing>
          <wp:inline distT="0" distB="0" distL="0" distR="0">
            <wp:extent cx="5274310" cy="22777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t>三</w:t>
      </w:r>
    </w:p>
    <w:p>
      <w:pPr>
        <w:ind w:firstLine="42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1071880</wp:posOffset>
            </wp:positionH>
            <wp:positionV relativeFrom="paragraph">
              <wp:posOffset>622300</wp:posOffset>
            </wp:positionV>
            <wp:extent cx="3037840" cy="2361565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电路如图</w:t>
      </w:r>
      <w:r>
        <w:t>3</w:t>
      </w:r>
      <w:r>
        <w:rPr>
          <w:rFonts w:hint="eastAsia"/>
        </w:rPr>
        <w:t>所示。假设运放是理想的，其它参数如图所示。输入信号为1kHz正弦波，直流偏移量为0</w:t>
      </w:r>
      <w:r>
        <w:t>V</w:t>
      </w:r>
      <w:r>
        <w:rPr>
          <w:rFonts w:hint="eastAsia"/>
        </w:rPr>
        <w:t>。求输出端V</w:t>
      </w:r>
      <w:r>
        <w:t>F2</w:t>
      </w:r>
      <w:r>
        <w:rPr>
          <w:rFonts w:hint="eastAsia"/>
        </w:rPr>
        <w:t>处的峰值电压</w:t>
      </w:r>
      <w:r>
        <w:t>U1</w:t>
      </w:r>
      <w:r>
        <w:rPr>
          <w:rFonts w:hint="eastAsia"/>
        </w:rPr>
        <w:t>、谷值电压U</w:t>
      </w:r>
      <w:r>
        <w:t>2</w:t>
      </w:r>
      <w:r>
        <w:rPr>
          <w:rFonts w:hint="eastAsia"/>
        </w:rPr>
        <w:t>，以及直流偏移量U</w:t>
      </w:r>
      <w:r>
        <w:t>3</w:t>
      </w:r>
      <w:r>
        <w:rPr>
          <w:rFonts w:hint="eastAsia"/>
        </w:rPr>
        <w:t>。</w:t>
      </w:r>
    </w:p>
    <w:p/>
    <w:p/>
    <w:p/>
    <w:p/>
    <w:p>
      <w:pPr>
        <w:widowControl/>
        <w:jc w:val="left"/>
      </w:pPr>
      <w:r>
        <w:rPr>
          <w:rFonts w:hint="eastAsia"/>
        </w:rPr>
        <w:t>四</w:t>
      </w:r>
    </w:p>
    <w:p>
      <w:pPr>
        <w:ind w:firstLine="420"/>
      </w:pPr>
      <w:r>
        <w:rPr>
          <w:rFonts w:hint="eastAsia"/>
        </w:rPr>
        <w:t>电路如下图所示。假设运放是理想的，其它参数如图所示。输入信号V</w:t>
      </w:r>
      <w:r>
        <w:t>dif</w:t>
      </w:r>
      <w:r>
        <w:rPr>
          <w:rFonts w:hint="eastAsia"/>
        </w:rPr>
        <w:t>为1kHz正弦波，有效值为1V，直流偏移量为0</w:t>
      </w:r>
      <w:r>
        <w:t>V</w:t>
      </w:r>
      <w:r>
        <w:rPr>
          <w:rFonts w:hint="eastAsia"/>
        </w:rPr>
        <w:t>。求输出端V</w:t>
      </w:r>
      <w:r>
        <w:t>F2</w:t>
      </w:r>
      <w:r>
        <w:rPr>
          <w:rFonts w:hint="eastAsia"/>
        </w:rPr>
        <w:t>处的直流偏移量Udc，电压有效值U</w:t>
      </w:r>
      <w:r>
        <w:t>2</w:t>
      </w:r>
      <w:r>
        <w:rPr>
          <w:rFonts w:hint="eastAsia"/>
        </w:rPr>
        <w:t>。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5274310" cy="2388235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五</w:t>
      </w:r>
    </w:p>
    <w:p>
      <w:pPr>
        <w:ind w:firstLine="42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688340</wp:posOffset>
            </wp:positionV>
            <wp:extent cx="4079240" cy="231965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电路如图</w:t>
      </w:r>
      <w:r>
        <w:t>5</w:t>
      </w:r>
      <w:r>
        <w:rPr>
          <w:rFonts w:hint="eastAsia"/>
        </w:rPr>
        <w:t>所示。假设运放是理想的，参数如图所示。求V</w:t>
      </w:r>
      <w:r>
        <w:t>F2</w:t>
      </w:r>
      <w:r>
        <w:rPr>
          <w:rFonts w:hint="eastAsia"/>
        </w:rPr>
        <w:t>处的电压U</w:t>
      </w:r>
      <w:r>
        <w:rPr>
          <w:vertAlign w:val="subscript"/>
        </w:rPr>
        <w:t>O</w:t>
      </w:r>
      <w:r>
        <w:rPr>
          <w:rFonts w:hint="eastAsia"/>
        </w:rPr>
        <w:t>。</w:t>
      </w:r>
    </w:p>
    <w:p/>
    <w:p/>
    <w:p>
      <w:pPr>
        <w:widowControl/>
        <w:jc w:val="left"/>
      </w:pPr>
      <w:r>
        <w:rPr>
          <w:rFonts w:hint="eastAsia"/>
        </w:rPr>
        <w:t>六</w:t>
      </w:r>
    </w:p>
    <w:p>
      <w:pPr>
        <w:ind w:firstLine="420"/>
        <w:rPr>
          <w:rFonts w:hint="eastAsi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3535680" cy="257175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电路如图6所示，运放为理想的。输入为正弦波，幅度为1</w:t>
      </w:r>
      <w:r>
        <w:t>V</w:t>
      </w:r>
      <w:r>
        <w:rPr>
          <w:rFonts w:hint="eastAsia"/>
        </w:rPr>
        <w:t>，频率如图所示；电容容值如图所示。求输出信号幅度</w:t>
      </w:r>
      <w:r>
        <w:t>U</w:t>
      </w:r>
      <w:r>
        <w:rPr>
          <w:vertAlign w:val="subscript"/>
        </w:rPr>
        <w:t>O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七</w:t>
      </w:r>
    </w:p>
    <w:p>
      <w:pPr>
        <w:ind w:firstLine="42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734060</wp:posOffset>
            </wp:positionV>
            <wp:extent cx="3403600" cy="2327910"/>
            <wp:effectExtent l="0" t="0" r="6350" b="0"/>
            <wp:wrapTopAndBottom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电路如下图所示。运放和乘法器均为理想的，乘法器的K</w:t>
      </w:r>
      <w:r>
        <w:t>=1/10V</w:t>
      </w:r>
      <w:r>
        <w:rPr>
          <w:rFonts w:hint="eastAsia"/>
        </w:rPr>
        <w:t>。其中，</w:t>
      </w:r>
      <w:r>
        <w:rPr>
          <w:i/>
        </w:rPr>
        <w:t>u</w:t>
      </w:r>
      <w:r>
        <w:rPr>
          <w:rFonts w:hint="eastAsia"/>
          <w:vertAlign w:val="subscript"/>
        </w:rPr>
        <w:t>I</w:t>
      </w:r>
      <w:r>
        <w:rPr>
          <w:vertAlign w:val="subscript"/>
        </w:rPr>
        <w:t>1</w:t>
      </w:r>
      <w:r>
        <w:rPr>
          <w:rFonts w:hint="eastAsia"/>
        </w:rPr>
        <w:t>为幅度1</w:t>
      </w:r>
      <w:r>
        <w:t>V</w:t>
      </w:r>
      <w:r>
        <w:rPr>
          <w:rFonts w:hint="eastAsia"/>
        </w:rPr>
        <w:t>、频率1kHz的正弦波，</w:t>
      </w:r>
      <w:r>
        <w:rPr>
          <w:i/>
        </w:rPr>
        <w:t>u</w:t>
      </w:r>
      <w:r>
        <w:rPr>
          <w:rFonts w:hint="eastAsia"/>
          <w:vertAlign w:val="subscript"/>
        </w:rPr>
        <w:t>I</w:t>
      </w:r>
      <w:r>
        <w:rPr>
          <w:vertAlign w:val="subscript"/>
        </w:rPr>
        <w:t>2</w:t>
      </w:r>
      <w:r>
        <w:rPr>
          <w:rFonts w:hint="eastAsia"/>
        </w:rPr>
        <w:t>=</w:t>
      </w:r>
      <w:r>
        <w:t>2V</w:t>
      </w:r>
      <w:r>
        <w:rPr>
          <w:rFonts w:hint="eastAsia"/>
        </w:rPr>
        <w:t>直流。电阻R</w:t>
      </w:r>
      <w:r>
        <w:t>1=1000</w:t>
      </w:r>
      <w:r>
        <w:rPr>
          <w:rFonts w:cstheme="minorHAnsi"/>
        </w:rPr>
        <w:t>Ω</w:t>
      </w:r>
      <w:r>
        <w:t>+100</w:t>
      </w:r>
      <w:r>
        <w:rPr>
          <w:rFonts w:cstheme="minorHAnsi"/>
        </w:rPr>
        <w:t>Ω×X1</w:t>
      </w:r>
      <w:r>
        <w:rPr>
          <w:rFonts w:hint="eastAsia" w:cstheme="minorHAnsi"/>
        </w:rPr>
        <w:t>，</w:t>
      </w:r>
      <w:r>
        <w:rPr>
          <w:rFonts w:hint="eastAsia"/>
        </w:rPr>
        <w:t>R</w:t>
      </w:r>
      <w:r>
        <w:t>2=1000</w:t>
      </w:r>
      <w:r>
        <w:rPr>
          <w:rFonts w:cstheme="minorHAnsi"/>
        </w:rPr>
        <w:t>Ω</w:t>
      </w:r>
      <w:r>
        <w:t>+200</w:t>
      </w:r>
      <w:r>
        <w:rPr>
          <w:rFonts w:cstheme="minorHAnsi"/>
        </w:rPr>
        <w:t>Ω×X2</w:t>
      </w:r>
      <w:r>
        <w:rPr>
          <w:rFonts w:hint="eastAsia" w:cstheme="minorHAnsi"/>
        </w:rPr>
        <w:t>。求输出信号的幅度U</w:t>
      </w:r>
      <w:r>
        <w:rPr>
          <w:rFonts w:cstheme="minorHAnsi"/>
          <w:vertAlign w:val="subscript"/>
        </w:rPr>
        <w:t>O</w:t>
      </w:r>
      <w:r>
        <w:rPr>
          <w:rFonts w:hint="eastAsia" w:cstheme="minorHAnsi"/>
        </w:rPr>
        <w:t>。</w:t>
      </w:r>
    </w:p>
    <w:p/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5C7599"/>
    <w:rsid w:val="005C7599"/>
    <w:rsid w:val="00804377"/>
    <w:rsid w:val="008F7EB7"/>
    <w:rsid w:val="0098785B"/>
    <w:rsid w:val="00CA320E"/>
    <w:rsid w:val="00CF6BD0"/>
    <w:rsid w:val="00DB2AF0"/>
    <w:rsid w:val="6A0D5198"/>
    <w:rsid w:val="716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502</Words>
  <Characters>599</Characters>
  <Lines>5</Lines>
  <Paragraphs>1</Paragraphs>
  <TotalTime>80</TotalTime>
  <ScaleCrop>false</ScaleCrop>
  <LinksUpToDate>false</LinksUpToDate>
  <CharactersWithSpaces>599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2023-04-24T02:46:00Z</dcterms:created>
  <dc:creator>微软用户</dc:creator>
  <cp:lastModifiedBy>pc</cp:lastModifiedBy>
  <dcterms:modified xsi:type="dcterms:W3CDTF">2023-05-04T01:51:08Z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1F43F4D7F61446AE89B327FF8CFCF26C_12</vt:lpwstr>
  </property>
</Properties>
</file>