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429D2" w14:textId="30998689" w:rsidR="00E57429" w:rsidRPr="00025829" w:rsidRDefault="00E57429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Peter the Great </w:t>
      </w:r>
      <w:proofErr w:type="spellStart"/>
      <w:r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St.Petersburg</w:t>
      </w:r>
      <w:proofErr w:type="spellEnd"/>
    </w:p>
    <w:p w14:paraId="26253089" w14:textId="77777777" w:rsidR="00BD1B21" w:rsidRPr="00025829" w:rsidRDefault="00E57429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Polytechnic University</w:t>
      </w:r>
    </w:p>
    <w:p w14:paraId="7BC3CA0A" w14:textId="77777777" w:rsidR="00BD1B21" w:rsidRPr="00025829" w:rsidRDefault="00BD1B21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2ACC68" w14:textId="77777777" w:rsidR="00BD1B21" w:rsidRPr="00025829" w:rsidRDefault="00BD1B21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F0857B" w14:textId="77777777" w:rsidR="00BD1B21" w:rsidRPr="00025829" w:rsidRDefault="00BD1B21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3D6F0B" w14:textId="77777777" w:rsidR="00BD1B21" w:rsidRPr="00025829" w:rsidRDefault="00BD1B21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D9A4AE" w14:textId="77777777" w:rsidR="00C53A95" w:rsidRPr="00025829" w:rsidRDefault="00C53A95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8F9414" w14:textId="77777777" w:rsidR="00C53A95" w:rsidRPr="00025829" w:rsidRDefault="00C53A95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D30928B" w14:textId="77777777" w:rsidR="00C53A95" w:rsidRPr="00025829" w:rsidRDefault="00C53A95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7298B8" w14:textId="77777777" w:rsidR="00C53A95" w:rsidRPr="00025829" w:rsidRDefault="00C53A95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59837E" w14:textId="77777777" w:rsidR="00BD1B21" w:rsidRPr="00025829" w:rsidRDefault="00BD1B21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16388B" w14:textId="77777777" w:rsidR="00BD1B21" w:rsidRPr="00025829" w:rsidRDefault="00BD1B21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83CFB7" w14:textId="77777777" w:rsidR="00BD1B21" w:rsidRPr="00025829" w:rsidRDefault="00BD1B21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C46133" w14:textId="77777777" w:rsidR="00BD1B21" w:rsidRPr="00025829" w:rsidRDefault="00BD1B21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DD19119" w14:textId="77777777" w:rsidR="00BD1B21" w:rsidRPr="00025829" w:rsidRDefault="00C53A95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Laboratory work </w:t>
      </w:r>
      <w:r w:rsidR="00E57429"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№2</w:t>
      </w:r>
    </w:p>
    <w:p w14:paraId="7BB843C6" w14:textId="77777777" w:rsidR="00BD1B21" w:rsidRPr="00025829" w:rsidRDefault="00BD1B21" w:rsidP="0052293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="00E57429"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Root finding for nonlinear equations </w:t>
      </w:r>
      <w:r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»</w:t>
      </w:r>
    </w:p>
    <w:p w14:paraId="670CF81E" w14:textId="77777777" w:rsidR="00BD1B21" w:rsidRPr="00025829" w:rsidRDefault="00BD1B21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977408" w14:textId="77777777" w:rsidR="00C53A95" w:rsidRPr="00025829" w:rsidRDefault="00C53A95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4B4EA5" w14:textId="77777777" w:rsidR="00C53A95" w:rsidRPr="00025829" w:rsidRDefault="00C53A95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14CD9B" w14:textId="77777777" w:rsidR="00C53A95" w:rsidRPr="00025829" w:rsidRDefault="00C53A95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209FF4" w14:textId="77777777" w:rsidR="00BD1B21" w:rsidRPr="00025829" w:rsidRDefault="00BD1B21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A53C04" w14:textId="77777777" w:rsidR="00BD1B21" w:rsidRPr="00025829" w:rsidRDefault="00BD1B21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FC4044" w14:textId="04C9B1CC" w:rsidR="00E57429" w:rsidRPr="00025829" w:rsidRDefault="00E57429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Student:</w:t>
      </w:r>
      <w:r w:rsidR="00F13621"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13621"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13621"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13621"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13621"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13621"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13621"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13621"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13621"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="00F565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EB45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edmankin</w:t>
      </w:r>
      <w:proofErr w:type="spellEnd"/>
      <w:r w:rsidR="00F565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B45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2C51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.V.</w:t>
      </w:r>
    </w:p>
    <w:p w14:paraId="483A503D" w14:textId="1CFA6EFF" w:rsidR="00E57429" w:rsidRPr="00025829" w:rsidRDefault="00E57429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333230</w:t>
      </w:r>
      <w:r w:rsidR="00F565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2C51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9</w:t>
      </w:r>
      <w:r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000</w:t>
      </w:r>
      <w:r w:rsidR="00EB45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bookmarkStart w:id="0" w:name="_GoBack"/>
      <w:bookmarkEnd w:id="0"/>
    </w:p>
    <w:p w14:paraId="0024FE58" w14:textId="77777777" w:rsidR="00E57429" w:rsidRPr="00025829" w:rsidRDefault="00E57429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3E22B4" w14:textId="7B3D2993" w:rsidR="00C53A95" w:rsidRPr="00025829" w:rsidRDefault="00C53A95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Check</w:t>
      </w:r>
      <w:r w:rsidR="00F13621"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="00F13621"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13621"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13621"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13621"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13621"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13621"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13621"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13621"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F13621"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="00F565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Kurtc</w:t>
      </w:r>
      <w:proofErr w:type="spellEnd"/>
      <w:r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65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.V.</w:t>
      </w:r>
    </w:p>
    <w:p w14:paraId="38C617BA" w14:textId="77777777" w:rsidR="00BD1B21" w:rsidRPr="00025829" w:rsidRDefault="00BD1B21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89159C" w14:textId="77777777" w:rsidR="00C53A95" w:rsidRPr="00025829" w:rsidRDefault="00C53A95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0ECFC0" w14:textId="77777777" w:rsidR="00C53A95" w:rsidRPr="00025829" w:rsidRDefault="00C53A95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44B691" w14:textId="77777777" w:rsidR="00BD1B21" w:rsidRPr="00025829" w:rsidRDefault="00BD1B21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1CACE6" w14:textId="77777777" w:rsidR="00BD1B21" w:rsidRPr="00025829" w:rsidRDefault="00BD1B21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21BAF5" w14:textId="77777777" w:rsidR="00F13621" w:rsidRPr="00025829" w:rsidRDefault="00F13621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0E4D2E" w14:textId="77777777" w:rsidR="00F13621" w:rsidRPr="00025829" w:rsidRDefault="00F13621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B3A112" w14:textId="77777777" w:rsidR="00BD1B21" w:rsidRDefault="00BD1B21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40F90D" w14:textId="77777777" w:rsidR="00C70BBD" w:rsidRDefault="00C70BBD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DB44236" w14:textId="77777777" w:rsidR="00C70BBD" w:rsidRPr="00025829" w:rsidRDefault="00C70BBD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3714B2" w14:textId="77777777" w:rsidR="00BD1B21" w:rsidRPr="00025829" w:rsidRDefault="00BD1B21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21AC61" w14:textId="77777777" w:rsidR="00E57429" w:rsidRPr="00025829" w:rsidRDefault="00C53A95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Saint Petersburg</w:t>
      </w:r>
    </w:p>
    <w:p w14:paraId="35DEFC86" w14:textId="407ED179" w:rsidR="00C70BBD" w:rsidRDefault="00E57429" w:rsidP="005229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25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202</w:t>
      </w:r>
      <w:r w:rsidR="002C51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</w:t>
      </w:r>
    </w:p>
    <w:p w14:paraId="5F7256AD" w14:textId="39E58CDF" w:rsidR="00E13663" w:rsidRPr="00C70BBD" w:rsidRDefault="002055B7" w:rsidP="0052293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</w:pPr>
      <w:r w:rsidRPr="00C70BBD"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lastRenderedPageBreak/>
        <w:t>Problem statement</w:t>
      </w:r>
    </w:p>
    <w:p w14:paraId="40741A0B" w14:textId="77777777" w:rsidR="00BD0311" w:rsidRPr="00025829" w:rsidRDefault="00BD0311" w:rsidP="005229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Let f is a real-valued function of one variable. </w:t>
      </w:r>
    </w:p>
    <w:p w14:paraId="4117E0C0" w14:textId="77777777" w:rsidR="006C53A2" w:rsidRPr="00025829" w:rsidRDefault="006C53A2" w:rsidP="005229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 use numerical approach (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&lt;ε</m:t>
        </m:r>
      </m:oMath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4C160DE6" w14:textId="77777777" w:rsidR="00BD0311" w:rsidRPr="00025829" w:rsidRDefault="00BD0311" w:rsidP="005229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582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Find x*</w:t>
      </w:r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f(x*)</w:t>
      </w:r>
      <w:r w:rsidR="0040261B"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="0040261B"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</w:p>
    <w:p w14:paraId="05201CD4" w14:textId="77777777" w:rsidR="006C53A2" w:rsidRPr="00025829" w:rsidRDefault="006C53A2" w:rsidP="005229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BFEB68D" w14:textId="012F4ABC" w:rsidR="008B529D" w:rsidRPr="00025829" w:rsidRDefault="006C53A2" w:rsidP="005229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a+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·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c+d·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, a=1.2,b=0.5,c=2.5,d=0.5</m:t>
          </m:r>
        </m:oMath>
      </m:oMathPara>
    </w:p>
    <w:p w14:paraId="35AE0847" w14:textId="7A87294B" w:rsidR="00C46723" w:rsidRPr="00025829" w:rsidRDefault="00C46723" w:rsidP="005229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Segment with only one root, which I</w:t>
      </w:r>
      <w:r w:rsidR="00BD1B21"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have</w:t>
      </w:r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chose</w:t>
      </w:r>
      <w:r w:rsidR="00BD1B21"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is [</w:t>
      </w:r>
      <w:r w:rsidR="00E84484" w:rsidRPr="00E844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proofErr w:type="gramStart"/>
      <w:r w:rsidR="00E84484" w:rsidRPr="00E844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proofErr w:type="gramEnd"/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AD1FAC"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84484" w:rsidRPr="00E844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</w:p>
    <w:p w14:paraId="70806973" w14:textId="77777777" w:rsidR="000C59FA" w:rsidRPr="00025829" w:rsidRDefault="000C59FA" w:rsidP="005229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5A62EE" w14:textId="63637254" w:rsidR="000C59FA" w:rsidRPr="00C70BBD" w:rsidRDefault="008B529D" w:rsidP="00522936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</w:pPr>
      <w:r w:rsidRPr="00C70BBD">
        <w:rPr>
          <w:rFonts w:ascii="Times New Roman" w:hAnsi="Times New Roman" w:cs="Times New Roman"/>
          <w:color w:val="000000" w:themeColor="text1"/>
          <w:sz w:val="34"/>
          <w:szCs w:val="34"/>
          <w:lang w:val="en-US"/>
        </w:rPr>
        <w:t>Methods</w:t>
      </w:r>
    </w:p>
    <w:p w14:paraId="6B920B91" w14:textId="77777777" w:rsidR="008B529D" w:rsidRPr="00025829" w:rsidRDefault="008B529D" w:rsidP="005229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5829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Stages</w:t>
      </w:r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CD2A1F9" w14:textId="77777777" w:rsidR="008B529D" w:rsidRPr="00025829" w:rsidRDefault="008B529D" w:rsidP="005229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We need to identify a segment with all roots, </w:t>
      </w:r>
      <w:proofErr w:type="gramStart"/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</w:t>
      </w:r>
      <w:proofErr w:type="gramEnd"/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choose the one with single root.</w:t>
      </w:r>
    </w:p>
    <w:p w14:paraId="179CC7AB" w14:textId="7D3F9BBB" w:rsidR="008B529D" w:rsidRPr="00025829" w:rsidRDefault="008B529D" w:rsidP="005229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Then we improve the precision of the result.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(i)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, while i→∞</m:t>
        </m:r>
      </m:oMath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</w:p>
    <w:p w14:paraId="74A4A869" w14:textId="7E519315" w:rsidR="008B529D" w:rsidRPr="00025829" w:rsidRDefault="00B022F2" w:rsidP="005229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End"/>
      <w:r w:rsidR="008B529D"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 the number of iterations.</w:t>
      </w:r>
    </w:p>
    <w:p w14:paraId="6BDDB44F" w14:textId="77777777" w:rsidR="008B529D" w:rsidRPr="00025829" w:rsidRDefault="008B529D" w:rsidP="0052293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5829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Methods</w:t>
      </w:r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35B37C1" w14:textId="77777777" w:rsidR="00724FBD" w:rsidRPr="00025829" w:rsidRDefault="008F7A88" w:rsidP="00522936">
      <w:pPr>
        <w:tabs>
          <w:tab w:val="left" w:pos="993"/>
        </w:tabs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02582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) </w:t>
      </w:r>
      <w:r w:rsidR="00D87219" w:rsidRPr="0002582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</w:t>
      </w:r>
      <w:r w:rsidR="008F51CE" w:rsidRPr="0002582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he bisection method</w:t>
      </w:r>
      <w:r w:rsidR="00D87219"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D76C719" w14:textId="77777777" w:rsidR="00703431" w:rsidRPr="00025829" w:rsidRDefault="00724FBD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Algorithm :</w:t>
      </w:r>
      <w:proofErr w:type="gramEnd"/>
    </w:p>
    <w:p w14:paraId="60C0D7B5" w14:textId="77777777" w:rsidR="00724FBD" w:rsidRPr="00025829" w:rsidRDefault="00724FBD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14:paraId="61201B7C" w14:textId="77777777" w:rsidR="00724FBD" w:rsidRPr="00025829" w:rsidRDefault="00D87219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w</w:t>
      </w:r>
      <w:r w:rsidR="00724FBD"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hile</w:t>
      </w:r>
      <w:proofErr w:type="gramEnd"/>
      <w:r w:rsidR="00724FBD"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|a-b| &gt; Ɛ</w:t>
      </w:r>
    </w:p>
    <w:p w14:paraId="27CB50FF" w14:textId="77777777" w:rsidR="00724FBD" w:rsidRPr="00025829" w:rsidRDefault="00D87219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</w:t>
      </w:r>
      <w:r w:rsidR="00724FBD"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 w:cs="Times New Roman"/>
                <w:i/>
                <w:color w:val="000000" w:themeColor="text1"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 w:cs="Times New Roman"/>
                <w:color w:val="000000" w:themeColor="text1"/>
                <w:sz w:val="28"/>
                <w:szCs w:val="28"/>
                <w:lang w:val="en-US" w:eastAsia="en-US"/>
              </w:rPr>
              <m:t>a+b</m:t>
            </m:r>
          </m:num>
          <m:den>
            <m:r>
              <w:rPr>
                <w:rFonts w:ascii="Cambria Math" w:eastAsiaTheme="minorHAnsi" w:hAnsi="Cambria Math" w:cs="Times New Roman"/>
                <w:color w:val="000000" w:themeColor="text1"/>
                <w:sz w:val="28"/>
                <w:szCs w:val="28"/>
                <w:lang w:val="en-US" w:eastAsia="en-US"/>
              </w:rPr>
              <m:t>2</m:t>
            </m:r>
          </m:den>
        </m:f>
      </m:oMath>
    </w:p>
    <w:p w14:paraId="3DEEFE29" w14:textId="77777777" w:rsidR="00724FBD" w:rsidRPr="00025829" w:rsidRDefault="00D87219" w:rsidP="00522936">
      <w:pPr>
        <w:autoSpaceDE w:val="0"/>
        <w:autoSpaceDN w:val="0"/>
        <w:adjustRightInd w:val="0"/>
        <w:spacing w:line="240" w:lineRule="auto"/>
        <w:ind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r w:rsidR="00724FBD"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f</w:t>
      </w:r>
      <w:proofErr w:type="gramEnd"/>
      <w:r w:rsidR="00724FBD"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f(a)*f(c) &lt; 0</w:t>
      </w:r>
    </w:p>
    <w:p w14:paraId="1499353A" w14:textId="77777777" w:rsidR="00724FBD" w:rsidRPr="00025829" w:rsidRDefault="00D87219" w:rsidP="00522936">
      <w:pPr>
        <w:autoSpaceDE w:val="0"/>
        <w:autoSpaceDN w:val="0"/>
        <w:adjustRightInd w:val="0"/>
        <w:spacing w:line="240" w:lineRule="auto"/>
        <w:ind w:left="708"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</w:t>
      </w:r>
      <w:r w:rsidR="00724FBD"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c;</w:t>
      </w:r>
    </w:p>
    <w:p w14:paraId="549BACBD" w14:textId="77777777" w:rsidR="00D87219" w:rsidRPr="00025829" w:rsidRDefault="00D87219" w:rsidP="00522936">
      <w:pPr>
        <w:autoSpaceDE w:val="0"/>
        <w:autoSpaceDN w:val="0"/>
        <w:adjustRightInd w:val="0"/>
        <w:spacing w:line="240" w:lineRule="auto"/>
        <w:ind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</w:t>
      </w:r>
      <w:r w:rsidR="00724FBD"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lse</w:t>
      </w:r>
      <w:proofErr w:type="gramEnd"/>
      <w:r w:rsidR="00724FBD"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</w:p>
    <w:p w14:paraId="733EB11D" w14:textId="77777777" w:rsidR="00724FBD" w:rsidRPr="00025829" w:rsidRDefault="00724FBD" w:rsidP="00522936">
      <w:pPr>
        <w:autoSpaceDE w:val="0"/>
        <w:autoSpaceDN w:val="0"/>
        <w:adjustRightInd w:val="0"/>
        <w:spacing w:line="240" w:lineRule="auto"/>
        <w:ind w:left="708"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f(c)*f(b) &lt; 0</w:t>
      </w:r>
    </w:p>
    <w:p w14:paraId="471D994D" w14:textId="77777777" w:rsidR="00724FBD" w:rsidRPr="00025829" w:rsidRDefault="00D87219" w:rsidP="00522936">
      <w:pPr>
        <w:autoSpaceDE w:val="0"/>
        <w:autoSpaceDN w:val="0"/>
        <w:adjustRightInd w:val="0"/>
        <w:spacing w:line="240" w:lineRule="auto"/>
        <w:ind w:left="708"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</w:t>
      </w:r>
      <w:r w:rsidR="00724FBD"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</w:t>
      </w:r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gramStart"/>
      <w:r w:rsidR="00724FBD"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 ;</w:t>
      </w:r>
      <w:proofErr w:type="gramEnd"/>
    </w:p>
    <w:p w14:paraId="558EEAE0" w14:textId="77777777" w:rsidR="00724FBD" w:rsidRPr="00025829" w:rsidRDefault="00D87219" w:rsidP="00522936">
      <w:pPr>
        <w:autoSpaceDE w:val="0"/>
        <w:autoSpaceDN w:val="0"/>
        <w:adjustRightInd w:val="0"/>
        <w:spacing w:line="240" w:lineRule="auto"/>
        <w:ind w:left="708"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</w:t>
      </w:r>
      <w:r w:rsidR="00724FBD"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lse</w:t>
      </w:r>
      <w:proofErr w:type="gramEnd"/>
      <w:r w:rsidR="00724FBD"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break</w:t>
      </w:r>
    </w:p>
    <w:p w14:paraId="66D56D49" w14:textId="77777777" w:rsidR="00724FBD" w:rsidRPr="00025829" w:rsidRDefault="00D87219" w:rsidP="00522936">
      <w:pPr>
        <w:autoSpaceDE w:val="0"/>
        <w:autoSpaceDN w:val="0"/>
        <w:adjustRightInd w:val="0"/>
        <w:spacing w:line="240" w:lineRule="auto"/>
        <w:ind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</w:t>
      </w:r>
      <w:r w:rsidR="00724FBD"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nd</w:t>
      </w:r>
      <w:proofErr w:type="gramEnd"/>
    </w:p>
    <w:p w14:paraId="24CE8886" w14:textId="77777777" w:rsidR="00724FBD" w:rsidRPr="00025829" w:rsidRDefault="00D87219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proofErr w:type="gramStart"/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</w:t>
      </w:r>
      <w:r w:rsidR="00724FBD"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nd</w:t>
      </w:r>
      <w:proofErr w:type="gramEnd"/>
    </w:p>
    <w:p w14:paraId="225851F3" w14:textId="77777777" w:rsidR="00D87219" w:rsidRPr="00025829" w:rsidRDefault="00D87219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14:paraId="314CA5E1" w14:textId="77777777" w:rsidR="00724FBD" w:rsidRPr="00025829" w:rsidRDefault="00724FBD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Applicability condition:</w:t>
      </w:r>
    </w:p>
    <w:p w14:paraId="648470F8" w14:textId="77777777" w:rsidR="00724FBD" w:rsidRPr="00025829" w:rsidRDefault="00724FBD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14:paraId="47EEB7D4" w14:textId="77777777" w:rsidR="00724FBD" w:rsidRPr="00025829" w:rsidRDefault="00EB45A4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 w:cs="Times New Roman"/>
                  <w:i/>
                  <w:color w:val="000000" w:themeColor="text1"/>
                  <w:sz w:val="28"/>
                  <w:szCs w:val="28"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Times New Roman"/>
                      <w:i/>
                      <w:color w:val="000000" w:themeColor="text1"/>
                      <w:sz w:val="28"/>
                      <w:szCs w:val="28"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val="en-US"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color w:val="000000" w:themeColor="text1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val="en-US" w:eastAsia="en-US"/>
                    </w:rPr>
                    <m:t>∈C(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HAnsi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color w:val="000000" w:themeColor="text1"/>
                          <w:sz w:val="28"/>
                          <w:szCs w:val="28"/>
                          <w:lang w:val="en-US" w:eastAsia="en-US"/>
                        </w:rPr>
                        <m:t>a,b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val="en-US" w:eastAsia="en-US"/>
                    </w:rPr>
                    <m:t>)</m:t>
                  </m:r>
                </m:e>
                <m:e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val="en-US"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color w:val="000000" w:themeColor="text1"/>
                          <w:sz w:val="28"/>
                          <w:szCs w:val="28"/>
                          <w:lang w:val="en-US" w:eastAsia="en-US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val="en-US" w:eastAsia="en-US"/>
                    </w:rPr>
                    <m:t>*f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color w:val="000000" w:themeColor="text1"/>
                          <w:sz w:val="28"/>
                          <w:szCs w:val="28"/>
                          <w:lang w:val="en-US" w:eastAsia="en-US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val="en-US" w:eastAsia="en-US"/>
                    </w:rPr>
                    <m:t>&lt;0</m:t>
                  </m:r>
                </m:e>
              </m:eqArr>
            </m:e>
          </m:d>
        </m:oMath>
      </m:oMathPara>
    </w:p>
    <w:p w14:paraId="2C0F22C6" w14:textId="77777777" w:rsidR="00DF0E3D" w:rsidRPr="00025829" w:rsidRDefault="00DF0E3D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en-US"/>
        </w:rPr>
      </w:pPr>
    </w:p>
    <w:p w14:paraId="5BB5C8D7" w14:textId="6256C569" w:rsidR="00D87219" w:rsidRDefault="00D87219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en-US"/>
        </w:rPr>
      </w:pPr>
      <w:r w:rsidRPr="0002582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en-US"/>
        </w:rPr>
        <w:t xml:space="preserve">2) </w:t>
      </w:r>
      <w:r w:rsidR="00522936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  <w:t>Chord</w:t>
      </w:r>
      <w:r w:rsidR="00F708E5" w:rsidRPr="00B8609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  <w:t xml:space="preserve"> </w:t>
      </w:r>
      <w:r w:rsidRPr="00B8609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  <w:t>method:</w:t>
      </w:r>
    </w:p>
    <w:p w14:paraId="2ACC418D" w14:textId="5AD6FB0F" w:rsidR="00522936" w:rsidRPr="00522936" w:rsidRDefault="00522936" w:rsidP="00522936">
      <w:pPr>
        <w:pStyle w:val="a8"/>
        <w:shd w:val="clear" w:color="auto" w:fill="FFFFFF"/>
        <w:spacing w:after="390" w:line="390" w:lineRule="atLeast"/>
        <w:rPr>
          <w:rFonts w:eastAsiaTheme="minorEastAsia"/>
          <w:color w:val="000000" w:themeColor="text1"/>
          <w:sz w:val="28"/>
          <w:szCs w:val="28"/>
          <w:lang w:val="en-US"/>
        </w:rPr>
      </w:pPr>
      <w:r>
        <w:rPr>
          <w:rFonts w:eastAsiaTheme="minorEastAsia"/>
          <w:color w:val="000000" w:themeColor="text1"/>
          <w:sz w:val="28"/>
          <w:szCs w:val="28"/>
          <w:lang w:val="en-US"/>
        </w:rPr>
        <w:tab/>
        <w:t>Chose the initial value: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(0)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:f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&lt;0.</m:t>
          </m:r>
        </m:oMath>
      </m:oMathPara>
    </w:p>
    <w:p w14:paraId="4019D96D" w14:textId="03A40B5C" w:rsidR="00522936" w:rsidRDefault="00522936" w:rsidP="00522936">
      <w:pPr>
        <w:pStyle w:val="a8"/>
        <w:shd w:val="clear" w:color="auto" w:fill="FFFFFF"/>
        <w:spacing w:after="390" w:line="390" w:lineRule="atLeast"/>
        <w:rPr>
          <w:rFonts w:eastAsiaTheme="minorEastAsia"/>
          <w:color w:val="000000" w:themeColor="text1"/>
          <w:sz w:val="28"/>
          <w:szCs w:val="28"/>
          <w:lang w:val="en-US"/>
        </w:rPr>
      </w:pPr>
      <w:r>
        <w:rPr>
          <w:rFonts w:eastAsiaTheme="minorEastAsia"/>
          <w:color w:val="000000" w:themeColor="text1"/>
          <w:sz w:val="28"/>
          <w:szCs w:val="28"/>
          <w:lang w:val="en-US"/>
        </w:rPr>
        <w:tab/>
        <w:t>Chose fixed point:</w:t>
      </w:r>
    </w:p>
    <w:p w14:paraId="5BC08465" w14:textId="5CD9F1D0" w:rsidR="00522936" w:rsidRPr="00522936" w:rsidRDefault="00EB45A4" w:rsidP="00522936">
      <w:pPr>
        <w:pStyle w:val="a8"/>
        <w:shd w:val="clear" w:color="auto" w:fill="FFFFFF"/>
        <w:spacing w:after="390" w:line="390" w:lineRule="atLeast"/>
        <w:rPr>
          <w:rFonts w:eastAsiaTheme="minorEastAsia"/>
          <w:i/>
          <w:color w:val="000000" w:themeColor="text1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:f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 xml:space="preserve">&gt;0 </m:t>
          </m:r>
        </m:oMath>
      </m:oMathPara>
    </w:p>
    <w:p w14:paraId="301EA330" w14:textId="6B613240" w:rsidR="00522936" w:rsidRDefault="00522936" w:rsidP="00522936">
      <w:pPr>
        <w:pStyle w:val="a8"/>
        <w:shd w:val="clear" w:color="auto" w:fill="FFFFFF"/>
        <w:spacing w:after="390" w:line="390" w:lineRule="atLeast"/>
        <w:rPr>
          <w:rFonts w:eastAsiaTheme="minorEastAsia"/>
          <w:color w:val="000000" w:themeColor="text1"/>
          <w:sz w:val="28"/>
          <w:szCs w:val="28"/>
          <w:lang w:val="en-US"/>
        </w:rPr>
      </w:pPr>
      <w:r>
        <w:rPr>
          <w:rFonts w:eastAsiaTheme="minorEastAsia"/>
          <w:color w:val="000000" w:themeColor="text1"/>
          <w:sz w:val="28"/>
          <w:szCs w:val="28"/>
          <w:lang w:val="en-US"/>
        </w:rPr>
        <w:t>Then the sequence</w:t>
      </w:r>
    </w:p>
    <w:p w14:paraId="22672E1F" w14:textId="117EB55B" w:rsidR="00522936" w:rsidRPr="00522936" w:rsidRDefault="00EB45A4" w:rsidP="00522936">
      <w:pPr>
        <w:pStyle w:val="a8"/>
        <w:shd w:val="clear" w:color="auto" w:fill="FFFFFF"/>
        <w:spacing w:after="390" w:line="390" w:lineRule="atLeast"/>
        <w:rPr>
          <w:rFonts w:eastAsiaTheme="minorEastAsia"/>
          <w:color w:val="000000" w:themeColor="text1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(k)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-f(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)∙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-f(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14:paraId="58664E66" w14:textId="4213981E" w:rsidR="00352618" w:rsidRPr="00522936" w:rsidRDefault="00352618" w:rsidP="00522936">
      <w:pPr>
        <w:pStyle w:val="a8"/>
        <w:shd w:val="clear" w:color="auto" w:fill="FFFFFF"/>
        <w:spacing w:after="390" w:line="390" w:lineRule="atLeast"/>
        <w:rPr>
          <w:rFonts w:eastAsiaTheme="minorEastAsia"/>
          <w:b/>
          <w:bCs/>
          <w:color w:val="000000" w:themeColor="text1"/>
          <w:sz w:val="28"/>
          <w:szCs w:val="28"/>
          <w:lang w:val="en-US"/>
        </w:rPr>
      </w:pPr>
      <w:r w:rsidRPr="00352618">
        <w:rPr>
          <w:b/>
          <w:bCs/>
          <w:color w:val="000000" w:themeColor="text1"/>
          <w:sz w:val="28"/>
          <w:szCs w:val="28"/>
          <w:lang w:val="en-US"/>
        </w:rPr>
        <w:t>Convergence</w:t>
      </w:r>
    </w:p>
    <w:p w14:paraId="62FDC4E6" w14:textId="54A0932F" w:rsidR="002D6AED" w:rsidRDefault="002D6AED" w:rsidP="00705435">
      <w:pPr>
        <w:pStyle w:val="a8"/>
        <w:shd w:val="clear" w:color="auto" w:fill="FFFFFF"/>
        <w:spacing w:after="390" w:line="390" w:lineRule="atLeast"/>
        <w:ind w:firstLine="36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If assume that </w:t>
      </w:r>
    </w:p>
    <w:p w14:paraId="2F3B57C1" w14:textId="3289AD3F" w:rsidR="002D6AED" w:rsidRDefault="002D6AED" w:rsidP="002D6AED">
      <w:pPr>
        <w:pStyle w:val="a8"/>
        <w:numPr>
          <w:ilvl w:val="0"/>
          <w:numId w:val="11"/>
        </w:numPr>
        <w:shd w:val="clear" w:color="auto" w:fill="FFFFFF"/>
        <w:spacing w:after="390" w:line="390" w:lineRule="atLeast"/>
        <w:rPr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a,b</m:t>
                </m:r>
              </m:e>
            </m:d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;</m:t>
        </m:r>
      </m:oMath>
    </w:p>
    <w:p w14:paraId="67A87AC7" w14:textId="5FEBBB68" w:rsidR="002D6AED" w:rsidRDefault="002D6AED" w:rsidP="002D6AED">
      <w:pPr>
        <w:pStyle w:val="a8"/>
        <w:numPr>
          <w:ilvl w:val="0"/>
          <w:numId w:val="11"/>
        </w:numPr>
        <w:shd w:val="clear" w:color="auto" w:fill="FFFFFF"/>
        <w:spacing w:after="390" w:line="390" w:lineRule="atLeast"/>
        <w:rPr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∙f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&lt;0;</m:t>
        </m:r>
      </m:oMath>
    </w:p>
    <w:p w14:paraId="2C968CF5" w14:textId="67F7BEF6" w:rsidR="00705435" w:rsidRDefault="00EB45A4" w:rsidP="00705435">
      <w:pPr>
        <w:pStyle w:val="a8"/>
        <w:numPr>
          <w:ilvl w:val="0"/>
          <w:numId w:val="11"/>
        </w:numPr>
        <w:shd w:val="clear" w:color="auto" w:fill="FFFFFF"/>
        <w:spacing w:after="390" w:line="390" w:lineRule="atLeast"/>
        <w:rPr>
          <w:color w:val="000000" w:themeColor="text1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, f''</m:t>
        </m:r>
      </m:oMath>
      <w:r w:rsidR="002D6AED">
        <w:rPr>
          <w:color w:val="000000" w:themeColor="text1"/>
          <w:sz w:val="28"/>
          <w:szCs w:val="28"/>
          <w:lang w:val="en-US"/>
        </w:rPr>
        <w:t>are functions of fixed sign in [a, b]</w:t>
      </w:r>
      <w:r w:rsidR="00705435">
        <w:rPr>
          <w:color w:val="000000" w:themeColor="text1"/>
          <w:sz w:val="28"/>
          <w:szCs w:val="28"/>
          <w:lang w:val="en-US"/>
        </w:rPr>
        <w:t>,</w:t>
      </w:r>
    </w:p>
    <w:p w14:paraId="5E6E7BDE" w14:textId="48CC7D82" w:rsidR="00705435" w:rsidRDefault="00705435" w:rsidP="00705435">
      <w:pPr>
        <w:pStyle w:val="a8"/>
        <w:shd w:val="clear" w:color="auto" w:fill="FFFFFF"/>
        <w:spacing w:after="390" w:line="390" w:lineRule="atLeast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sequence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converges and the following inequality holds :</w:t>
      </w:r>
    </w:p>
    <w:p w14:paraId="49EA37FC" w14:textId="10B46224" w:rsidR="00705435" w:rsidRPr="00705435" w:rsidRDefault="00EB45A4" w:rsidP="00705435">
      <w:pPr>
        <w:pStyle w:val="a8"/>
        <w:shd w:val="clear" w:color="auto" w:fill="FFFFFF"/>
        <w:spacing w:after="390" w:line="390" w:lineRule="atLeast"/>
        <w:rPr>
          <w:color w:val="000000" w:themeColor="text1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(k+1)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(k+1)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d>
        </m:oMath>
      </m:oMathPara>
    </w:p>
    <w:p w14:paraId="7325CB5A" w14:textId="45C7F841" w:rsidR="00705435" w:rsidRDefault="00705435" w:rsidP="00705435">
      <w:pPr>
        <w:pStyle w:val="a8"/>
        <w:shd w:val="clear" w:color="auto" w:fill="FFFFFF"/>
        <w:spacing w:after="390" w:line="390" w:lineRule="atLeast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where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a,b</m:t>
            </m:r>
          </m:e>
        </m:d>
      </m:oMath>
    </w:p>
    <w:p w14:paraId="1C74B742" w14:textId="685C517E" w:rsidR="00705435" w:rsidRPr="00705435" w:rsidRDefault="00EB45A4" w:rsidP="00705435">
      <w:pPr>
        <w:pStyle w:val="a8"/>
        <w:shd w:val="clear" w:color="auto" w:fill="FFFFFF"/>
        <w:spacing w:after="390" w:line="390" w:lineRule="atLeast"/>
        <w:rPr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min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;</m:t>
          </m:r>
          <m:r>
            <m:rPr>
              <m:sty m:val="p"/>
            </m:rPr>
            <w:rPr>
              <w:color w:val="000000" w:themeColor="text1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.</m:t>
          </m:r>
        </m:oMath>
      </m:oMathPara>
    </w:p>
    <w:p w14:paraId="7210CEAC" w14:textId="3C77A277" w:rsidR="00352618" w:rsidRPr="002D6AED" w:rsidRDefault="00352618" w:rsidP="00522936">
      <w:pPr>
        <w:pStyle w:val="a8"/>
        <w:shd w:val="clear" w:color="auto" w:fill="FFFFFF"/>
        <w:spacing w:after="390" w:line="390" w:lineRule="atLeast"/>
        <w:rPr>
          <w:b/>
          <w:bCs/>
          <w:color w:val="000000" w:themeColor="text1"/>
          <w:sz w:val="28"/>
          <w:szCs w:val="28"/>
          <w:lang w:val="en-US"/>
        </w:rPr>
      </w:pPr>
      <w:r w:rsidRPr="00493C0C">
        <w:rPr>
          <w:b/>
          <w:bCs/>
          <w:color w:val="000000" w:themeColor="text1"/>
          <w:sz w:val="28"/>
          <w:szCs w:val="28"/>
          <w:lang w:val="en-US"/>
        </w:rPr>
        <w:t>For example</w:t>
      </w:r>
      <w:r w:rsidRPr="002D6AED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64C56303" w14:textId="619B1650" w:rsidR="00352618" w:rsidRPr="00493C0C" w:rsidRDefault="00352618" w:rsidP="00402419">
      <w:pPr>
        <w:pStyle w:val="a8"/>
        <w:shd w:val="clear" w:color="auto" w:fill="FFFFFF"/>
        <w:spacing w:after="390"/>
        <w:jc w:val="center"/>
        <w:rPr>
          <w:bCs/>
          <w:color w:val="000000" w:themeColor="text1"/>
          <w:sz w:val="28"/>
          <w:szCs w:val="28"/>
          <w:lang w:val="en-US"/>
        </w:rPr>
      </w:pPr>
      <w:r w:rsidRPr="00352618">
        <w:rPr>
          <w:bCs/>
          <w:color w:val="000000" w:themeColor="text1"/>
          <w:sz w:val="28"/>
          <w:szCs w:val="28"/>
          <w:lang w:val="en-US"/>
        </w:rPr>
        <w:t>The bisection method</w:t>
      </w:r>
    </w:p>
    <w:p w14:paraId="15B3E876" w14:textId="39138D70" w:rsidR="00352618" w:rsidRPr="00352618" w:rsidRDefault="00352618" w:rsidP="00522936">
      <w:pPr>
        <w:pStyle w:val="a8"/>
        <w:shd w:val="clear" w:color="auto" w:fill="FFFFFF"/>
        <w:spacing w:before="0" w:beforeAutospacing="0" w:after="390"/>
        <w:rPr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(x)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(x)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+1</m:t>
                  </m:r>
                </m:e>
              </m:d>
            </m:e>
          </m:func>
        </m:oMath>
      </m:oMathPara>
    </w:p>
    <w:p w14:paraId="2450F7D1" w14:textId="2BFF71E2" w:rsidR="00352618" w:rsidRDefault="00352618" w:rsidP="00522936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w:r>
        <w:rPr>
          <w:i/>
          <w:iCs/>
          <w:color w:val="000000" w:themeColor="text1"/>
          <w:sz w:val="28"/>
          <w:szCs w:val="28"/>
          <w:lang w:val="en-US"/>
        </w:rPr>
        <w:t>a=</w:t>
      </w:r>
      <w:r w:rsidR="002D6AED">
        <w:rPr>
          <w:i/>
          <w:iCs/>
          <w:color w:val="000000" w:themeColor="text1"/>
          <w:sz w:val="28"/>
          <w:szCs w:val="28"/>
          <w:lang w:val="en-US"/>
        </w:rPr>
        <w:t>9</w:t>
      </w:r>
      <w:r>
        <w:rPr>
          <w:i/>
          <w:iCs/>
          <w:color w:val="000000" w:themeColor="text1"/>
          <w:sz w:val="28"/>
          <w:szCs w:val="28"/>
          <w:lang w:val="en-US"/>
        </w:rPr>
        <w:t>, b=</w:t>
      </w:r>
      <w:r w:rsidR="002D6AED">
        <w:rPr>
          <w:i/>
          <w:iCs/>
          <w:color w:val="000000" w:themeColor="text1"/>
          <w:sz w:val="28"/>
          <w:szCs w:val="28"/>
          <w:lang w:val="en-US"/>
        </w:rPr>
        <w:t>10</w:t>
      </w:r>
    </w:p>
    <w:p w14:paraId="63ACA2D9" w14:textId="38988F0B" w:rsidR="00352618" w:rsidRPr="00352618" w:rsidRDefault="00352618" w:rsidP="00522936">
      <w:pPr>
        <w:pStyle w:val="a8"/>
        <w:shd w:val="clear" w:color="auto" w:fill="FFFFFF"/>
        <w:spacing w:before="0" w:beforeAutospacing="0" w:after="390"/>
        <w:rPr>
          <w:color w:val="000000" w:themeColor="text1"/>
          <w:sz w:val="28"/>
          <w:szCs w:val="28"/>
          <w:lang w:val="en-US"/>
        </w:rPr>
      </w:pPr>
      <w:r w:rsidRPr="00352618">
        <w:rPr>
          <w:color w:val="000000" w:themeColor="text1"/>
          <w:sz w:val="28"/>
          <w:szCs w:val="28"/>
          <w:lang w:val="en-US"/>
        </w:rPr>
        <w:t>Convergence condition</w:t>
      </w:r>
    </w:p>
    <w:p w14:paraId="4FB4766E" w14:textId="5C00D00D" w:rsidR="00352618" w:rsidRDefault="00352618" w:rsidP="00522936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w:proofErr w:type="gramStart"/>
      <w:r>
        <w:rPr>
          <w:i/>
          <w:iCs/>
          <w:color w:val="000000" w:themeColor="text1"/>
          <w:sz w:val="28"/>
          <w:szCs w:val="28"/>
          <w:lang w:val="en-US"/>
        </w:rPr>
        <w:t>f(</w:t>
      </w:r>
      <w:proofErr w:type="gramEnd"/>
      <w:r>
        <w:rPr>
          <w:i/>
          <w:iCs/>
          <w:color w:val="000000" w:themeColor="text1"/>
          <w:sz w:val="28"/>
          <w:szCs w:val="28"/>
          <w:lang w:val="en-US"/>
        </w:rPr>
        <w:t>a)f(b)&lt;0</w:t>
      </w:r>
    </w:p>
    <w:p w14:paraId="263A6AF3" w14:textId="7101D044" w:rsidR="00352618" w:rsidRPr="00352618" w:rsidRDefault="002D6AED" w:rsidP="00522936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9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=-0.2012</m:t>
        </m:r>
      </m:oMath>
      <w:r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5B9E6100" w14:textId="3EED5792" w:rsidR="00352618" w:rsidRPr="00352618" w:rsidRDefault="007A66A6" w:rsidP="00522936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10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=-0.3514</m:t>
        </m:r>
      </m:oMath>
      <w:r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2B165D45" w14:textId="40AC54DB" w:rsidR="00352618" w:rsidRDefault="007A66A6" w:rsidP="00522936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-0.2012 ∙-0.3514&gt;0</m:t>
        </m:r>
      </m:oMath>
      <w:r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3CAC172B" w14:textId="77777777" w:rsidR="007A66A6" w:rsidRPr="00352618" w:rsidRDefault="007A66A6" w:rsidP="007A66A6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9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=-0.2012</m:t>
        </m:r>
      </m:oMath>
      <w:r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31018EA2" w14:textId="51526CDA" w:rsidR="007A66A6" w:rsidRPr="00352618" w:rsidRDefault="007A66A6" w:rsidP="007A66A6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9.002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=0.9014</m:t>
        </m:r>
      </m:oMath>
      <w:r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665607F7" w14:textId="21E87405" w:rsidR="007A66A6" w:rsidRDefault="007A66A6" w:rsidP="00522936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-0.2012 ∙0.9014&lt;0</m:t>
        </m:r>
      </m:oMath>
      <w:r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73DC1010" w14:textId="42B63E6F" w:rsidR="00197CBA" w:rsidRDefault="00EB45A4" w:rsidP="00522936">
      <w:pPr>
        <w:pStyle w:val="a8"/>
        <w:shd w:val="clear" w:color="auto" w:fill="FFFFFF"/>
        <w:spacing w:before="0" w:beforeAutospacing="0" w:after="390"/>
        <w:rPr>
          <w:i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=9, 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=9.002</m:t>
        </m:r>
      </m:oMath>
      <w:r w:rsidR="00197CBA">
        <w:rPr>
          <w:i/>
          <w:color w:val="000000" w:themeColor="text1"/>
          <w:sz w:val="28"/>
          <w:szCs w:val="28"/>
          <w:lang w:val="en-US"/>
        </w:rPr>
        <w:t xml:space="preserve"> </w:t>
      </w:r>
    </w:p>
    <w:p w14:paraId="0903375F" w14:textId="4558A31D" w:rsidR="00352618" w:rsidRDefault="009E2F6F" w:rsidP="00522936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w:r>
        <w:rPr>
          <w:i/>
          <w:iCs/>
          <w:color w:val="000000" w:themeColor="text1"/>
          <w:sz w:val="28"/>
          <w:szCs w:val="28"/>
          <w:lang w:val="en-US"/>
        </w:rPr>
        <w:t>c=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9+9.002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=9.001</m:t>
        </m:r>
      </m:oMath>
    </w:p>
    <w:p w14:paraId="36E716B3" w14:textId="44A2BFFA" w:rsidR="009E2F6F" w:rsidRDefault="007A66A6" w:rsidP="00522936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9.001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=-0.8056</m:t>
        </m:r>
      </m:oMath>
      <w:r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516E8D11" w14:textId="7A75F01D" w:rsidR="009E2F6F" w:rsidRDefault="009E2F6F" w:rsidP="00522936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w:proofErr w:type="gramStart"/>
      <w:r>
        <w:rPr>
          <w:i/>
          <w:iCs/>
          <w:color w:val="000000" w:themeColor="text1"/>
          <w:sz w:val="28"/>
          <w:szCs w:val="28"/>
          <w:lang w:val="en-US"/>
        </w:rPr>
        <w:t>f(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)f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&gt;0 then 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=c, 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0</m:t>
            </m:r>
          </m:sub>
        </m:sSub>
      </m:oMath>
    </w:p>
    <w:p w14:paraId="6CF20F45" w14:textId="4BDAC61C" w:rsidR="009E2F6F" w:rsidRDefault="009E2F6F" w:rsidP="00522936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w:proofErr w:type="gramStart"/>
      <w:r>
        <w:rPr>
          <w:i/>
          <w:iCs/>
          <w:color w:val="000000" w:themeColor="text1"/>
          <w:sz w:val="28"/>
          <w:szCs w:val="28"/>
          <w:lang w:val="en-US"/>
        </w:rPr>
        <w:t>next</w:t>
      </w:r>
      <w:proofErr w:type="gramEnd"/>
      <w:r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22EF0EEB" w14:textId="759FCF92" w:rsidR="009E2F6F" w:rsidRPr="009E2F6F" w:rsidRDefault="00EB45A4" w:rsidP="00522936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9.001+9.002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=9.0015</m:t>
          </m:r>
        </m:oMath>
      </m:oMathPara>
    </w:p>
    <w:p w14:paraId="4429C9A7" w14:textId="669C5781" w:rsidR="009E2F6F" w:rsidRPr="009E2F6F" w:rsidRDefault="009E2F6F" w:rsidP="00522936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=-0.3971</m:t>
          </m:r>
        </m:oMath>
      </m:oMathPara>
    </w:p>
    <w:p w14:paraId="3ADCC3D0" w14:textId="2AB14447" w:rsidR="009E2F6F" w:rsidRPr="00352618" w:rsidRDefault="009E2F6F" w:rsidP="00522936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w:proofErr w:type="gramStart"/>
      <w:r>
        <w:rPr>
          <w:i/>
          <w:iCs/>
          <w:color w:val="000000" w:themeColor="text1"/>
          <w:sz w:val="28"/>
          <w:szCs w:val="28"/>
          <w:lang w:val="en-US"/>
        </w:rPr>
        <w:t>f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(a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)f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&gt;0 then 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sub>
        </m:sSub>
      </m:oMath>
    </w:p>
    <w:p w14:paraId="21EB4D5D" w14:textId="6536A7B2" w:rsidR="00352618" w:rsidRPr="00493C0C" w:rsidRDefault="00EB45A4" w:rsidP="00522936">
      <w:pPr>
        <w:pStyle w:val="a8"/>
        <w:shd w:val="clear" w:color="auto" w:fill="FFFFFF"/>
        <w:spacing w:after="390" w:line="390" w:lineRule="atLeast"/>
        <w:rPr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9.0015+9.002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=9.00175</m:t>
          </m:r>
        </m:oMath>
      </m:oMathPara>
    </w:p>
    <w:p w14:paraId="49CFFD3C" w14:textId="2C84836A" w:rsidR="00493C0C" w:rsidRDefault="00197CBA" w:rsidP="00522936">
      <w:pPr>
        <w:pStyle w:val="a8"/>
        <w:shd w:val="clear" w:color="auto" w:fill="FFFFFF"/>
        <w:spacing w:after="390" w:line="390" w:lineRule="atLeast"/>
        <w:rPr>
          <w:i/>
          <w:iCs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(c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)=0.5565…</m:t>
        </m:r>
      </m:oMath>
      <w:r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18F4CB82" w14:textId="398E448C" w:rsidR="00493C0C" w:rsidRDefault="00197CBA" w:rsidP="00402419">
      <w:pPr>
        <w:pStyle w:val="a8"/>
        <w:shd w:val="clear" w:color="auto" w:fill="FFFFFF"/>
        <w:spacing w:after="390" w:line="390" w:lineRule="atLeast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Chord</w:t>
      </w:r>
      <w:r w:rsidR="00493C0C" w:rsidRPr="00493C0C">
        <w:rPr>
          <w:color w:val="000000" w:themeColor="text1"/>
          <w:sz w:val="28"/>
          <w:szCs w:val="28"/>
          <w:lang w:val="en-US"/>
        </w:rPr>
        <w:t>s method</w:t>
      </w:r>
    </w:p>
    <w:p w14:paraId="1BB2096E" w14:textId="305EFB84" w:rsidR="00BD008A" w:rsidRDefault="00BD008A" w:rsidP="00BD008A">
      <w:pPr>
        <w:pStyle w:val="a8"/>
        <w:shd w:val="clear" w:color="auto" w:fill="FFFFFF"/>
        <w:spacing w:after="390" w:line="390" w:lineRule="atLeas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Choose the range</w:t>
      </w:r>
    </w:p>
    <w:p w14:paraId="2AC6B3CB" w14:textId="77777777" w:rsidR="00402419" w:rsidRPr="00352618" w:rsidRDefault="00402419" w:rsidP="00402419">
      <w:pPr>
        <w:pStyle w:val="a8"/>
        <w:shd w:val="clear" w:color="auto" w:fill="FFFFFF"/>
        <w:spacing w:before="0" w:beforeAutospacing="0" w:after="390"/>
        <w:rPr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(x)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(x)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+1</m:t>
                  </m:r>
                </m:e>
              </m:d>
            </m:e>
          </m:func>
        </m:oMath>
      </m:oMathPara>
    </w:p>
    <w:p w14:paraId="23EC4F49" w14:textId="77777777" w:rsidR="00402419" w:rsidRDefault="00402419" w:rsidP="00402419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w:r>
        <w:rPr>
          <w:i/>
          <w:iCs/>
          <w:color w:val="000000" w:themeColor="text1"/>
          <w:sz w:val="28"/>
          <w:szCs w:val="28"/>
          <w:lang w:val="en-US"/>
        </w:rPr>
        <w:t>a=9, b=10</w:t>
      </w:r>
    </w:p>
    <w:p w14:paraId="397EF041" w14:textId="2165E2C8" w:rsidR="00BD008A" w:rsidRDefault="00BD008A" w:rsidP="00BD008A">
      <w:pPr>
        <w:pStyle w:val="a8"/>
        <w:shd w:val="clear" w:color="auto" w:fill="FFFFFF"/>
        <w:spacing w:after="390" w:line="390" w:lineRule="atLeast"/>
        <w:rPr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∙f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&lt;0;</m:t>
        </m:r>
      </m:oMath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55D3C0A2" w14:textId="77777777" w:rsidR="00BD008A" w:rsidRDefault="00EB45A4" w:rsidP="00BD008A">
      <w:pPr>
        <w:pStyle w:val="a8"/>
        <w:shd w:val="clear" w:color="auto" w:fill="FFFFFF"/>
        <w:spacing w:after="390" w:line="390" w:lineRule="atLeast"/>
        <w:rPr>
          <w:color w:val="000000" w:themeColor="text1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, f''</m:t>
        </m:r>
      </m:oMath>
      <w:proofErr w:type="gramStart"/>
      <w:r w:rsidR="00BD008A">
        <w:rPr>
          <w:color w:val="000000" w:themeColor="text1"/>
          <w:sz w:val="28"/>
          <w:szCs w:val="28"/>
          <w:lang w:val="en-US"/>
        </w:rPr>
        <w:t>are</w:t>
      </w:r>
      <w:proofErr w:type="gramEnd"/>
      <w:r w:rsidR="00BD008A">
        <w:rPr>
          <w:color w:val="000000" w:themeColor="text1"/>
          <w:sz w:val="28"/>
          <w:szCs w:val="28"/>
          <w:lang w:val="en-US"/>
        </w:rPr>
        <w:t xml:space="preserve"> functions of fixed sign in [a, b],</w:t>
      </w:r>
    </w:p>
    <w:p w14:paraId="4C2E8705" w14:textId="77777777" w:rsidR="00735B33" w:rsidRPr="00522936" w:rsidRDefault="00735B33" w:rsidP="00735B33">
      <w:pPr>
        <w:pStyle w:val="a8"/>
        <w:shd w:val="clear" w:color="auto" w:fill="FFFFFF"/>
        <w:spacing w:after="390" w:line="390" w:lineRule="atLeast"/>
        <w:rPr>
          <w:rFonts w:eastAsiaTheme="minorEastAsia"/>
          <w:color w:val="000000" w:themeColor="text1"/>
          <w:sz w:val="28"/>
          <w:szCs w:val="28"/>
          <w:lang w:val="en-US"/>
        </w:rPr>
      </w:pPr>
      <w:r>
        <w:rPr>
          <w:rFonts w:eastAsiaTheme="minorEastAsia"/>
          <w:color w:val="000000" w:themeColor="text1"/>
          <w:sz w:val="28"/>
          <w:szCs w:val="28"/>
          <w:lang w:val="en-US"/>
        </w:rPr>
        <w:t>Chose the initial value: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(0)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:f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&lt;0.</m:t>
          </m:r>
        </m:oMath>
      </m:oMathPara>
    </w:p>
    <w:p w14:paraId="2FFEBA3C" w14:textId="34E2FD4B" w:rsidR="00735B33" w:rsidRDefault="00735B33" w:rsidP="00735B33">
      <w:pPr>
        <w:pStyle w:val="a8"/>
        <w:shd w:val="clear" w:color="auto" w:fill="FFFFFF"/>
        <w:spacing w:after="390" w:line="390" w:lineRule="atLeast"/>
        <w:rPr>
          <w:rFonts w:eastAsiaTheme="minorEastAsia"/>
          <w:color w:val="000000" w:themeColor="text1"/>
          <w:sz w:val="28"/>
          <w:szCs w:val="28"/>
          <w:lang w:val="en-US"/>
        </w:rPr>
      </w:pPr>
      <w:r>
        <w:rPr>
          <w:rFonts w:eastAsiaTheme="minorEastAsia"/>
          <w:color w:val="000000" w:themeColor="text1"/>
          <w:sz w:val="28"/>
          <w:szCs w:val="28"/>
          <w:lang w:val="en-US"/>
        </w:rPr>
        <w:t>Chose fixed point:</w:t>
      </w:r>
    </w:p>
    <w:p w14:paraId="5A3B6D75" w14:textId="77777777" w:rsidR="00735B33" w:rsidRPr="00522936" w:rsidRDefault="00EB45A4" w:rsidP="00735B33">
      <w:pPr>
        <w:pStyle w:val="a8"/>
        <w:shd w:val="clear" w:color="auto" w:fill="FFFFFF"/>
        <w:spacing w:after="390" w:line="390" w:lineRule="atLeast"/>
        <w:rPr>
          <w:rFonts w:eastAsiaTheme="minorEastAsia"/>
          <w:i/>
          <w:color w:val="000000" w:themeColor="text1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:f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 xml:space="preserve">&gt;0 </m:t>
          </m:r>
        </m:oMath>
      </m:oMathPara>
    </w:p>
    <w:p w14:paraId="7E3670A4" w14:textId="77777777" w:rsidR="00DD5584" w:rsidRPr="00352618" w:rsidRDefault="00DD5584" w:rsidP="00DD5584">
      <w:pPr>
        <w:pStyle w:val="a8"/>
        <w:shd w:val="clear" w:color="auto" w:fill="FFFFFF"/>
        <w:spacing w:before="0" w:beforeAutospacing="0" w:after="390"/>
        <w:rPr>
          <w:color w:val="000000" w:themeColor="text1"/>
          <w:sz w:val="28"/>
          <w:szCs w:val="28"/>
          <w:lang w:val="en-US"/>
        </w:rPr>
      </w:pPr>
      <w:r w:rsidRPr="00352618">
        <w:rPr>
          <w:color w:val="000000" w:themeColor="text1"/>
          <w:sz w:val="28"/>
          <w:szCs w:val="28"/>
          <w:lang w:val="en-US"/>
        </w:rPr>
        <w:lastRenderedPageBreak/>
        <w:t>Convergence condition</w:t>
      </w:r>
    </w:p>
    <w:p w14:paraId="098C4F19" w14:textId="77777777" w:rsidR="00DD5584" w:rsidRDefault="00DD5584" w:rsidP="00DD5584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w:proofErr w:type="gramStart"/>
      <w:r>
        <w:rPr>
          <w:i/>
          <w:iCs/>
          <w:color w:val="000000" w:themeColor="text1"/>
          <w:sz w:val="28"/>
          <w:szCs w:val="28"/>
          <w:lang w:val="en-US"/>
        </w:rPr>
        <w:t>f(</w:t>
      </w:r>
      <w:proofErr w:type="gramEnd"/>
      <w:r>
        <w:rPr>
          <w:i/>
          <w:iCs/>
          <w:color w:val="000000" w:themeColor="text1"/>
          <w:sz w:val="28"/>
          <w:szCs w:val="28"/>
          <w:lang w:val="en-US"/>
        </w:rPr>
        <w:t>a)f(b)&lt;0</w:t>
      </w:r>
    </w:p>
    <w:p w14:paraId="66C32DF3" w14:textId="77777777" w:rsidR="00DD5584" w:rsidRPr="00352618" w:rsidRDefault="00DD5584" w:rsidP="00DD5584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9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=-0.2012</m:t>
        </m:r>
      </m:oMath>
      <w:r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68C6A222" w14:textId="77777777" w:rsidR="00DD5584" w:rsidRPr="00352618" w:rsidRDefault="00DD5584" w:rsidP="00DD5584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10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=-0.3514</m:t>
        </m:r>
      </m:oMath>
      <w:r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2746F0E8" w14:textId="77777777" w:rsidR="00DD5584" w:rsidRDefault="00DD5584" w:rsidP="00DD5584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-0.2012 ∙-0.3514&gt;0</m:t>
        </m:r>
      </m:oMath>
      <w:r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05E50A87" w14:textId="77777777" w:rsidR="00DD5584" w:rsidRPr="00352618" w:rsidRDefault="00DD5584" w:rsidP="00DD5584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9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=-0.2012</m:t>
        </m:r>
      </m:oMath>
      <w:r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3ED194B7" w14:textId="1EBAA973" w:rsidR="00DD5584" w:rsidRPr="00352618" w:rsidRDefault="00DD5584" w:rsidP="00DD5584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9.00005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=0.001</m:t>
        </m:r>
      </m:oMath>
      <w:r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094308C0" w14:textId="5312589F" w:rsidR="00DD5584" w:rsidRDefault="00DD5584" w:rsidP="00DD5584">
      <w:pPr>
        <w:pStyle w:val="a8"/>
        <w:shd w:val="clear" w:color="auto" w:fill="FFFFFF"/>
        <w:spacing w:before="0" w:beforeAutospacing="0" w:after="390"/>
        <w:rPr>
          <w:i/>
          <w:iCs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-0.2012 ∙0.001 &lt;0</m:t>
        </m:r>
      </m:oMath>
      <w:r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6BB3602D" w14:textId="1F56B883" w:rsidR="00DD5584" w:rsidRDefault="00EB45A4" w:rsidP="00DD5584">
      <w:pPr>
        <w:pStyle w:val="a8"/>
        <w:shd w:val="clear" w:color="auto" w:fill="FFFFFF"/>
        <w:spacing w:before="0" w:beforeAutospacing="0" w:after="390"/>
        <w:rPr>
          <w:i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=9, 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=9.00005</m:t>
        </m:r>
      </m:oMath>
      <w:r w:rsidR="00DD5584">
        <w:rPr>
          <w:i/>
          <w:color w:val="000000" w:themeColor="text1"/>
          <w:sz w:val="28"/>
          <w:szCs w:val="28"/>
          <w:lang w:val="en-US"/>
        </w:rPr>
        <w:t xml:space="preserve"> </w:t>
      </w:r>
    </w:p>
    <w:p w14:paraId="5CF13C80" w14:textId="22693E98" w:rsidR="003A6433" w:rsidRPr="003A6433" w:rsidRDefault="003A6433" w:rsidP="00DD5584">
      <w:pPr>
        <w:pStyle w:val="a8"/>
        <w:shd w:val="clear" w:color="auto" w:fill="FFFFFF"/>
        <w:spacing w:before="0" w:beforeAutospacing="0" w:after="390"/>
        <w:rPr>
          <w:color w:val="000000" w:themeColor="text1"/>
          <w:sz w:val="28"/>
          <w:szCs w:val="28"/>
          <w:lang w:val="en-US"/>
        </w:rPr>
      </w:pPr>
      <w:r w:rsidRPr="003A6433">
        <w:rPr>
          <w:color w:val="000000" w:themeColor="text1"/>
          <w:sz w:val="28"/>
          <w:szCs w:val="28"/>
          <w:lang w:val="en-US"/>
        </w:rPr>
        <w:t>Fixed point</w:t>
      </w:r>
    </w:p>
    <w:p w14:paraId="18207616" w14:textId="5F78BC7E" w:rsidR="00BD008A" w:rsidRDefault="003A6433" w:rsidP="00BD008A">
      <w:pPr>
        <w:pStyle w:val="a8"/>
        <w:shd w:val="clear" w:color="auto" w:fill="FFFFFF"/>
        <w:spacing w:after="390" w:line="390" w:lineRule="atLeast"/>
        <w:rPr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=-0.2012∙2∙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-6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&gt;0 →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=a</m:t>
        </m:r>
      </m:oMath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35E4182C" w14:textId="7169D9FA" w:rsidR="003A6433" w:rsidRDefault="003A6433" w:rsidP="00BD008A">
      <w:pPr>
        <w:pStyle w:val="a8"/>
        <w:shd w:val="clear" w:color="auto" w:fill="FFFFFF"/>
        <w:spacing w:after="390" w:line="390" w:lineRule="atLeas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Initial point</w:t>
      </w:r>
    </w:p>
    <w:p w14:paraId="0A802721" w14:textId="03A52988" w:rsidR="003A6433" w:rsidRDefault="003A6433" w:rsidP="00BD008A">
      <w:pPr>
        <w:pStyle w:val="a8"/>
        <w:shd w:val="clear" w:color="auto" w:fill="FFFFFF"/>
        <w:spacing w:after="390" w:line="390" w:lineRule="atLeast"/>
        <w:rPr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-3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-2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6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&lt;0 →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=b</m:t>
        </m:r>
      </m:oMath>
      <w:r w:rsidR="00EF4B9F">
        <w:rPr>
          <w:color w:val="000000" w:themeColor="text1"/>
          <w:sz w:val="28"/>
          <w:szCs w:val="28"/>
          <w:lang w:val="en-US"/>
        </w:rPr>
        <w:t xml:space="preserve"> </w:t>
      </w:r>
    </w:p>
    <w:p w14:paraId="1FD55320" w14:textId="2B7752D9" w:rsidR="00493C0C" w:rsidRDefault="00493C0C" w:rsidP="00BD008A">
      <w:pPr>
        <w:pStyle w:val="a8"/>
        <w:shd w:val="clear" w:color="auto" w:fill="FFFFFF"/>
        <w:spacing w:after="390" w:line="390" w:lineRule="atLeast"/>
        <w:rPr>
          <w:color w:val="000000" w:themeColor="text1"/>
          <w:sz w:val="28"/>
          <w:szCs w:val="28"/>
          <w:lang w:val="en-US"/>
        </w:rPr>
      </w:pPr>
      <w:r w:rsidRPr="00493C0C">
        <w:rPr>
          <w:color w:val="000000" w:themeColor="text1"/>
          <w:sz w:val="28"/>
          <w:szCs w:val="28"/>
          <w:lang w:val="en-US"/>
        </w:rPr>
        <w:t>Hence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5F642C">
        <w:rPr>
          <w:color w:val="000000" w:themeColor="text1"/>
          <w:sz w:val="28"/>
          <w:szCs w:val="28"/>
          <w:lang w:val="en-US"/>
        </w:rPr>
        <w:t>Chord</w:t>
      </w:r>
      <w:r w:rsidR="005F642C" w:rsidRPr="00493C0C">
        <w:rPr>
          <w:color w:val="000000" w:themeColor="text1"/>
          <w:sz w:val="28"/>
          <w:szCs w:val="28"/>
          <w:lang w:val="en-US"/>
        </w:rPr>
        <w:t>s method</w:t>
      </w:r>
      <w:r w:rsidR="005F642C">
        <w:rPr>
          <w:color w:val="000000" w:themeColor="text1"/>
          <w:sz w:val="28"/>
          <w:szCs w:val="28"/>
          <w:lang w:val="en-US"/>
        </w:rPr>
        <w:t xml:space="preserve"> </w:t>
      </w:r>
      <w:r w:rsidRPr="00493C0C">
        <w:rPr>
          <w:color w:val="000000" w:themeColor="text1"/>
          <w:sz w:val="28"/>
          <w:szCs w:val="28"/>
          <w:lang w:val="en-US"/>
        </w:rPr>
        <w:t>converging</w:t>
      </w:r>
    </w:p>
    <w:p w14:paraId="57CD585D" w14:textId="513E28BC" w:rsidR="000245D5" w:rsidRDefault="000245D5" w:rsidP="00522936">
      <w:pPr>
        <w:pStyle w:val="a8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Pick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9.00005</m:t>
        </m:r>
      </m:oMath>
      <w:r w:rsidR="00EF4B9F">
        <w:rPr>
          <w:color w:val="000000" w:themeColor="text1"/>
          <w:sz w:val="28"/>
          <w:szCs w:val="28"/>
          <w:lang w:val="en-US"/>
        </w:rPr>
        <w:t xml:space="preserve"> </w:t>
      </w:r>
    </w:p>
    <w:p w14:paraId="0584303C" w14:textId="15445690" w:rsidR="000245D5" w:rsidRPr="005F642C" w:rsidRDefault="000245D5" w:rsidP="00522936">
      <w:pPr>
        <w:pStyle w:val="a8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(0)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-f(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)∙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-f(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)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=9.000049</m:t>
        </m:r>
      </m:oMath>
    </w:p>
    <w:p w14:paraId="6E2A8BF6" w14:textId="1B2F0EFD" w:rsidR="000245D5" w:rsidRPr="000245D5" w:rsidRDefault="00BE5D26" w:rsidP="00522936">
      <w:pPr>
        <w:pStyle w:val="a8"/>
        <w:rPr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=2∙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-6</m:t>
            </m:r>
          </m:sup>
        </m:sSup>
      </m:oMath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2FDEEF44" w14:textId="007A3962" w:rsidR="00AD1FAC" w:rsidRPr="009944EF" w:rsidRDefault="00AD1FAC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en-US"/>
        </w:rPr>
      </w:pPr>
    </w:p>
    <w:p w14:paraId="168DC485" w14:textId="77777777" w:rsidR="009815F8" w:rsidRPr="00025829" w:rsidRDefault="009815F8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en-US"/>
        </w:rPr>
      </w:pPr>
    </w:p>
    <w:p w14:paraId="57B8DA5D" w14:textId="77777777" w:rsidR="000F2748" w:rsidRPr="000F2748" w:rsidRDefault="00640ED1" w:rsidP="00522936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Results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37"/>
        <w:gridCol w:w="2457"/>
        <w:gridCol w:w="2374"/>
        <w:gridCol w:w="2203"/>
      </w:tblGrid>
      <w:tr w:rsidR="000F2748" w:rsidRPr="00BE5D26" w14:paraId="6BD5C72D" w14:textId="77777777" w:rsidTr="000F2748">
        <w:tc>
          <w:tcPr>
            <w:tcW w:w="2537" w:type="dxa"/>
          </w:tcPr>
          <w:p w14:paraId="699DF687" w14:textId="77777777" w:rsidR="000F2748" w:rsidRPr="00025829" w:rsidRDefault="000F2748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</w:p>
        </w:tc>
        <w:tc>
          <w:tcPr>
            <w:tcW w:w="2457" w:type="dxa"/>
          </w:tcPr>
          <w:p w14:paraId="6C078397" w14:textId="77777777" w:rsidR="000F2748" w:rsidRPr="00025829" w:rsidRDefault="000F2748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w:r w:rsidRPr="0002582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x*</w:t>
            </w:r>
          </w:p>
        </w:tc>
        <w:tc>
          <w:tcPr>
            <w:tcW w:w="2374" w:type="dxa"/>
          </w:tcPr>
          <w:p w14:paraId="77501CEE" w14:textId="1995D03B" w:rsidR="000F2748" w:rsidRPr="00025829" w:rsidRDefault="00B8609C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i</w:t>
            </w:r>
            <w:proofErr w:type="spellEnd"/>
          </w:p>
        </w:tc>
        <w:tc>
          <w:tcPr>
            <w:tcW w:w="2203" w:type="dxa"/>
          </w:tcPr>
          <w:p w14:paraId="5772D803" w14:textId="77777777" w:rsidR="000F2748" w:rsidRPr="00025829" w:rsidRDefault="000F2748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28"/>
                <w:szCs w:val="28"/>
                <w:lang w:val="en-US" w:eastAsia="en-US"/>
              </w:rPr>
              <w:t>Ɛ</w:t>
            </w:r>
          </w:p>
        </w:tc>
      </w:tr>
      <w:tr w:rsidR="000F2748" w:rsidRPr="00BE5D26" w14:paraId="76145CD4" w14:textId="77777777" w:rsidTr="000F2748">
        <w:trPr>
          <w:trHeight w:val="215"/>
        </w:trPr>
        <w:tc>
          <w:tcPr>
            <w:tcW w:w="2537" w:type="dxa"/>
            <w:vMerge w:val="restart"/>
          </w:tcPr>
          <w:p w14:paraId="0346EC42" w14:textId="77777777" w:rsidR="000F2748" w:rsidRPr="00025829" w:rsidRDefault="000F2748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w:r w:rsidRPr="0002582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The bisection method</w:t>
            </w:r>
          </w:p>
        </w:tc>
        <w:tc>
          <w:tcPr>
            <w:tcW w:w="2457" w:type="dxa"/>
          </w:tcPr>
          <w:p w14:paraId="52E24A76" w14:textId="52E60035" w:rsidR="000F2748" w:rsidRPr="00025829" w:rsidRDefault="005B7B7A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w:r w:rsidRPr="005B7B7A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9.001</w:t>
            </w:r>
          </w:p>
        </w:tc>
        <w:tc>
          <w:tcPr>
            <w:tcW w:w="2374" w:type="dxa"/>
          </w:tcPr>
          <w:p w14:paraId="4E4F6A55" w14:textId="3BA853D2" w:rsidR="000F2748" w:rsidRPr="00025829" w:rsidRDefault="000F2748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w:r w:rsidRPr="0002582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203" w:type="dxa"/>
          </w:tcPr>
          <w:p w14:paraId="57AF2B13" w14:textId="77777777" w:rsidR="000F2748" w:rsidRPr="00025829" w:rsidRDefault="00EB45A4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AF19BD" w:rsidRPr="00BE5D26" w14:paraId="49143834" w14:textId="77777777" w:rsidTr="000F2748">
        <w:trPr>
          <w:trHeight w:val="215"/>
        </w:trPr>
        <w:tc>
          <w:tcPr>
            <w:tcW w:w="2537" w:type="dxa"/>
            <w:vMerge/>
          </w:tcPr>
          <w:p w14:paraId="063A248F" w14:textId="77777777" w:rsidR="00AF19BD" w:rsidRPr="00025829" w:rsidRDefault="00AF19BD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</w:p>
        </w:tc>
        <w:tc>
          <w:tcPr>
            <w:tcW w:w="2457" w:type="dxa"/>
          </w:tcPr>
          <w:p w14:paraId="7F993905" w14:textId="67EDE829" w:rsidR="00AF19BD" w:rsidRPr="00025829" w:rsidRDefault="005B7B7A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w:r w:rsidRPr="005B7B7A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9.001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2374" w:type="dxa"/>
          </w:tcPr>
          <w:p w14:paraId="342D6210" w14:textId="6F66E615" w:rsidR="00AF19BD" w:rsidRPr="00AF38DF" w:rsidRDefault="005B7B7A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2203" w:type="dxa"/>
          </w:tcPr>
          <w:p w14:paraId="4C17D35B" w14:textId="77777777" w:rsidR="00AF19BD" w:rsidRPr="00025829" w:rsidRDefault="00EB45A4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-6</m:t>
                    </m:r>
                  </m:sup>
                </m:sSup>
              </m:oMath>
            </m:oMathPara>
          </w:p>
        </w:tc>
      </w:tr>
      <w:tr w:rsidR="00AF19BD" w:rsidRPr="00BE5D26" w14:paraId="3FF2EC95" w14:textId="77777777" w:rsidTr="000F2748">
        <w:trPr>
          <w:trHeight w:val="215"/>
        </w:trPr>
        <w:tc>
          <w:tcPr>
            <w:tcW w:w="2537" w:type="dxa"/>
            <w:vMerge/>
          </w:tcPr>
          <w:p w14:paraId="27BCFD2E" w14:textId="77777777" w:rsidR="00AF19BD" w:rsidRPr="00025829" w:rsidRDefault="00AF19BD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</w:p>
        </w:tc>
        <w:tc>
          <w:tcPr>
            <w:tcW w:w="2457" w:type="dxa"/>
          </w:tcPr>
          <w:p w14:paraId="1849A2D5" w14:textId="4D57ABC6" w:rsidR="00AF19BD" w:rsidRPr="00025829" w:rsidRDefault="005B7B7A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w:r w:rsidRPr="005B7B7A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9.001599</w:t>
            </w:r>
          </w:p>
        </w:tc>
        <w:tc>
          <w:tcPr>
            <w:tcW w:w="2374" w:type="dxa"/>
          </w:tcPr>
          <w:p w14:paraId="5BF8860A" w14:textId="1CB61F5B" w:rsidR="00AF19BD" w:rsidRPr="00AF38DF" w:rsidRDefault="005B7B7A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21</w:t>
            </w:r>
          </w:p>
        </w:tc>
        <w:tc>
          <w:tcPr>
            <w:tcW w:w="2203" w:type="dxa"/>
          </w:tcPr>
          <w:p w14:paraId="683B2478" w14:textId="16AEB111" w:rsidR="00AF19BD" w:rsidRPr="00025829" w:rsidRDefault="00EB45A4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-9</m:t>
                    </m:r>
                  </m:sup>
                </m:sSup>
              </m:oMath>
            </m:oMathPara>
          </w:p>
        </w:tc>
      </w:tr>
      <w:tr w:rsidR="00AF19BD" w:rsidRPr="00025829" w14:paraId="3448961D" w14:textId="77777777" w:rsidTr="000F2748">
        <w:trPr>
          <w:trHeight w:val="105"/>
        </w:trPr>
        <w:tc>
          <w:tcPr>
            <w:tcW w:w="2537" w:type="dxa"/>
            <w:vMerge w:val="restart"/>
          </w:tcPr>
          <w:p w14:paraId="656AD390" w14:textId="77777777" w:rsidR="00AF19BD" w:rsidRDefault="00AF19BD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</w:p>
          <w:p w14:paraId="4E43276F" w14:textId="59F9E69D" w:rsidR="00AF19BD" w:rsidRPr="00025829" w:rsidRDefault="00AF19BD" w:rsidP="00402419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w:r w:rsidRPr="0002582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The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  <w:r w:rsidR="0040241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chords</w:t>
            </w:r>
            <w:r w:rsidR="00B8609C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 xml:space="preserve"> method</w:t>
            </w:r>
          </w:p>
        </w:tc>
        <w:tc>
          <w:tcPr>
            <w:tcW w:w="2457" w:type="dxa"/>
          </w:tcPr>
          <w:p w14:paraId="014CAB4A" w14:textId="18EC135D" w:rsidR="00AF19BD" w:rsidRPr="00025829" w:rsidRDefault="005B7B7A" w:rsidP="005B7B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9.0000498</w:t>
            </w:r>
          </w:p>
        </w:tc>
        <w:tc>
          <w:tcPr>
            <w:tcW w:w="2374" w:type="dxa"/>
          </w:tcPr>
          <w:p w14:paraId="7553E0D0" w14:textId="519A094C" w:rsidR="00AF19BD" w:rsidRPr="00025829" w:rsidRDefault="005B7B7A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203" w:type="dxa"/>
          </w:tcPr>
          <w:p w14:paraId="2DE48ED7" w14:textId="5F852ADC" w:rsidR="00AF19BD" w:rsidRPr="00025829" w:rsidRDefault="00EB45A4" w:rsidP="005B7B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-6</m:t>
                    </m:r>
                  </m:sup>
                </m:sSup>
              </m:oMath>
            </m:oMathPara>
          </w:p>
        </w:tc>
      </w:tr>
      <w:tr w:rsidR="00AF19BD" w:rsidRPr="00025829" w14:paraId="695EF44F" w14:textId="77777777" w:rsidTr="000F2748">
        <w:trPr>
          <w:trHeight w:val="105"/>
        </w:trPr>
        <w:tc>
          <w:tcPr>
            <w:tcW w:w="2537" w:type="dxa"/>
            <w:vMerge/>
          </w:tcPr>
          <w:p w14:paraId="5FB39F5D" w14:textId="77777777" w:rsidR="00AF19BD" w:rsidRPr="00025829" w:rsidRDefault="00AF19BD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</w:p>
        </w:tc>
        <w:tc>
          <w:tcPr>
            <w:tcW w:w="2457" w:type="dxa"/>
          </w:tcPr>
          <w:p w14:paraId="08F5A1E8" w14:textId="1CE5E690" w:rsidR="00AF19BD" w:rsidRPr="00025829" w:rsidRDefault="005B7B7A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w:r w:rsidRPr="005B7B7A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9.00004975</w:t>
            </w:r>
          </w:p>
        </w:tc>
        <w:tc>
          <w:tcPr>
            <w:tcW w:w="2374" w:type="dxa"/>
          </w:tcPr>
          <w:p w14:paraId="52510311" w14:textId="7183E20C" w:rsidR="00AF19BD" w:rsidRPr="00AF38DF" w:rsidRDefault="005B7B7A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2203" w:type="dxa"/>
          </w:tcPr>
          <w:p w14:paraId="08EF8F73" w14:textId="1DD2531D" w:rsidR="00AF19BD" w:rsidRPr="00025829" w:rsidRDefault="00EB45A4" w:rsidP="005B7B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-10</m:t>
                    </m:r>
                  </m:sup>
                </m:sSup>
              </m:oMath>
            </m:oMathPara>
          </w:p>
        </w:tc>
      </w:tr>
      <w:tr w:rsidR="00AF19BD" w:rsidRPr="00025829" w14:paraId="665B0E6A" w14:textId="77777777" w:rsidTr="000F2748">
        <w:trPr>
          <w:trHeight w:val="105"/>
        </w:trPr>
        <w:tc>
          <w:tcPr>
            <w:tcW w:w="2537" w:type="dxa"/>
            <w:vMerge/>
          </w:tcPr>
          <w:p w14:paraId="7ACF6A1D" w14:textId="77777777" w:rsidR="00AF19BD" w:rsidRPr="00025829" w:rsidRDefault="00AF19BD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</w:p>
        </w:tc>
        <w:tc>
          <w:tcPr>
            <w:tcW w:w="2457" w:type="dxa"/>
          </w:tcPr>
          <w:p w14:paraId="0226DE90" w14:textId="4095B062" w:rsidR="00AF19BD" w:rsidRPr="00025829" w:rsidRDefault="005B7B7A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w:r w:rsidRPr="005B7B7A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9.00004975</w:t>
            </w:r>
          </w:p>
        </w:tc>
        <w:tc>
          <w:tcPr>
            <w:tcW w:w="2374" w:type="dxa"/>
          </w:tcPr>
          <w:p w14:paraId="2834EFE3" w14:textId="3BAFF0D3" w:rsidR="00AF19BD" w:rsidRPr="00AF38DF" w:rsidRDefault="005B7B7A" w:rsidP="0052293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2203" w:type="dxa"/>
          </w:tcPr>
          <w:p w14:paraId="11E3AC70" w14:textId="1A72FD98" w:rsidR="00AF19BD" w:rsidRPr="00025829" w:rsidRDefault="00EB45A4" w:rsidP="005B7B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color w:val="000000" w:themeColor="text1"/>
                        <w:sz w:val="28"/>
                        <w:szCs w:val="28"/>
                        <w:lang w:val="en-US" w:eastAsia="en-US"/>
                      </w:rPr>
                      <m:t>-10</m:t>
                    </m:r>
                  </m:sup>
                </m:sSup>
              </m:oMath>
            </m:oMathPara>
          </w:p>
        </w:tc>
      </w:tr>
    </w:tbl>
    <w:p w14:paraId="3DFBF0A4" w14:textId="26A16E48" w:rsidR="00BD1B21" w:rsidRPr="00025829" w:rsidRDefault="00AD1FAC" w:rsidP="00522936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Figure 1</w:t>
      </w:r>
      <w:r w:rsidR="006F5B39"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Result of </w:t>
      </w:r>
      <w:r w:rsidR="00661D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chord</w:t>
      </w:r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method</w:t>
      </w:r>
    </w:p>
    <w:p w14:paraId="054BAB95" w14:textId="1C5F0297" w:rsidR="006F5B39" w:rsidRPr="00025829" w:rsidRDefault="00661DA6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661DA6">
        <w:rPr>
          <w:rFonts w:ascii="Times New Roman" w:eastAsiaTheme="minorHAnsi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6BD0008" wp14:editId="1A99E125">
            <wp:extent cx="5334000" cy="4000500"/>
            <wp:effectExtent l="0" t="0" r="0" b="0"/>
            <wp:docPr id="1" name="Рисунок 1" descr="D:\homework\ВМ\Лаба 2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omework\ВМ\Лаба 2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825F" w14:textId="77777777" w:rsidR="00781518" w:rsidRDefault="00781518" w:rsidP="00522936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3C5239" w14:textId="0A2E34BB" w:rsidR="00AD1FAC" w:rsidRDefault="00AD1FAC" w:rsidP="00522936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Figure 2. Result of </w:t>
      </w:r>
      <w:r w:rsidR="00920D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comparison</w:t>
      </w:r>
    </w:p>
    <w:p w14:paraId="39D0A625" w14:textId="54611BA5" w:rsidR="00781518" w:rsidRPr="00781518" w:rsidRDefault="00920D16" w:rsidP="00522936">
      <w:pPr>
        <w:rPr>
          <w:lang w:val="en-US"/>
        </w:rPr>
      </w:pPr>
      <w:r w:rsidRPr="00920D16">
        <w:rPr>
          <w:noProof/>
        </w:rPr>
        <w:drawing>
          <wp:inline distT="0" distB="0" distL="0" distR="0" wp14:anchorId="1C044EE6" wp14:editId="0EA7BF43">
            <wp:extent cx="5334000" cy="4000500"/>
            <wp:effectExtent l="0" t="0" r="0" b="0"/>
            <wp:docPr id="4" name="Рисунок 4" descr="D:\homework\ВМ\Лаба 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omework\ВМ\Лаба 2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1D04" w14:textId="181581BA" w:rsidR="00AD1FAC" w:rsidRPr="00025829" w:rsidRDefault="00AD1FAC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14:paraId="0B0534E4" w14:textId="77777777" w:rsidR="00FB4100" w:rsidRPr="00025829" w:rsidRDefault="00025829" w:rsidP="00522936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lastRenderedPageBreak/>
        <w:t>Discussion:</w:t>
      </w:r>
    </w:p>
    <w:p w14:paraId="61CAC6A6" w14:textId="77777777" w:rsidR="00922A2F" w:rsidRPr="00025829" w:rsidRDefault="00922A2F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14:paraId="3B33B482" w14:textId="1BE6230C" w:rsidR="00025829" w:rsidRDefault="00025829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300B4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During the </w:t>
      </w:r>
      <w:proofErr w:type="gramStart"/>
      <w:r w:rsidRPr="00300B4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experiment</w:t>
      </w:r>
      <w:proofErr w:type="gramEnd"/>
      <w:r w:rsidRPr="00300B4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we have found the root of equation with two different methods. Both of them can be used successfully, but in this specific </w:t>
      </w:r>
      <w:proofErr w:type="gramStart"/>
      <w:r w:rsidRPr="00300B4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experiment</w:t>
      </w:r>
      <w:proofErr w:type="gramEnd"/>
      <w:r w:rsidRPr="00300B4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="00300B43" w:rsidRPr="00300B4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the </w:t>
      </w:r>
      <w:r w:rsidR="00F5654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chord</w:t>
      </w:r>
      <w:r w:rsidR="00300B43" w:rsidRPr="00300B4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method </w:t>
      </w:r>
      <w:r w:rsidRPr="00300B4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speed of convergence is </w:t>
      </w:r>
      <w:r w:rsidR="00F5654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10</w:t>
      </w:r>
      <w:r w:rsidRPr="00300B4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times higher than the</w:t>
      </w:r>
      <w:r w:rsidR="00300B43" w:rsidRPr="00300B4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="00F5654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bisection</w:t>
      </w:r>
      <w:r w:rsidRPr="00300B4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method’s one.</w:t>
      </w:r>
    </w:p>
    <w:p w14:paraId="5F12D98B" w14:textId="36CB397A" w:rsidR="00392328" w:rsidRDefault="00392328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14:paraId="2D68D390" w14:textId="77777777" w:rsidR="00F52E02" w:rsidRDefault="00F52E02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14:paraId="706446CB" w14:textId="77777777" w:rsidR="00392328" w:rsidRPr="00025829" w:rsidRDefault="00392328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14:paraId="49A0AFC6" w14:textId="77777777" w:rsidR="003C0972" w:rsidRPr="00025829" w:rsidRDefault="003C0972" w:rsidP="00522936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Conclusion</w:t>
      </w:r>
    </w:p>
    <w:p w14:paraId="348422E3" w14:textId="77777777" w:rsidR="003C0972" w:rsidRPr="00025829" w:rsidRDefault="003C0972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14:paraId="4C3B1DC7" w14:textId="64168753" w:rsidR="003C0972" w:rsidRPr="00025829" w:rsidRDefault="00922A2F" w:rsidP="0052293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</w:t>
      </w:r>
      <w:r w:rsidR="00FB4100"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h</w:t>
      </w:r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e </w:t>
      </w:r>
      <w:r w:rsidR="00781518" w:rsidRPr="0078151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bisection method </w:t>
      </w:r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is </w:t>
      </w:r>
      <w:r w:rsidR="00661DA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less</w:t>
      </w:r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effective than the </w:t>
      </w:r>
      <w:r w:rsidR="00661DA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chord</w:t>
      </w:r>
      <w:r w:rsidR="0078151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method</w:t>
      </w:r>
      <w:r w:rsidR="00FB4100"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.</w:t>
      </w:r>
      <w:r w:rsidR="00025829"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With </w:t>
      </w:r>
      <w:r w:rsidR="00AF19B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</w:t>
      </w:r>
      <w:r w:rsidR="00025829" w:rsidRPr="0002582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creasing accuracy Ɛ, the number of iterations of the method increases.</w:t>
      </w:r>
    </w:p>
    <w:p w14:paraId="12F247CB" w14:textId="7F7F160E" w:rsidR="002D6AED" w:rsidRDefault="002D6AED">
      <w:pPr>
        <w:spacing w:after="20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br w:type="page"/>
      </w:r>
    </w:p>
    <w:p w14:paraId="73B8EAD2" w14:textId="77777777" w:rsidR="003C0972" w:rsidRPr="002D6AED" w:rsidRDefault="008B529D" w:rsidP="00522936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34"/>
          <w:szCs w:val="34"/>
          <w:lang w:val="en-US" w:eastAsia="en-US"/>
        </w:rPr>
      </w:pPr>
      <w:r w:rsidRPr="002D6AED">
        <w:rPr>
          <w:rFonts w:ascii="Times New Roman" w:eastAsiaTheme="minorHAnsi" w:hAnsi="Times New Roman" w:cs="Times New Roman"/>
          <w:color w:val="000000" w:themeColor="text1"/>
          <w:sz w:val="34"/>
          <w:szCs w:val="34"/>
          <w:lang w:val="en-US" w:eastAsia="en-US"/>
        </w:rPr>
        <w:lastRenderedPageBreak/>
        <w:t>Appendix</w:t>
      </w:r>
    </w:p>
    <w:p w14:paraId="18155D59" w14:textId="58F1B88A" w:rsidR="008B529D" w:rsidRPr="00025829" w:rsidRDefault="00F5654D" w:rsidP="00522936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6.1</w:t>
      </w:r>
      <w:r w:rsidR="00025829"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22A2F"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Texts of programs</w:t>
      </w:r>
    </w:p>
    <w:p w14:paraId="06AAD7E8" w14:textId="06477FE3" w:rsidR="009008E4" w:rsidRPr="00025829" w:rsidRDefault="00F5654D" w:rsidP="00F5654D">
      <w:pPr>
        <w:autoSpaceDE w:val="0"/>
        <w:autoSpaceDN w:val="0"/>
        <w:adjustRightInd w:val="0"/>
        <w:spacing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6.1.1</w:t>
      </w:r>
      <w:r w:rsidR="00025829" w:rsidRPr="00025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 bisection method</w:t>
      </w:r>
    </w:p>
    <w:p w14:paraId="405CE490" w14:textId="77777777" w:rsid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28"/>
          <w:szCs w:val="28"/>
          <w:lang w:eastAsia="en-US"/>
        </w:rPr>
        <w:t>clear;figure</w:t>
      </w:r>
      <w:proofErr w:type="spellEnd"/>
      <w:proofErr w:type="gramEnd"/>
      <w:r>
        <w:rPr>
          <w:rFonts w:ascii="Courier New" w:eastAsiaTheme="minorHAnsi" w:hAnsi="Courier New" w:cs="Courier New"/>
          <w:sz w:val="28"/>
          <w:szCs w:val="28"/>
          <w:lang w:eastAsia="en-US"/>
        </w:rPr>
        <w:t>(</w:t>
      </w:r>
      <w:r>
        <w:rPr>
          <w:rFonts w:ascii="Courier New" w:eastAsiaTheme="minorHAnsi" w:hAnsi="Courier New" w:cs="Courier New"/>
          <w:color w:val="AA04F9"/>
          <w:sz w:val="28"/>
          <w:szCs w:val="28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A04F9"/>
          <w:sz w:val="28"/>
          <w:szCs w:val="28"/>
          <w:lang w:eastAsia="en-US"/>
        </w:rPr>
        <w:t>Name</w:t>
      </w:r>
      <w:proofErr w:type="spellEnd"/>
      <w:r>
        <w:rPr>
          <w:rFonts w:ascii="Courier New" w:eastAsiaTheme="minorHAnsi" w:hAnsi="Courier New" w:cs="Courier New"/>
          <w:color w:val="AA04F9"/>
          <w:sz w:val="28"/>
          <w:szCs w:val="28"/>
          <w:lang w:eastAsia="en-US"/>
        </w:rPr>
        <w:t>'</w:t>
      </w:r>
      <w:r>
        <w:rPr>
          <w:rFonts w:ascii="Courier New" w:eastAsiaTheme="minorHAnsi" w:hAnsi="Courier New" w:cs="Courier New"/>
          <w:sz w:val="28"/>
          <w:szCs w:val="28"/>
          <w:lang w:eastAsia="en-US"/>
        </w:rPr>
        <w:t>,</w:t>
      </w:r>
      <w:r>
        <w:rPr>
          <w:rFonts w:ascii="Courier New" w:eastAsiaTheme="minorHAnsi" w:hAnsi="Courier New" w:cs="Courier New"/>
          <w:color w:val="AA04F9"/>
          <w:sz w:val="28"/>
          <w:szCs w:val="28"/>
          <w:lang w:eastAsia="en-US"/>
        </w:rPr>
        <w:t>'метод половинного деления'</w:t>
      </w:r>
      <w:r>
        <w:rPr>
          <w:rFonts w:ascii="Courier New" w:eastAsiaTheme="minorHAnsi" w:hAnsi="Courier New" w:cs="Courier New"/>
          <w:sz w:val="28"/>
          <w:szCs w:val="28"/>
          <w:lang w:eastAsia="en-US"/>
        </w:rPr>
        <w:t>);</w:t>
      </w:r>
    </w:p>
    <w:p w14:paraId="46B94DB1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a=9; b=a; 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eps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=10</w:t>
      </w: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.^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-3; </w:t>
      </w:r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%ITER= [];epsY1=[];</w:t>
      </w:r>
    </w:p>
    <w:p w14:paraId="4DE64FEC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f=@(x) </w:t>
      </w: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sin(</w:t>
      </w:r>
      <w:proofErr w:type="spellStart"/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cosh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(x)+1)-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sinh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(x)+1);</w:t>
      </w:r>
    </w:p>
    <w:p w14:paraId="1794FBA9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 xml:space="preserve">% </w:t>
      </w:r>
      <w:proofErr w:type="spellStart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syms</w:t>
      </w:r>
      <w:proofErr w:type="spellEnd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 xml:space="preserve"> t; </w:t>
      </w:r>
      <w:proofErr w:type="gramStart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diff(</w:t>
      </w:r>
      <w:proofErr w:type="spellStart"/>
      <w:proofErr w:type="gramEnd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f,t</w:t>
      </w:r>
      <w:proofErr w:type="spellEnd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 xml:space="preserve">) </w:t>
      </w:r>
    </w:p>
    <w:p w14:paraId="49873D96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%=</w:t>
      </w:r>
      <w:proofErr w:type="spellStart"/>
      <w:proofErr w:type="gramStart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cosh</w:t>
      </w:r>
      <w:proofErr w:type="spellEnd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(</w:t>
      </w:r>
      <w:proofErr w:type="spellStart"/>
      <w:proofErr w:type="gramEnd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cos</w:t>
      </w:r>
      <w:proofErr w:type="spellEnd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(x)+1)*sin(x)+</w:t>
      </w:r>
      <w:proofErr w:type="spellStart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cos</w:t>
      </w:r>
      <w:proofErr w:type="spellEnd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(</w:t>
      </w:r>
      <w:proofErr w:type="spellStart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cosh</w:t>
      </w:r>
      <w:proofErr w:type="spellEnd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(x)+1)*</w:t>
      </w:r>
      <w:proofErr w:type="spellStart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sinh</w:t>
      </w:r>
      <w:proofErr w:type="spellEnd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(x)</w:t>
      </w:r>
    </w:p>
    <w:p w14:paraId="6452905C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f1=@(x</w:t>
      </w: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cosh</w:t>
      </w:r>
      <w:proofErr w:type="spellEnd"/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(x)+1)*sin(x)+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cosh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(x)+1)*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sinh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(x);</w:t>
      </w:r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%first derivative</w:t>
      </w:r>
    </w:p>
    <w:p w14:paraId="4E7916B4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f2=@(x</w:t>
      </w: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cosh</w:t>
      </w:r>
      <w:proofErr w:type="spellEnd"/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(x)+1)*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(x)-sin(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cosh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(x)+1)</w:t>
      </w:r>
      <w:r w:rsidRPr="00F5654D">
        <w:rPr>
          <w:rFonts w:ascii="Courier New" w:eastAsiaTheme="minorHAnsi" w:hAnsi="Courier New" w:cs="Courier New"/>
          <w:color w:val="0E00FF"/>
          <w:sz w:val="28"/>
          <w:szCs w:val="28"/>
          <w:lang w:val="en-US" w:eastAsia="en-US"/>
        </w:rPr>
        <w:t>...</w:t>
      </w:r>
    </w:p>
    <w:p w14:paraId="1668C5D8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*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sinh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</w:t>
      </w: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)^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2-sinh(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(x)+1)*sin(x)^2+cos(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cosh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</w:t>
      </w:r>
      <w:r w:rsidRPr="00F5654D">
        <w:rPr>
          <w:rFonts w:ascii="Courier New" w:eastAsiaTheme="minorHAnsi" w:hAnsi="Courier New" w:cs="Courier New"/>
          <w:color w:val="0E00FF"/>
          <w:sz w:val="28"/>
          <w:szCs w:val="28"/>
          <w:lang w:val="en-US" w:eastAsia="en-US"/>
        </w:rPr>
        <w:t>...</w:t>
      </w:r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%second derivative</w:t>
      </w:r>
    </w:p>
    <w:p w14:paraId="4C7AA9C3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+ 1)*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cosh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(x);</w:t>
      </w:r>
    </w:p>
    <w:p w14:paraId="18CF83D2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gramStart"/>
      <w:r w:rsidRPr="00F5654D">
        <w:rPr>
          <w:rFonts w:ascii="Courier New" w:eastAsiaTheme="minorHAnsi" w:hAnsi="Courier New" w:cs="Courier New"/>
          <w:color w:val="0E00FF"/>
          <w:sz w:val="28"/>
          <w:szCs w:val="28"/>
          <w:lang w:val="en-US" w:eastAsia="en-US"/>
        </w:rPr>
        <w:t>while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sign(f(a).*f(b)) &gt; 0 || b==10</w:t>
      </w:r>
    </w:p>
    <w:p w14:paraId="6C00CAEE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</w:t>
      </w:r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 xml:space="preserve">%|| </w:t>
      </w:r>
      <w:proofErr w:type="gramStart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sign(</w:t>
      </w:r>
      <w:proofErr w:type="gramEnd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f1(a).*f1(b)) &gt; 0 || sign(f2(a).*f2(b)) &gt; 0</w:t>
      </w:r>
    </w:p>
    <w:p w14:paraId="7575FCC7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b=b+0.001;        </w:t>
      </w:r>
    </w:p>
    <w:p w14:paraId="4A6F42EC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gramStart"/>
      <w:r w:rsidRPr="00F5654D">
        <w:rPr>
          <w:rFonts w:ascii="Courier New" w:eastAsiaTheme="minorHAnsi" w:hAnsi="Courier New" w:cs="Courier New"/>
          <w:color w:val="0E00FF"/>
          <w:sz w:val="28"/>
          <w:szCs w:val="28"/>
          <w:lang w:val="en-US" w:eastAsia="en-US"/>
        </w:rPr>
        <w:t>end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%applicability #1</w:t>
      </w:r>
    </w:p>
    <w:p w14:paraId="29672F7A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disp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>"b = "</w:t>
      </w: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disp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(b);</w:t>
      </w:r>
    </w:p>
    <w:p w14:paraId="769529B1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m=1</w:t>
      </w: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;ITER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(1)=1;EPS(1)=abs(a-b);</w:t>
      </w:r>
    </w:p>
    <w:p w14:paraId="536D6B5A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</w:t>
      </w: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=(</w:t>
      </w:r>
      <w:proofErr w:type="spellStart"/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a+b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)/2;</w:t>
      </w:r>
    </w:p>
    <w:p w14:paraId="27BC45DF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gramStart"/>
      <w:r w:rsidRPr="00F5654D">
        <w:rPr>
          <w:rFonts w:ascii="Courier New" w:eastAsiaTheme="minorHAnsi" w:hAnsi="Courier New" w:cs="Courier New"/>
          <w:color w:val="0E00FF"/>
          <w:sz w:val="28"/>
          <w:szCs w:val="28"/>
          <w:lang w:val="en-US" w:eastAsia="en-US"/>
        </w:rPr>
        <w:t>while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abs(a-b)&gt;=2*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eps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</w:p>
    <w:p w14:paraId="7CD13E3F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c</w:t>
      </w: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=(</w:t>
      </w:r>
      <w:proofErr w:type="spellStart"/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a+b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)/2;</w:t>
      </w:r>
    </w:p>
    <w:p w14:paraId="024DE69C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</w:t>
      </w:r>
      <w:proofErr w:type="gramStart"/>
      <w:r w:rsidRPr="00F5654D">
        <w:rPr>
          <w:rFonts w:ascii="Courier New" w:eastAsiaTheme="minorHAnsi" w:hAnsi="Courier New" w:cs="Courier New"/>
          <w:color w:val="0E00FF"/>
          <w:sz w:val="28"/>
          <w:szCs w:val="28"/>
          <w:lang w:val="en-US" w:eastAsia="en-US"/>
        </w:rPr>
        <w:t>if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(f(a)*f(c)) &lt; 0</w:t>
      </w:r>
    </w:p>
    <w:p w14:paraId="01949B8F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b=c;</w:t>
      </w:r>
    </w:p>
    <w:p w14:paraId="3D2068DC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</w:t>
      </w:r>
      <w:proofErr w:type="gramStart"/>
      <w:r w:rsidRPr="00F5654D">
        <w:rPr>
          <w:rFonts w:ascii="Courier New" w:eastAsiaTheme="minorHAnsi" w:hAnsi="Courier New" w:cs="Courier New"/>
          <w:color w:val="0E00FF"/>
          <w:sz w:val="28"/>
          <w:szCs w:val="28"/>
          <w:lang w:val="en-US" w:eastAsia="en-US"/>
        </w:rPr>
        <w:t>else</w:t>
      </w:r>
      <w:proofErr w:type="gramEnd"/>
    </w:p>
    <w:p w14:paraId="1F639B55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a=c;</w:t>
      </w:r>
    </w:p>
    <w:p w14:paraId="4B4AC353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</w:t>
      </w:r>
      <w:proofErr w:type="gramStart"/>
      <w:r w:rsidRPr="00F5654D">
        <w:rPr>
          <w:rFonts w:ascii="Courier New" w:eastAsiaTheme="minorHAnsi" w:hAnsi="Courier New" w:cs="Courier New"/>
          <w:color w:val="0E00FF"/>
          <w:sz w:val="28"/>
          <w:szCs w:val="28"/>
          <w:lang w:val="en-US" w:eastAsia="en-US"/>
        </w:rPr>
        <w:t>end</w:t>
      </w:r>
      <w:proofErr w:type="gramEnd"/>
    </w:p>
    <w:p w14:paraId="0E3430E1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</w:t>
      </w:r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%</w:t>
      </w:r>
      <w:proofErr w:type="gramStart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plot(</w:t>
      </w:r>
      <w:proofErr w:type="gramEnd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m,log10(abs(a-b)/2),'o');</w:t>
      </w:r>
    </w:p>
    <w:p w14:paraId="0343E688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m=m+1;</w:t>
      </w:r>
    </w:p>
    <w:p w14:paraId="5EEFAB1F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</w:t>
      </w: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ITER(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m)=m;</w:t>
      </w:r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%#ok&lt;*SAGROW&gt;</w:t>
      </w:r>
    </w:p>
    <w:p w14:paraId="2B84BB8D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</w:t>
      </w: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EPS(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m)=abs(a-b);</w:t>
      </w:r>
    </w:p>
    <w:p w14:paraId="1E1BE14C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gramStart"/>
      <w:r w:rsidRPr="00F5654D">
        <w:rPr>
          <w:rFonts w:ascii="Courier New" w:eastAsiaTheme="minorHAnsi" w:hAnsi="Courier New" w:cs="Courier New"/>
          <w:color w:val="0E00FF"/>
          <w:sz w:val="28"/>
          <w:szCs w:val="28"/>
          <w:lang w:val="en-US" w:eastAsia="en-US"/>
        </w:rPr>
        <w:t>end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% bisection method</w:t>
      </w:r>
    </w:p>
    <w:p w14:paraId="2E9EE89E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disp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>"c = "</w:t>
      </w: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disp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(c);</w:t>
      </w:r>
    </w:p>
    <w:p w14:paraId="214EBE3B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disp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>"</w:t>
      </w:r>
      <w:proofErr w:type="spellStart"/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>fzero</w:t>
      </w:r>
      <w:proofErr w:type="spellEnd"/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 xml:space="preserve"> "</w:t>
      </w: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fzero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f,c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</w:t>
      </w:r>
    </w:p>
    <w:p w14:paraId="64E4A630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semilogy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ITER,EPS,</w:t>
      </w:r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>'o</w:t>
      </w:r>
      <w:proofErr w:type="spellEnd"/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>-'</w:t>
      </w: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32C86797" w14:textId="77777777" w:rsid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28"/>
          <w:szCs w:val="28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sz w:val="28"/>
          <w:szCs w:val="2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8"/>
          <w:szCs w:val="28"/>
          <w:lang w:eastAsia="en-US"/>
        </w:rPr>
        <w:t>'точность вычислений'</w:t>
      </w:r>
      <w:r>
        <w:rPr>
          <w:rFonts w:ascii="Courier New" w:eastAsiaTheme="minorHAnsi" w:hAnsi="Courier New" w:cs="Courier New"/>
          <w:sz w:val="28"/>
          <w:szCs w:val="28"/>
          <w:lang w:eastAsia="en-US"/>
        </w:rPr>
        <w:t>);</w:t>
      </w:r>
    </w:p>
    <w:p w14:paraId="4D3AD1C3" w14:textId="3BF4AADE" w:rsid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28"/>
          <w:szCs w:val="28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sz w:val="28"/>
          <w:szCs w:val="2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8"/>
          <w:szCs w:val="28"/>
          <w:lang w:eastAsia="en-US"/>
        </w:rPr>
        <w:t>'количество итерации'</w:t>
      </w:r>
      <w:r>
        <w:rPr>
          <w:rFonts w:ascii="Courier New" w:eastAsiaTheme="minorHAnsi" w:hAnsi="Courier New" w:cs="Courier New"/>
          <w:sz w:val="28"/>
          <w:szCs w:val="28"/>
          <w:lang w:eastAsia="en-US"/>
        </w:rPr>
        <w:t>);</w:t>
      </w:r>
    </w:p>
    <w:p w14:paraId="344BCDAE" w14:textId="77777777" w:rsidR="00F5654D" w:rsidRDefault="00F5654D">
      <w:pPr>
        <w:spacing w:after="200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sz w:val="28"/>
          <w:szCs w:val="28"/>
          <w:lang w:eastAsia="en-US"/>
        </w:rPr>
        <w:br w:type="page"/>
      </w:r>
    </w:p>
    <w:p w14:paraId="309C1A70" w14:textId="7DF8AC31" w:rsidR="00F5654D" w:rsidRDefault="00F5654D" w:rsidP="00F5654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6.1.2</w:t>
      </w:r>
      <w:r w:rsidRPr="00F5654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="00025829" w:rsidRPr="00F5654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The</w:t>
      </w:r>
      <w:r w:rsidR="00781518" w:rsidRPr="00F5654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F5654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chord</w:t>
      </w:r>
      <w:r w:rsidR="00025829" w:rsidRPr="00F5654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method</w:t>
      </w:r>
    </w:p>
    <w:p w14:paraId="0D443FDA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clear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14:paraId="0E524486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a=9; b=a; 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eps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=10</w:t>
      </w: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^(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-5);</w:t>
      </w:r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%iterX1= [];epsY1=[];</w:t>
      </w:r>
    </w:p>
    <w:p w14:paraId="051B703F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f=@(x) </w:t>
      </w: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sin(</w:t>
      </w:r>
      <w:proofErr w:type="spellStart"/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cosh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(x)+1)-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sinh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(x)+1);</w:t>
      </w:r>
    </w:p>
    <w:p w14:paraId="08ADD0C5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syms</w:t>
      </w:r>
      <w:proofErr w:type="spellEnd"/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>t</w:t>
      </w: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; diff(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f,t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) </w:t>
      </w:r>
    </w:p>
    <w:p w14:paraId="0F2ECBAB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%=</w:t>
      </w:r>
      <w:proofErr w:type="spellStart"/>
      <w:proofErr w:type="gramStart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cosh</w:t>
      </w:r>
      <w:proofErr w:type="spellEnd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(</w:t>
      </w:r>
      <w:proofErr w:type="spellStart"/>
      <w:proofErr w:type="gramEnd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cos</w:t>
      </w:r>
      <w:proofErr w:type="spellEnd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(x)+1)*sin(x)+</w:t>
      </w:r>
      <w:proofErr w:type="spellStart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cos</w:t>
      </w:r>
      <w:proofErr w:type="spellEnd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(</w:t>
      </w:r>
      <w:proofErr w:type="spellStart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cosh</w:t>
      </w:r>
      <w:proofErr w:type="spellEnd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(x)+1)*</w:t>
      </w:r>
      <w:proofErr w:type="spellStart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sinh</w:t>
      </w:r>
      <w:proofErr w:type="spellEnd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(x)</w:t>
      </w:r>
    </w:p>
    <w:p w14:paraId="11481825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f1=@(x</w:t>
      </w: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cosh</w:t>
      </w:r>
      <w:proofErr w:type="spellEnd"/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(x)+1)*sin(x)+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cosh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(x)+1)*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sinh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(x);</w:t>
      </w:r>
    </w:p>
    <w:p w14:paraId="15D2FFB0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f2=@(x</w:t>
      </w: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cosh</w:t>
      </w:r>
      <w:proofErr w:type="spellEnd"/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(x)+1)*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(x)-sin(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cosh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(x)+1)*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sinh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(x)^</w:t>
      </w:r>
      <w:r w:rsidRPr="00F5654D">
        <w:rPr>
          <w:rFonts w:ascii="Courier New" w:eastAsiaTheme="minorHAnsi" w:hAnsi="Courier New" w:cs="Courier New"/>
          <w:color w:val="0E00FF"/>
          <w:sz w:val="28"/>
          <w:szCs w:val="28"/>
          <w:lang w:val="en-US" w:eastAsia="en-US"/>
        </w:rPr>
        <w:t>...</w:t>
      </w:r>
    </w:p>
    <w:p w14:paraId="5AA7B7E9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2-</w:t>
      </w: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sinh(</w:t>
      </w:r>
      <w:proofErr w:type="spellStart"/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(x)+1)*sin(x)^2+cos(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cosh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(x)+ 1)*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cosh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(x);</w:t>
      </w:r>
    </w:p>
    <w:p w14:paraId="6F474F97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color w:val="0E00FF"/>
          <w:sz w:val="28"/>
          <w:szCs w:val="28"/>
          <w:lang w:val="en-US" w:eastAsia="en-US"/>
        </w:rPr>
        <w:t>while</w:t>
      </w: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sign(f(a).*f(b)) &gt; 0 || b==10 </w:t>
      </w:r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 xml:space="preserve">%sign(f1(a).*f1(b)) &gt; 0 || sign(f2(a).*f2(b)) &gt; 0 </w:t>
      </w:r>
    </w:p>
    <w:p w14:paraId="1DC54DEB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b=b+0.00001;       </w:t>
      </w:r>
    </w:p>
    <w:p w14:paraId="354ADFCD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gramStart"/>
      <w:r w:rsidRPr="00F5654D">
        <w:rPr>
          <w:rFonts w:ascii="Courier New" w:eastAsiaTheme="minorHAnsi" w:hAnsi="Courier New" w:cs="Courier New"/>
          <w:color w:val="0E00FF"/>
          <w:sz w:val="28"/>
          <w:szCs w:val="28"/>
          <w:lang w:val="en-US" w:eastAsia="en-US"/>
        </w:rPr>
        <w:t>end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%applicability</w:t>
      </w:r>
    </w:p>
    <w:p w14:paraId="1478947E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gramStart"/>
      <w:r w:rsidRPr="00F5654D">
        <w:rPr>
          <w:rFonts w:ascii="Courier New" w:eastAsiaTheme="minorHAnsi" w:hAnsi="Courier New" w:cs="Courier New"/>
          <w:color w:val="0E00FF"/>
          <w:sz w:val="28"/>
          <w:szCs w:val="28"/>
          <w:lang w:val="en-US" w:eastAsia="en-US"/>
        </w:rPr>
        <w:t>if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f(a)*f2(a)&gt;0 </w:t>
      </w:r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% fixed point/ initial value</w:t>
      </w:r>
    </w:p>
    <w:p w14:paraId="70E55127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fixp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=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a; 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inVal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=b;</w:t>
      </w:r>
    </w:p>
    <w:p w14:paraId="28674BE4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gramStart"/>
      <w:r w:rsidRPr="00F5654D">
        <w:rPr>
          <w:rFonts w:ascii="Courier New" w:eastAsiaTheme="minorHAnsi" w:hAnsi="Courier New" w:cs="Courier New"/>
          <w:color w:val="0E00FF"/>
          <w:sz w:val="28"/>
          <w:szCs w:val="28"/>
          <w:lang w:val="en-US" w:eastAsia="en-US"/>
        </w:rPr>
        <w:t>else</w:t>
      </w:r>
      <w:proofErr w:type="gramEnd"/>
    </w:p>
    <w:p w14:paraId="1DD73416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fixp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=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b; 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inVal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=a;</w:t>
      </w:r>
    </w:p>
    <w:p w14:paraId="63F5E3B1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gramStart"/>
      <w:r w:rsidRPr="00F5654D">
        <w:rPr>
          <w:rFonts w:ascii="Courier New" w:eastAsiaTheme="minorHAnsi" w:hAnsi="Courier New" w:cs="Courier New"/>
          <w:color w:val="0E00FF"/>
          <w:sz w:val="28"/>
          <w:szCs w:val="28"/>
          <w:lang w:val="en-US" w:eastAsia="en-US"/>
        </w:rPr>
        <w:t>end</w:t>
      </w:r>
      <w:proofErr w:type="gramEnd"/>
    </w:p>
    <w:p w14:paraId="6B2CE3E0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fixf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=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f(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fixp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342EFBC4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disp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>"b = "</w:t>
      </w: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097D5D8E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disp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b);</w:t>
      </w:r>
    </w:p>
    <w:p w14:paraId="297AD1C6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m=1; hold </w:t>
      </w:r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>on</w:t>
      </w: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14:paraId="67CE73D1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</w:p>
    <w:p w14:paraId="763DFF6D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gramStart"/>
      <w:r w:rsidRPr="00F5654D">
        <w:rPr>
          <w:rFonts w:ascii="Courier New" w:eastAsiaTheme="minorHAnsi" w:hAnsi="Courier New" w:cs="Courier New"/>
          <w:color w:val="0E00FF"/>
          <w:sz w:val="28"/>
          <w:szCs w:val="28"/>
          <w:lang w:val="en-US" w:eastAsia="en-US"/>
        </w:rPr>
        <w:t>while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1</w:t>
      </w:r>
    </w:p>
    <w:p w14:paraId="437CE505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</w:t>
      </w: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x1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=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inVal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-( f(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inVal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)*((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inVal-fixp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)/(f(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inVal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)-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fixf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))) ;</w:t>
      </w:r>
    </w:p>
    <w:p w14:paraId="296AC45D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</w:t>
      </w: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ITER1(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m)=m;</w:t>
      </w:r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%#ok&lt;*SAGROW&gt;</w:t>
      </w:r>
    </w:p>
    <w:p w14:paraId="7FFBEB90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</w:t>
      </w: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EPS1(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m)=abs(x1-inVal);</w:t>
      </w:r>
    </w:p>
    <w:p w14:paraId="7E88F3F6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</w:t>
      </w:r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%</w:t>
      </w:r>
      <w:proofErr w:type="gramStart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plot(</w:t>
      </w:r>
      <w:proofErr w:type="gramEnd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m,log10(abs(x1-inVal)),'o');</w:t>
      </w:r>
    </w:p>
    <w:p w14:paraId="67041FEC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m=m+1;</w:t>
      </w:r>
    </w:p>
    <w:p w14:paraId="24498ECE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</w:t>
      </w:r>
      <w:proofErr w:type="gramStart"/>
      <w:r w:rsidRPr="00F5654D">
        <w:rPr>
          <w:rFonts w:ascii="Courier New" w:eastAsiaTheme="minorHAnsi" w:hAnsi="Courier New" w:cs="Courier New"/>
          <w:color w:val="0E00FF"/>
          <w:sz w:val="28"/>
          <w:szCs w:val="28"/>
          <w:lang w:val="en-US" w:eastAsia="en-US"/>
        </w:rPr>
        <w:t>if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abs(x1-inVal)&lt;=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eps</w:t>
      </w:r>
      <w:proofErr w:type="spellEnd"/>
    </w:p>
    <w:p w14:paraId="34F84828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</w:t>
      </w:r>
      <w:proofErr w:type="gramStart"/>
      <w:r w:rsidRPr="00F5654D">
        <w:rPr>
          <w:rFonts w:ascii="Courier New" w:eastAsiaTheme="minorHAnsi" w:hAnsi="Courier New" w:cs="Courier New"/>
          <w:color w:val="0E00FF"/>
          <w:sz w:val="28"/>
          <w:szCs w:val="28"/>
          <w:lang w:val="en-US" w:eastAsia="en-US"/>
        </w:rPr>
        <w:t>break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14:paraId="33F4FFC6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</w:t>
      </w:r>
      <w:proofErr w:type="gramStart"/>
      <w:r w:rsidRPr="00F5654D">
        <w:rPr>
          <w:rFonts w:ascii="Courier New" w:eastAsiaTheme="minorHAnsi" w:hAnsi="Courier New" w:cs="Courier New"/>
          <w:color w:val="0E00FF"/>
          <w:sz w:val="28"/>
          <w:szCs w:val="28"/>
          <w:lang w:val="en-US" w:eastAsia="en-US"/>
        </w:rPr>
        <w:t>end</w:t>
      </w:r>
      <w:proofErr w:type="gramEnd"/>
    </w:p>
    <w:p w14:paraId="59050F38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inVal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=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x1;</w:t>
      </w:r>
    </w:p>
    <w:p w14:paraId="3225AB57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gramStart"/>
      <w:r w:rsidRPr="00F5654D">
        <w:rPr>
          <w:rFonts w:ascii="Courier New" w:eastAsiaTheme="minorHAnsi" w:hAnsi="Courier New" w:cs="Courier New"/>
          <w:color w:val="0E00FF"/>
          <w:sz w:val="28"/>
          <w:szCs w:val="28"/>
          <w:lang w:val="en-US" w:eastAsia="en-US"/>
        </w:rPr>
        <w:t>end</w:t>
      </w:r>
      <w:proofErr w:type="gramEnd"/>
      <w:r w:rsidRPr="00F5654D">
        <w:rPr>
          <w:rFonts w:ascii="Courier New" w:eastAsiaTheme="minorHAnsi" w:hAnsi="Courier New" w:cs="Courier New"/>
          <w:color w:val="028009"/>
          <w:sz w:val="28"/>
          <w:szCs w:val="28"/>
          <w:lang w:val="en-US" w:eastAsia="en-US"/>
        </w:rPr>
        <w:t>% chord method</w:t>
      </w:r>
    </w:p>
    <w:p w14:paraId="6A2AF3D5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disp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>"x = "</w:t>
      </w: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disp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(x1);  </w:t>
      </w:r>
    </w:p>
    <w:p w14:paraId="0CD91A4F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disp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>"</w:t>
      </w:r>
      <w:proofErr w:type="spellStart"/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>fzero</w:t>
      </w:r>
      <w:proofErr w:type="spellEnd"/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 xml:space="preserve"> "</w:t>
      </w: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fzero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f,a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</w:t>
      </w:r>
    </w:p>
    <w:p w14:paraId="7FD2F9B3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figure(</w:t>
      </w:r>
      <w:proofErr w:type="gramEnd"/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>'</w:t>
      </w:r>
      <w:proofErr w:type="spellStart"/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>Name'</w:t>
      </w: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,</w:t>
      </w:r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>'chord</w:t>
      </w:r>
      <w:proofErr w:type="spellEnd"/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 xml:space="preserve"> method'</w:t>
      </w: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5BC24049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semilogy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ITER1,EPS1,</w:t>
      </w:r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>'s-'</w:t>
      </w: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46291EE4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xlabel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>'iterations'</w:t>
      </w: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3292D9A9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ylabel</w:t>
      </w:r>
      <w:proofErr w:type="spell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>'epsilon'</w:t>
      </w: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14:paraId="46B4F126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hold</w:t>
      </w:r>
      <w:proofErr w:type="gramEnd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>on</w:t>
      </w: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;LAB2_1;</w:t>
      </w:r>
    </w:p>
    <w:p w14:paraId="269426F5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proofErr w:type="gramStart"/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legend(</w:t>
      </w:r>
      <w:proofErr w:type="gramEnd"/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 xml:space="preserve">'chord </w:t>
      </w:r>
      <w:proofErr w:type="spellStart"/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>method'</w:t>
      </w: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,</w:t>
      </w:r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>'bisection</w:t>
      </w:r>
      <w:proofErr w:type="spellEnd"/>
      <w:r w:rsidRPr="00F5654D">
        <w:rPr>
          <w:rFonts w:ascii="Courier New" w:eastAsiaTheme="minorHAnsi" w:hAnsi="Courier New" w:cs="Courier New"/>
          <w:color w:val="AA04F9"/>
          <w:sz w:val="28"/>
          <w:szCs w:val="28"/>
          <w:lang w:val="en-US" w:eastAsia="en-US"/>
        </w:rPr>
        <w:t xml:space="preserve"> method'</w:t>
      </w:r>
      <w:r w:rsidRPr="00F5654D">
        <w:rPr>
          <w:rFonts w:ascii="Courier New" w:eastAsiaTheme="minorHAnsi" w:hAnsi="Courier New" w:cs="Courier New"/>
          <w:sz w:val="28"/>
          <w:szCs w:val="28"/>
          <w:lang w:val="en-US" w:eastAsia="en-US"/>
        </w:rPr>
        <w:t>)</w:t>
      </w:r>
    </w:p>
    <w:p w14:paraId="50EE9D3E" w14:textId="77777777" w:rsidR="00F5654D" w:rsidRPr="00F5654D" w:rsidRDefault="00F5654D" w:rsidP="00F5654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sectPr w:rsidR="00F5654D" w:rsidRPr="00F5654D" w:rsidSect="00811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D14CD"/>
    <w:multiLevelType w:val="hybridMultilevel"/>
    <w:tmpl w:val="9EFEF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B04CD"/>
    <w:multiLevelType w:val="hybridMultilevel"/>
    <w:tmpl w:val="9EFEF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F02B8"/>
    <w:multiLevelType w:val="hybridMultilevel"/>
    <w:tmpl w:val="E8BAB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E7256"/>
    <w:multiLevelType w:val="hybridMultilevel"/>
    <w:tmpl w:val="F91644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3631D"/>
    <w:multiLevelType w:val="hybridMultilevel"/>
    <w:tmpl w:val="701C3E76"/>
    <w:lvl w:ilvl="0" w:tplc="61EC29A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36593BDE"/>
    <w:multiLevelType w:val="hybridMultilevel"/>
    <w:tmpl w:val="E0886522"/>
    <w:lvl w:ilvl="0" w:tplc="01349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40195"/>
    <w:multiLevelType w:val="hybridMultilevel"/>
    <w:tmpl w:val="5AF6EE48"/>
    <w:lvl w:ilvl="0" w:tplc="BFAA7CF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416C0"/>
    <w:multiLevelType w:val="hybridMultilevel"/>
    <w:tmpl w:val="991A250E"/>
    <w:lvl w:ilvl="0" w:tplc="F4AACEA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42C6B"/>
    <w:multiLevelType w:val="hybridMultilevel"/>
    <w:tmpl w:val="27149948"/>
    <w:lvl w:ilvl="0" w:tplc="8286E12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4F5954E6"/>
    <w:multiLevelType w:val="hybridMultilevel"/>
    <w:tmpl w:val="6F822B6C"/>
    <w:lvl w:ilvl="0" w:tplc="F4AACEA2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6011376"/>
    <w:multiLevelType w:val="multilevel"/>
    <w:tmpl w:val="63F88050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7365F74"/>
    <w:multiLevelType w:val="hybridMultilevel"/>
    <w:tmpl w:val="CEC88E38"/>
    <w:lvl w:ilvl="0" w:tplc="F4AACEA2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11"/>
  </w:num>
  <w:num w:numId="6">
    <w:abstractNumId w:val="9"/>
  </w:num>
  <w:num w:numId="7">
    <w:abstractNumId w:val="4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D205F"/>
    <w:rsid w:val="000245D5"/>
    <w:rsid w:val="00025829"/>
    <w:rsid w:val="0004198A"/>
    <w:rsid w:val="000C59FA"/>
    <w:rsid w:val="000F2748"/>
    <w:rsid w:val="0010427D"/>
    <w:rsid w:val="00197CBA"/>
    <w:rsid w:val="001D6EE5"/>
    <w:rsid w:val="002055B7"/>
    <w:rsid w:val="002C518F"/>
    <w:rsid w:val="002D6AED"/>
    <w:rsid w:val="00300B43"/>
    <w:rsid w:val="0033795A"/>
    <w:rsid w:val="00352618"/>
    <w:rsid w:val="00355253"/>
    <w:rsid w:val="00392328"/>
    <w:rsid w:val="003A6433"/>
    <w:rsid w:val="003C0972"/>
    <w:rsid w:val="003C715F"/>
    <w:rsid w:val="00402419"/>
    <w:rsid w:val="0040261B"/>
    <w:rsid w:val="0040330F"/>
    <w:rsid w:val="00480FE0"/>
    <w:rsid w:val="00490570"/>
    <w:rsid w:val="00493C0C"/>
    <w:rsid w:val="004D22A2"/>
    <w:rsid w:val="004E0778"/>
    <w:rsid w:val="00522936"/>
    <w:rsid w:val="005567BB"/>
    <w:rsid w:val="005907E1"/>
    <w:rsid w:val="005B7B7A"/>
    <w:rsid w:val="005F642C"/>
    <w:rsid w:val="006260CE"/>
    <w:rsid w:val="00640ED1"/>
    <w:rsid w:val="00661DA6"/>
    <w:rsid w:val="006876F0"/>
    <w:rsid w:val="006C53A2"/>
    <w:rsid w:val="006D205F"/>
    <w:rsid w:val="006F5B39"/>
    <w:rsid w:val="00703431"/>
    <w:rsid w:val="00705435"/>
    <w:rsid w:val="00724FBD"/>
    <w:rsid w:val="00735B33"/>
    <w:rsid w:val="00781518"/>
    <w:rsid w:val="007A66A6"/>
    <w:rsid w:val="008113AD"/>
    <w:rsid w:val="008445F8"/>
    <w:rsid w:val="008B529D"/>
    <w:rsid w:val="008F51CE"/>
    <w:rsid w:val="008F7A88"/>
    <w:rsid w:val="009008E4"/>
    <w:rsid w:val="00920D16"/>
    <w:rsid w:val="00922A2F"/>
    <w:rsid w:val="00946AE3"/>
    <w:rsid w:val="009708C7"/>
    <w:rsid w:val="009815F8"/>
    <w:rsid w:val="009944EF"/>
    <w:rsid w:val="009E2F6F"/>
    <w:rsid w:val="00A11291"/>
    <w:rsid w:val="00AD1FAC"/>
    <w:rsid w:val="00AE7866"/>
    <w:rsid w:val="00AF10DF"/>
    <w:rsid w:val="00AF19BD"/>
    <w:rsid w:val="00AF38DF"/>
    <w:rsid w:val="00B022F2"/>
    <w:rsid w:val="00B1213A"/>
    <w:rsid w:val="00B148D3"/>
    <w:rsid w:val="00B8609C"/>
    <w:rsid w:val="00B91906"/>
    <w:rsid w:val="00BD008A"/>
    <w:rsid w:val="00BD0311"/>
    <w:rsid w:val="00BD1B21"/>
    <w:rsid w:val="00BE5D26"/>
    <w:rsid w:val="00BF01EB"/>
    <w:rsid w:val="00C23595"/>
    <w:rsid w:val="00C46723"/>
    <w:rsid w:val="00C53A95"/>
    <w:rsid w:val="00C70BBD"/>
    <w:rsid w:val="00CE4F8F"/>
    <w:rsid w:val="00D87219"/>
    <w:rsid w:val="00DB4A1D"/>
    <w:rsid w:val="00DC5AF8"/>
    <w:rsid w:val="00DD3C64"/>
    <w:rsid w:val="00DD5584"/>
    <w:rsid w:val="00DF0E3D"/>
    <w:rsid w:val="00DF12B4"/>
    <w:rsid w:val="00E13663"/>
    <w:rsid w:val="00E44C4E"/>
    <w:rsid w:val="00E57429"/>
    <w:rsid w:val="00E84484"/>
    <w:rsid w:val="00EB45A4"/>
    <w:rsid w:val="00EF4B9F"/>
    <w:rsid w:val="00F07368"/>
    <w:rsid w:val="00F13621"/>
    <w:rsid w:val="00F52E02"/>
    <w:rsid w:val="00F5654D"/>
    <w:rsid w:val="00F708E5"/>
    <w:rsid w:val="00FB4100"/>
    <w:rsid w:val="00FE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6E968"/>
  <w15:docId w15:val="{C7BCC025-D8F6-475A-A3FF-D7E2DFD7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D205F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6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D031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D03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0311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8B529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uiPriority w:val="99"/>
    <w:unhideWhenUsed/>
    <w:rsid w:val="00D87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D87219"/>
    <w:rPr>
      <w:color w:val="0000FF"/>
      <w:u w:val="single"/>
    </w:rPr>
  </w:style>
  <w:style w:type="table" w:styleId="aa">
    <w:name w:val="Table Grid"/>
    <w:basedOn w:val="a1"/>
    <w:uiPriority w:val="59"/>
    <w:rsid w:val="00AD1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40330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0330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0330F"/>
    <w:rPr>
      <w:rFonts w:ascii="Arial" w:eastAsia="Arial" w:hAnsi="Arial" w:cs="Arial"/>
      <w:color w:val="000000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0330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0330F"/>
    <w:rPr>
      <w:rFonts w:ascii="Arial" w:eastAsia="Arial" w:hAnsi="Arial" w:cs="Arial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2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252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25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7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91E79-6E18-48AE-A088-77799FFCC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9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Bon Vivan</cp:lastModifiedBy>
  <cp:revision>15</cp:revision>
  <dcterms:created xsi:type="dcterms:W3CDTF">2020-04-12T12:17:00Z</dcterms:created>
  <dcterms:modified xsi:type="dcterms:W3CDTF">2022-03-03T16:21:00Z</dcterms:modified>
</cp:coreProperties>
</file>