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63EA7" w14:textId="77777777" w:rsidR="00A337F4" w:rsidRPr="00A337F4" w:rsidRDefault="00A337F4" w:rsidP="00A337F4">
      <w:pPr>
        <w:shd w:val="clear" w:color="auto" w:fill="FFFFFF"/>
        <w:spacing w:before="225" w:after="225"/>
        <w:outlineLvl w:val="0"/>
        <w:rPr>
          <w:rFonts w:ascii="Lato" w:eastAsia="Times New Roman" w:hAnsi="Lato" w:cs="Times New Roman"/>
          <w:color w:val="666666"/>
          <w:kern w:val="36"/>
          <w:sz w:val="60"/>
          <w:szCs w:val="60"/>
          <w:lang w:val="en-US" w:eastAsia="fr-CA"/>
          <w14:ligatures w14:val="none"/>
        </w:rPr>
      </w:pPr>
      <w:r w:rsidRPr="00A337F4">
        <w:rPr>
          <w:rFonts w:ascii="Lato" w:eastAsia="Times New Roman" w:hAnsi="Lato" w:cs="Times New Roman"/>
          <w:color w:val="666666"/>
          <w:kern w:val="36"/>
          <w:sz w:val="60"/>
          <w:szCs w:val="60"/>
          <w:lang w:val="en-US" w:eastAsia="fr-CA"/>
          <w14:ligatures w14:val="none"/>
        </w:rPr>
        <w:t>Instructions - Framework and Roadmap</w:t>
      </w:r>
    </w:p>
    <w:p w14:paraId="6AAE60BC" w14:textId="77777777" w:rsidR="00A337F4" w:rsidRPr="00A337F4" w:rsidRDefault="00A337F4" w:rsidP="00A337F4">
      <w:pPr>
        <w:shd w:val="clear" w:color="auto" w:fill="FFFFFF"/>
        <w:spacing w:before="180" w:after="180"/>
        <w:rPr>
          <w:rFonts w:ascii="Lato" w:eastAsia="Times New Roman" w:hAnsi="Lato" w:cs="Times New Roman"/>
          <w:color w:val="000000"/>
          <w:kern w:val="0"/>
          <w:lang w:val="en-US" w:eastAsia="fr-CA"/>
          <w14:ligatures w14:val="none"/>
        </w:rPr>
      </w:pPr>
      <w:r w:rsidRPr="00A337F4">
        <w:rPr>
          <w:rFonts w:ascii="Lato" w:eastAsia="Times New Roman" w:hAnsi="Lato" w:cs="Times New Roman"/>
          <w:color w:val="000000"/>
          <w:kern w:val="0"/>
          <w:lang w:val="en-US" w:eastAsia="fr-CA"/>
          <w14:ligatures w14:val="none"/>
        </w:rPr>
        <w:t> </w:t>
      </w:r>
    </w:p>
    <w:p w14:paraId="3EC204DB" w14:textId="77777777" w:rsidR="00A337F4" w:rsidRPr="00A337F4" w:rsidRDefault="00A337F4" w:rsidP="00A337F4">
      <w:pPr>
        <w:shd w:val="clear" w:color="auto" w:fill="FFFFFF"/>
        <w:spacing w:before="180" w:after="180"/>
        <w:rPr>
          <w:rFonts w:ascii="Lato" w:eastAsia="Times New Roman" w:hAnsi="Lato" w:cs="Times New Roman"/>
          <w:color w:val="000000"/>
          <w:kern w:val="0"/>
          <w:lang w:val="en-US" w:eastAsia="fr-CA"/>
          <w14:ligatures w14:val="none"/>
        </w:rPr>
      </w:pPr>
      <w:r w:rsidRPr="00A337F4">
        <w:rPr>
          <w:rFonts w:ascii="Lato" w:eastAsia="Times New Roman" w:hAnsi="Lato" w:cs="Times New Roman"/>
          <w:b/>
          <w:bCs/>
          <w:color w:val="0E68B3"/>
          <w:kern w:val="0"/>
          <w:lang w:val="en-US" w:eastAsia="fr-CA"/>
          <w14:ligatures w14:val="none"/>
        </w:rPr>
        <w:t>DURING THE FIRST WEEK</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b/>
          <w:bCs/>
          <w:color w:val="000000"/>
          <w:kern w:val="0"/>
          <w:sz w:val="20"/>
          <w:szCs w:val="20"/>
          <w:lang w:val="en-US" w:eastAsia="fr-CA"/>
          <w14:ligatures w14:val="none"/>
        </w:rPr>
        <w:t>1. Preparatory Reading</w:t>
      </w:r>
    </w:p>
    <w:p w14:paraId="3441295D" w14:textId="77777777" w:rsidR="00A337F4" w:rsidRPr="00A337F4" w:rsidRDefault="00A337F4" w:rsidP="00A337F4">
      <w:pPr>
        <w:shd w:val="clear" w:color="auto" w:fill="FFFFFF"/>
        <w:rPr>
          <w:rFonts w:ascii="Lato" w:eastAsia="Times New Roman" w:hAnsi="Lato" w:cs="Times New Roman"/>
          <w:color w:val="000000"/>
          <w:kern w:val="0"/>
          <w:lang w:val="en-US" w:eastAsia="fr-CA"/>
          <w14:ligatures w14:val="none"/>
        </w:rPr>
      </w:pPr>
      <w:r w:rsidRPr="00A337F4">
        <w:rPr>
          <w:rFonts w:ascii="Lato" w:eastAsia="Times New Roman" w:hAnsi="Lato" w:cs="Times New Roman"/>
          <w:color w:val="000000"/>
          <w:kern w:val="0"/>
          <w:sz w:val="20"/>
          <w:szCs w:val="20"/>
          <w:lang w:val="en-US" w:eastAsia="fr-CA"/>
          <w14:ligatures w14:val="none"/>
        </w:rPr>
        <w:t>•    Read the document titled </w:t>
      </w:r>
      <w:hyperlink r:id="rId4" w:tgtFrame="_blank" w:tooltip="2026 SIMUVACTION FRAMEWORK.pdf" w:history="1">
        <w:r w:rsidRPr="00A337F4">
          <w:rPr>
            <w:rFonts w:ascii="Lato" w:eastAsia="Times New Roman" w:hAnsi="Lato" w:cs="Times New Roman"/>
            <w:b/>
            <w:bCs/>
            <w:color w:val="0E68B3"/>
            <w:kern w:val="0"/>
            <w:sz w:val="20"/>
            <w:szCs w:val="20"/>
            <w:u w:val="single"/>
            <w:lang w:val="en-US" w:eastAsia="fr-CA"/>
            <w14:ligatures w14:val="none"/>
          </w:rPr>
          <w:t>“Framework” </w:t>
        </w:r>
      </w:hyperlink>
      <w:hyperlink r:id="rId5" w:history="1">
        <w:r w:rsidRPr="00A337F4">
          <w:rPr>
            <w:rFonts w:ascii="Lato" w:eastAsia="Times New Roman" w:hAnsi="Lato" w:cs="Times New Roman"/>
            <w:color w:val="002F6C"/>
            <w:kern w:val="0"/>
            <w:sz w:val="20"/>
            <w:szCs w:val="20"/>
            <w:u w:val="single"/>
            <w:lang w:val="en-US" w:eastAsia="fr-CA"/>
            <w14:ligatures w14:val="none"/>
          </w:rPr>
          <w:t> </w:t>
        </w:r>
        <w:r w:rsidRPr="00A337F4">
          <w:rPr>
            <w:rFonts w:ascii="Lato" w:eastAsia="Times New Roman" w:hAnsi="Lato" w:cs="Times New Roman"/>
            <w:color w:val="002F6C"/>
            <w:kern w:val="0"/>
            <w:sz w:val="20"/>
            <w:szCs w:val="20"/>
            <w:bdr w:val="none" w:sz="0" w:space="0" w:color="auto" w:frame="1"/>
            <w:lang w:val="en-US" w:eastAsia="fr-CA"/>
            <w14:ligatures w14:val="none"/>
          </w:rPr>
          <w:t>Download “</w:t>
        </w:r>
        <w:proofErr w:type="spellStart"/>
        <w:r w:rsidRPr="00A337F4">
          <w:rPr>
            <w:rFonts w:ascii="Lato" w:eastAsia="Times New Roman" w:hAnsi="Lato" w:cs="Times New Roman"/>
            <w:color w:val="002F6C"/>
            <w:kern w:val="0"/>
            <w:sz w:val="20"/>
            <w:szCs w:val="20"/>
            <w:bdr w:val="none" w:sz="0" w:space="0" w:color="auto" w:frame="1"/>
            <w:lang w:val="en-US" w:eastAsia="fr-CA"/>
            <w14:ligatures w14:val="none"/>
          </w:rPr>
          <w:t>Framework”</w:t>
        </w:r>
      </w:hyperlink>
      <w:r w:rsidRPr="00A337F4">
        <w:rPr>
          <w:rFonts w:ascii="Lato" w:eastAsia="Times New Roman" w:hAnsi="Lato" w:cs="Times New Roman"/>
          <w:color w:val="000000"/>
          <w:kern w:val="0"/>
          <w:sz w:val="20"/>
          <w:szCs w:val="20"/>
          <w:lang w:val="en-US" w:eastAsia="fr-CA"/>
          <w14:ligatures w14:val="none"/>
        </w:rPr>
        <w:t>thoroughly</w:t>
      </w:r>
      <w:proofErr w:type="spellEnd"/>
      <w:r w:rsidRPr="00A337F4">
        <w:rPr>
          <w:rFonts w:ascii="Lato" w:eastAsia="Times New Roman" w:hAnsi="Lato" w:cs="Times New Roman"/>
          <w:color w:val="000000"/>
          <w:kern w:val="0"/>
          <w:sz w:val="20"/>
          <w:szCs w:val="20"/>
          <w:lang w:val="en-US" w:eastAsia="fr-CA"/>
          <w14:ligatures w14:val="none"/>
        </w:rPr>
        <w:t>.</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Review and understand the GPAI Terms of Reference (2022).</w:t>
      </w:r>
    </w:p>
    <w:p w14:paraId="42DCAC87" w14:textId="77777777" w:rsidR="00A337F4" w:rsidRPr="00A337F4" w:rsidRDefault="00A337F4" w:rsidP="00A337F4">
      <w:pPr>
        <w:shd w:val="clear" w:color="auto" w:fill="FFFFFF"/>
        <w:spacing w:before="180" w:after="180"/>
        <w:rPr>
          <w:rFonts w:ascii="Lato" w:eastAsia="Times New Roman" w:hAnsi="Lato" w:cs="Times New Roman"/>
          <w:color w:val="000000"/>
          <w:kern w:val="0"/>
          <w:lang w:val="en-US" w:eastAsia="fr-CA"/>
          <w14:ligatures w14:val="none"/>
        </w:rPr>
      </w:pPr>
      <w:r w:rsidRPr="00A337F4">
        <w:rPr>
          <w:rFonts w:ascii="Lato" w:eastAsia="Times New Roman" w:hAnsi="Lato" w:cs="Times New Roman"/>
          <w:b/>
          <w:bCs/>
          <w:color w:val="000000"/>
          <w:kern w:val="0"/>
          <w:sz w:val="20"/>
          <w:szCs w:val="20"/>
          <w:lang w:val="en-US" w:eastAsia="fr-CA"/>
          <w14:ligatures w14:val="none"/>
        </w:rPr>
        <w:t>2. Team Formation (Deadline: February 24)</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Contact your teammate and, together, complete the following:</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Create a team identity:</w:t>
      </w:r>
    </w:p>
    <w:p w14:paraId="26D3856B" w14:textId="77777777" w:rsidR="00A337F4" w:rsidRPr="00A337F4" w:rsidRDefault="00A337F4" w:rsidP="00A337F4">
      <w:pPr>
        <w:shd w:val="clear" w:color="auto" w:fill="FFFFFF"/>
        <w:rPr>
          <w:rFonts w:ascii="Lato" w:eastAsia="Times New Roman" w:hAnsi="Lato" w:cs="Times New Roman"/>
          <w:color w:val="000000"/>
          <w:kern w:val="0"/>
          <w:lang w:val="en-US" w:eastAsia="fr-CA"/>
          <w14:ligatures w14:val="none"/>
        </w:rPr>
      </w:pPr>
      <w:r w:rsidRPr="00A337F4">
        <w:rPr>
          <w:rFonts w:ascii="Lato" w:eastAsia="Times New Roman" w:hAnsi="Lato" w:cs="Times New Roman"/>
          <w:color w:val="000000"/>
          <w:kern w:val="0"/>
          <w:sz w:val="20"/>
          <w:szCs w:val="20"/>
          <w:lang w:val="en-US" w:eastAsia="fr-CA"/>
          <w14:ligatures w14:val="none"/>
        </w:rPr>
        <w:t xml:space="preserve">•    Create a team name Examples: </w:t>
      </w:r>
      <w:proofErr w:type="spellStart"/>
      <w:r w:rsidRPr="00A337F4">
        <w:rPr>
          <w:rFonts w:ascii="Lato" w:eastAsia="Times New Roman" w:hAnsi="Lato" w:cs="Times New Roman"/>
          <w:color w:val="000000"/>
          <w:kern w:val="0"/>
          <w:sz w:val="20"/>
          <w:szCs w:val="20"/>
          <w:lang w:val="en-US" w:eastAsia="fr-CA"/>
          <w14:ligatures w14:val="none"/>
        </w:rPr>
        <w:t>LeadTeam</w:t>
      </w:r>
      <w:proofErr w:type="spellEnd"/>
      <w:r w:rsidRPr="00A337F4">
        <w:rPr>
          <w:rFonts w:ascii="Lato" w:eastAsia="Times New Roman" w:hAnsi="Lato" w:cs="Times New Roman"/>
          <w:color w:val="000000"/>
          <w:kern w:val="0"/>
          <w:sz w:val="20"/>
          <w:szCs w:val="20"/>
          <w:lang w:val="en-US" w:eastAsia="fr-CA"/>
          <w14:ligatures w14:val="none"/>
        </w:rPr>
        <w:t xml:space="preserve">, </w:t>
      </w:r>
      <w:proofErr w:type="spellStart"/>
      <w:r w:rsidRPr="00A337F4">
        <w:rPr>
          <w:rFonts w:ascii="Lato" w:eastAsia="Times New Roman" w:hAnsi="Lato" w:cs="Times New Roman"/>
          <w:color w:val="000000"/>
          <w:kern w:val="0"/>
          <w:sz w:val="20"/>
          <w:szCs w:val="20"/>
          <w:lang w:val="en-US" w:eastAsia="fr-CA"/>
          <w14:ligatures w14:val="none"/>
        </w:rPr>
        <w:t>MexDel</w:t>
      </w:r>
      <w:proofErr w:type="spellEnd"/>
      <w:r w:rsidRPr="00A337F4">
        <w:rPr>
          <w:rFonts w:ascii="Lato" w:eastAsia="Times New Roman" w:hAnsi="Lato" w:cs="Times New Roman"/>
          <w:color w:val="000000"/>
          <w:kern w:val="0"/>
          <w:sz w:val="20"/>
          <w:szCs w:val="20"/>
          <w:lang w:val="en-US" w:eastAsia="fr-CA"/>
          <w14:ligatures w14:val="none"/>
        </w:rPr>
        <w:t>, CMN, Neta. Important: Do not use the official, full name of the organization you represent. Avoid any possibility of confusing your account with the real organization.</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Create a Banner</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Create a Logo: Do not use official logos or personal photos. Create an original logo for your simulation identity.</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Create a “X” (Twitter) Account: Use the standard naming format: @YYYSIMU-AI26 Example: for the UK → @UKSIMU-AI26 and follow the</w:t>
      </w:r>
      <w:hyperlink r:id="rId6" w:tgtFrame="_blank" w:tooltip="Chatgpt guide for creating a X account.docx" w:history="1">
        <w:r w:rsidRPr="00A337F4">
          <w:rPr>
            <w:rFonts w:ascii="Lato" w:eastAsia="Times New Roman" w:hAnsi="Lato" w:cs="Times New Roman"/>
            <w:color w:val="002F6C"/>
            <w:kern w:val="0"/>
            <w:sz w:val="20"/>
            <w:szCs w:val="20"/>
            <w:u w:val="single"/>
            <w:lang w:val="en-US" w:eastAsia="fr-CA"/>
            <w14:ligatures w14:val="none"/>
          </w:rPr>
          <w:t xml:space="preserve"> guide provided by </w:t>
        </w:r>
        <w:proofErr w:type="spellStart"/>
        <w:r w:rsidRPr="00A337F4">
          <w:rPr>
            <w:rFonts w:ascii="Lato" w:eastAsia="Times New Roman" w:hAnsi="Lato" w:cs="Times New Roman"/>
            <w:color w:val="002F6C"/>
            <w:kern w:val="0"/>
            <w:sz w:val="20"/>
            <w:szCs w:val="20"/>
            <w:u w:val="single"/>
            <w:lang w:val="en-US" w:eastAsia="fr-CA"/>
            <w14:ligatures w14:val="none"/>
          </w:rPr>
          <w:t>ChatGPT</w:t>
        </w:r>
        <w:proofErr w:type="spellEnd"/>
      </w:hyperlink>
      <w:hyperlink r:id="rId7" w:history="1">
        <w:r w:rsidRPr="00A337F4">
          <w:rPr>
            <w:rFonts w:ascii="Lato" w:eastAsia="Times New Roman" w:hAnsi="Lato" w:cs="Times New Roman"/>
            <w:color w:val="002F6C"/>
            <w:kern w:val="0"/>
            <w:sz w:val="20"/>
            <w:szCs w:val="20"/>
            <w:u w:val="single"/>
            <w:lang w:val="en-US" w:eastAsia="fr-CA"/>
            <w14:ligatures w14:val="none"/>
          </w:rPr>
          <w:t> </w:t>
        </w:r>
        <w:r w:rsidRPr="00A337F4">
          <w:rPr>
            <w:rFonts w:ascii="Lato" w:eastAsia="Times New Roman" w:hAnsi="Lato" w:cs="Times New Roman"/>
            <w:color w:val="002F6C"/>
            <w:kern w:val="0"/>
            <w:sz w:val="20"/>
            <w:szCs w:val="20"/>
            <w:bdr w:val="none" w:sz="0" w:space="0" w:color="auto" w:frame="1"/>
            <w:lang w:val="en-US" w:eastAsia="fr-CA"/>
            <w14:ligatures w14:val="none"/>
          </w:rPr>
          <w:t xml:space="preserve">Download guide provided by </w:t>
        </w:r>
        <w:proofErr w:type="spellStart"/>
        <w:r w:rsidRPr="00A337F4">
          <w:rPr>
            <w:rFonts w:ascii="Lato" w:eastAsia="Times New Roman" w:hAnsi="Lato" w:cs="Times New Roman"/>
            <w:color w:val="002F6C"/>
            <w:kern w:val="0"/>
            <w:sz w:val="20"/>
            <w:szCs w:val="20"/>
            <w:bdr w:val="none" w:sz="0" w:space="0" w:color="auto" w:frame="1"/>
            <w:lang w:val="en-US" w:eastAsia="fr-CA"/>
            <w14:ligatures w14:val="none"/>
          </w:rPr>
          <w:t>ChatGPT</w:t>
        </w:r>
      </w:hyperlink>
      <w:r w:rsidRPr="00A337F4">
        <w:rPr>
          <w:rFonts w:ascii="Lato" w:eastAsia="Times New Roman" w:hAnsi="Lato" w:cs="Times New Roman"/>
          <w:color w:val="000000"/>
          <w:kern w:val="0"/>
          <w:sz w:val="20"/>
          <w:szCs w:val="20"/>
          <w:lang w:val="en-US" w:eastAsia="fr-CA"/>
          <w14:ligatures w14:val="none"/>
        </w:rPr>
        <w:t>for</w:t>
      </w:r>
      <w:proofErr w:type="spellEnd"/>
      <w:r w:rsidRPr="00A337F4">
        <w:rPr>
          <w:rFonts w:ascii="Lato" w:eastAsia="Times New Roman" w:hAnsi="Lato" w:cs="Times New Roman"/>
          <w:color w:val="000000"/>
          <w:kern w:val="0"/>
          <w:sz w:val="20"/>
          <w:szCs w:val="20"/>
          <w:lang w:val="en-US" w:eastAsia="fr-CA"/>
          <w14:ligatures w14:val="none"/>
        </w:rPr>
        <w:t xml:space="preserve"> "X" account creation. </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All teams should follow a similar account format.</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xml:space="preserve">From this point forward, you will operate under your </w:t>
      </w:r>
      <w:proofErr w:type="gramStart"/>
      <w:r w:rsidRPr="00A337F4">
        <w:rPr>
          <w:rFonts w:ascii="Lato" w:eastAsia="Times New Roman" w:hAnsi="Lato" w:cs="Times New Roman"/>
          <w:color w:val="000000"/>
          <w:kern w:val="0"/>
          <w:sz w:val="20"/>
          <w:szCs w:val="20"/>
          <w:lang w:val="en-US" w:eastAsia="fr-CA"/>
          <w14:ligatures w14:val="none"/>
        </w:rPr>
        <w:t>team</w:t>
      </w:r>
      <w:proofErr w:type="gramEnd"/>
      <w:r w:rsidRPr="00A337F4">
        <w:rPr>
          <w:rFonts w:ascii="Lato" w:eastAsia="Times New Roman" w:hAnsi="Lato" w:cs="Times New Roman"/>
          <w:color w:val="000000"/>
          <w:kern w:val="0"/>
          <w:sz w:val="20"/>
          <w:szCs w:val="20"/>
          <w:lang w:val="en-US" w:eastAsia="fr-CA"/>
          <w14:ligatures w14:val="none"/>
        </w:rPr>
        <w:t xml:space="preserve"> name.</w:t>
      </w:r>
    </w:p>
    <w:p w14:paraId="1BB23390" w14:textId="77777777" w:rsidR="00A337F4" w:rsidRPr="00A337F4" w:rsidRDefault="00A337F4" w:rsidP="00A337F4">
      <w:pPr>
        <w:shd w:val="clear" w:color="auto" w:fill="FFFFFF"/>
        <w:spacing w:before="180" w:after="180"/>
        <w:rPr>
          <w:rFonts w:ascii="Lato" w:eastAsia="Times New Roman" w:hAnsi="Lato" w:cs="Times New Roman"/>
          <w:color w:val="000000"/>
          <w:kern w:val="0"/>
          <w:lang w:val="en-US" w:eastAsia="fr-CA"/>
          <w14:ligatures w14:val="none"/>
        </w:rPr>
      </w:pPr>
      <w:r w:rsidRPr="00A337F4">
        <w:rPr>
          <w:rFonts w:ascii="Lato" w:eastAsia="Times New Roman" w:hAnsi="Lato" w:cs="Times New Roman"/>
          <w:b/>
          <w:bCs/>
          <w:color w:val="000000"/>
          <w:kern w:val="0"/>
          <w:sz w:val="20"/>
          <w:szCs w:val="20"/>
          <w:lang w:val="en-US" w:eastAsia="fr-CA"/>
          <w14:ligatures w14:val="none"/>
        </w:rPr>
        <w:t>3. Share Your Contact Information</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xml:space="preserve">Share your team’s contact details—especially your “X” account—with all other teams via </w:t>
      </w:r>
      <w:proofErr w:type="spellStart"/>
      <w:r w:rsidRPr="00A337F4">
        <w:rPr>
          <w:rFonts w:ascii="Lato" w:eastAsia="Times New Roman" w:hAnsi="Lato" w:cs="Times New Roman"/>
          <w:color w:val="000000"/>
          <w:kern w:val="0"/>
          <w:sz w:val="20"/>
          <w:szCs w:val="20"/>
          <w:lang w:val="en-US" w:eastAsia="fr-CA"/>
          <w14:ligatures w14:val="none"/>
        </w:rPr>
        <w:t>Whatsapp</w:t>
      </w:r>
      <w:proofErr w:type="spellEnd"/>
      <w:r w:rsidRPr="00A337F4">
        <w:rPr>
          <w:rFonts w:ascii="Lato" w:eastAsia="Times New Roman" w:hAnsi="Lato" w:cs="Times New Roman"/>
          <w:color w:val="000000"/>
          <w:kern w:val="0"/>
          <w:sz w:val="20"/>
          <w:szCs w:val="20"/>
          <w:lang w:val="en-US" w:eastAsia="fr-CA"/>
          <w14:ligatures w14:val="none"/>
        </w:rPr>
        <w:t>.</w:t>
      </w:r>
    </w:p>
    <w:p w14:paraId="1E70DF0D" w14:textId="77777777" w:rsidR="00A337F4" w:rsidRPr="00A337F4" w:rsidRDefault="00A337F4" w:rsidP="00A337F4">
      <w:pPr>
        <w:shd w:val="clear" w:color="auto" w:fill="FFFFFF"/>
        <w:spacing w:before="180" w:after="180"/>
        <w:rPr>
          <w:rFonts w:ascii="Lato" w:eastAsia="Times New Roman" w:hAnsi="Lato" w:cs="Times New Roman"/>
          <w:color w:val="000000"/>
          <w:kern w:val="0"/>
          <w:lang w:val="en-US" w:eastAsia="fr-CA"/>
          <w14:ligatures w14:val="none"/>
        </w:rPr>
      </w:pPr>
      <w:r w:rsidRPr="00A337F4">
        <w:rPr>
          <w:rFonts w:ascii="Lato" w:eastAsia="Times New Roman" w:hAnsi="Lato" w:cs="Times New Roman"/>
          <w:b/>
          <w:bCs/>
          <w:color w:val="000000"/>
          <w:kern w:val="0"/>
          <w:sz w:val="20"/>
          <w:szCs w:val="20"/>
          <w:lang w:val="en-US" w:eastAsia="fr-CA"/>
          <w14:ligatures w14:val="none"/>
        </w:rPr>
        <w:t>4. Begin Inter Team Engagement</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Schedule numerous meetings with every team during the first week to learn Who represents which role and How teams plan to approach the scenario</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As the weeks progress, frequent interactions will help you speak confidently and professionally about your role, understand the landscape of the negotiation, identify teams for alliances and strategic distance, or collaborative coordination</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Aim to meet with all teams within the first four weeks.</w:t>
      </w:r>
    </w:p>
    <w:p w14:paraId="6B29B0FD" w14:textId="77777777" w:rsidR="00A337F4" w:rsidRPr="00A337F4" w:rsidRDefault="00A337F4" w:rsidP="00A337F4">
      <w:pPr>
        <w:shd w:val="clear" w:color="auto" w:fill="FFFFFF"/>
        <w:spacing w:before="180" w:after="180"/>
        <w:rPr>
          <w:rFonts w:ascii="Lato" w:eastAsia="Times New Roman" w:hAnsi="Lato" w:cs="Times New Roman"/>
          <w:color w:val="000000"/>
          <w:kern w:val="0"/>
          <w:lang w:val="en-US" w:eastAsia="fr-CA"/>
          <w14:ligatures w14:val="none"/>
        </w:rPr>
      </w:pPr>
      <w:r w:rsidRPr="00A337F4">
        <w:rPr>
          <w:rFonts w:ascii="Lato" w:eastAsia="Times New Roman" w:hAnsi="Lato" w:cs="Times New Roman"/>
          <w:color w:val="000000"/>
          <w:kern w:val="0"/>
          <w:lang w:val="en-US" w:eastAsia="fr-CA"/>
          <w14:ligatures w14:val="none"/>
        </w:rPr>
        <w:t> </w:t>
      </w:r>
    </w:p>
    <w:p w14:paraId="3977CDC0" w14:textId="77777777" w:rsidR="00A337F4" w:rsidRPr="00A337F4" w:rsidRDefault="00A337F4" w:rsidP="00A337F4">
      <w:pPr>
        <w:shd w:val="clear" w:color="auto" w:fill="FFFFFF"/>
        <w:spacing w:before="180" w:after="180"/>
        <w:rPr>
          <w:rFonts w:ascii="Lato" w:eastAsia="Times New Roman" w:hAnsi="Lato" w:cs="Times New Roman"/>
          <w:color w:val="000000"/>
          <w:kern w:val="0"/>
          <w:lang w:val="en-US" w:eastAsia="fr-CA"/>
          <w14:ligatures w14:val="none"/>
        </w:rPr>
      </w:pPr>
      <w:r w:rsidRPr="00A337F4">
        <w:rPr>
          <w:rFonts w:ascii="Lato" w:eastAsia="Times New Roman" w:hAnsi="Lato" w:cs="Times New Roman"/>
          <w:b/>
          <w:bCs/>
          <w:color w:val="0E68B3"/>
          <w:kern w:val="0"/>
          <w:lang w:val="en-US" w:eastAsia="fr-CA"/>
          <w14:ligatures w14:val="none"/>
        </w:rPr>
        <w:t>DURING THE SECOND AND THIRD WEEK</w:t>
      </w:r>
    </w:p>
    <w:p w14:paraId="441D11B2" w14:textId="77777777" w:rsidR="00A337F4" w:rsidRPr="00A337F4" w:rsidRDefault="00A337F4" w:rsidP="00A337F4">
      <w:pPr>
        <w:shd w:val="clear" w:color="auto" w:fill="FFFFFF"/>
        <w:spacing w:before="180" w:after="180"/>
        <w:rPr>
          <w:rFonts w:ascii="Lato" w:eastAsia="Times New Roman" w:hAnsi="Lato" w:cs="Times New Roman"/>
          <w:color w:val="000000"/>
          <w:kern w:val="0"/>
          <w:lang w:val="en-US" w:eastAsia="fr-CA"/>
          <w14:ligatures w14:val="none"/>
        </w:rPr>
      </w:pPr>
      <w:r w:rsidRPr="00A337F4">
        <w:rPr>
          <w:rFonts w:ascii="Lato" w:eastAsia="Times New Roman" w:hAnsi="Lato" w:cs="Times New Roman"/>
          <w:b/>
          <w:bCs/>
          <w:color w:val="000000"/>
          <w:kern w:val="0"/>
          <w:sz w:val="20"/>
          <w:szCs w:val="20"/>
          <w:lang w:val="en-US" w:eastAsia="fr-CA"/>
          <w14:ligatures w14:val="none"/>
        </w:rPr>
        <w:t>1. Deep Research</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Study extensively the official positions of the organization you represent.</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Your goal is to set aside your personal views and fully adopt the perspective of your assigned role.</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Be prepared for the mentorship meeting. </w:t>
      </w:r>
      <w:r w:rsidRPr="00A337F4">
        <w:rPr>
          <w:rFonts w:ascii="Lato" w:eastAsia="Times New Roman" w:hAnsi="Lato" w:cs="Times New Roman"/>
          <w:b/>
          <w:bCs/>
          <w:color w:val="0E68B3"/>
          <w:kern w:val="0"/>
          <w:sz w:val="20"/>
          <w:szCs w:val="20"/>
          <w:lang w:val="en-US" w:eastAsia="fr-CA"/>
          <w14:ligatures w14:val="none"/>
        </w:rPr>
        <w:t xml:space="preserve">This is a unique opportunity to meet with </w:t>
      </w:r>
      <w:proofErr w:type="gramStart"/>
      <w:r w:rsidRPr="00A337F4">
        <w:rPr>
          <w:rFonts w:ascii="Lato" w:eastAsia="Times New Roman" w:hAnsi="Lato" w:cs="Times New Roman"/>
          <w:b/>
          <w:bCs/>
          <w:color w:val="0E68B3"/>
          <w:kern w:val="0"/>
          <w:sz w:val="20"/>
          <w:szCs w:val="20"/>
          <w:lang w:val="en-US" w:eastAsia="fr-CA"/>
          <w14:ligatures w14:val="none"/>
        </w:rPr>
        <w:t>real  experts</w:t>
      </w:r>
      <w:proofErr w:type="gramEnd"/>
      <w:r w:rsidRPr="00A337F4">
        <w:rPr>
          <w:rFonts w:ascii="Lato" w:eastAsia="Times New Roman" w:hAnsi="Lato" w:cs="Times New Roman"/>
          <w:b/>
          <w:bCs/>
          <w:color w:val="0E68B3"/>
          <w:kern w:val="0"/>
          <w:sz w:val="20"/>
          <w:szCs w:val="20"/>
          <w:lang w:val="en-US" w:eastAsia="fr-CA"/>
          <w14:ligatures w14:val="none"/>
        </w:rPr>
        <w:t xml:space="preserve"> in the field. </w:t>
      </w:r>
    </w:p>
    <w:p w14:paraId="2A3CB66D" w14:textId="77777777" w:rsidR="00A337F4" w:rsidRPr="00A337F4" w:rsidRDefault="00A337F4" w:rsidP="00A337F4">
      <w:pPr>
        <w:shd w:val="clear" w:color="auto" w:fill="FFFFFF"/>
        <w:spacing w:before="180" w:after="180"/>
        <w:rPr>
          <w:rFonts w:ascii="Lato" w:eastAsia="Times New Roman" w:hAnsi="Lato" w:cs="Times New Roman"/>
          <w:color w:val="000000"/>
          <w:kern w:val="0"/>
          <w:lang w:val="en-US" w:eastAsia="fr-CA"/>
          <w14:ligatures w14:val="none"/>
        </w:rPr>
      </w:pPr>
      <w:r w:rsidRPr="00A337F4">
        <w:rPr>
          <w:rFonts w:ascii="Lato" w:eastAsia="Times New Roman" w:hAnsi="Lato" w:cs="Times New Roman"/>
          <w:b/>
          <w:bCs/>
          <w:color w:val="000000"/>
          <w:kern w:val="0"/>
          <w:sz w:val="20"/>
          <w:szCs w:val="20"/>
          <w:lang w:val="en-US" w:eastAsia="fr-CA"/>
          <w14:ligatures w14:val="none"/>
        </w:rPr>
        <w:t>2. Continue Meeting with Other Teams</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xml:space="preserve">Meet early and often. This gives you Time to articulate your role’s position, Space to discuss the </w:t>
      </w:r>
      <w:r w:rsidRPr="00A337F4">
        <w:rPr>
          <w:rFonts w:ascii="Lato" w:eastAsia="Times New Roman" w:hAnsi="Lato" w:cs="Times New Roman"/>
          <w:color w:val="000000"/>
          <w:kern w:val="0"/>
          <w:sz w:val="20"/>
          <w:szCs w:val="20"/>
          <w:lang w:val="en-US" w:eastAsia="fr-CA"/>
          <w14:ligatures w14:val="none"/>
        </w:rPr>
        <w:lastRenderedPageBreak/>
        <w:t>scenario, Opportunities to debate the four guiding questions, Growing confidence in presenting and defending your role professionally</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The more you speak, the stronger your negotiation skills will become.</w:t>
      </w:r>
    </w:p>
    <w:p w14:paraId="762F487D" w14:textId="77777777" w:rsidR="00A337F4" w:rsidRPr="00A337F4" w:rsidRDefault="00A337F4" w:rsidP="00A337F4">
      <w:pPr>
        <w:shd w:val="clear" w:color="auto" w:fill="FFFFFF"/>
        <w:spacing w:before="180" w:after="180"/>
        <w:rPr>
          <w:rFonts w:ascii="Lato" w:eastAsia="Times New Roman" w:hAnsi="Lato" w:cs="Times New Roman"/>
          <w:color w:val="000000"/>
          <w:kern w:val="0"/>
          <w:lang w:val="en-US" w:eastAsia="fr-CA"/>
          <w14:ligatures w14:val="none"/>
        </w:rPr>
      </w:pPr>
      <w:r w:rsidRPr="00A337F4">
        <w:rPr>
          <w:rFonts w:ascii="Lato" w:eastAsia="Times New Roman" w:hAnsi="Lato" w:cs="Times New Roman"/>
          <w:b/>
          <w:bCs/>
          <w:color w:val="000000"/>
          <w:kern w:val="0"/>
          <w:sz w:val="20"/>
          <w:szCs w:val="20"/>
          <w:lang w:val="en-US" w:eastAsia="fr-CA"/>
          <w14:ligatures w14:val="none"/>
        </w:rPr>
        <w:t>3. Prepare Your Position Paper</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Produce your confidential position paper, following the template provided in Module 2.</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Begin drafting the actionable recommendations your team will adopt on March 25.</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Aim for a first draft by March 12.</w:t>
      </w:r>
    </w:p>
    <w:p w14:paraId="0EFCDBE6" w14:textId="77777777" w:rsidR="00A337F4" w:rsidRPr="00A337F4" w:rsidRDefault="00A337F4" w:rsidP="00A337F4">
      <w:pPr>
        <w:shd w:val="clear" w:color="auto" w:fill="FFFFFF"/>
        <w:spacing w:before="180" w:after="180"/>
        <w:rPr>
          <w:rFonts w:ascii="Lato" w:eastAsia="Times New Roman" w:hAnsi="Lato" w:cs="Times New Roman"/>
          <w:color w:val="000000"/>
          <w:kern w:val="0"/>
          <w:lang w:val="en-US" w:eastAsia="fr-CA"/>
          <w14:ligatures w14:val="none"/>
        </w:rPr>
      </w:pPr>
      <w:r w:rsidRPr="00A337F4">
        <w:rPr>
          <w:rFonts w:ascii="Lato" w:eastAsia="Times New Roman" w:hAnsi="Lato" w:cs="Times New Roman"/>
          <w:b/>
          <w:bCs/>
          <w:color w:val="000000"/>
          <w:kern w:val="0"/>
          <w:sz w:val="20"/>
          <w:szCs w:val="20"/>
          <w:lang w:val="en-US" w:eastAsia="fr-CA"/>
          <w14:ligatures w14:val="none"/>
        </w:rPr>
        <w:t>4. Document Your Meetings</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Each time you meet via Zoom, Google Meet, or Teams:</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Take a screenshot</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Post it on your team’s “X” account</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Aim at a minimum of two posts per week</w:t>
      </w:r>
      <w:r w:rsidRPr="00A337F4">
        <w:rPr>
          <w:rFonts w:ascii="Lato" w:eastAsia="Times New Roman" w:hAnsi="Lato" w:cs="Times New Roman"/>
          <w:color w:val="000000"/>
          <w:kern w:val="0"/>
          <w:lang w:val="en-US" w:eastAsia="fr-CA"/>
          <w14:ligatures w14:val="none"/>
        </w:rPr>
        <w:br/>
      </w:r>
    </w:p>
    <w:p w14:paraId="158CBD08" w14:textId="77777777" w:rsidR="00A337F4" w:rsidRPr="00A337F4" w:rsidRDefault="00A337F4" w:rsidP="00A337F4">
      <w:pPr>
        <w:shd w:val="clear" w:color="auto" w:fill="FFFFFF"/>
        <w:spacing w:before="180" w:after="180"/>
        <w:rPr>
          <w:rFonts w:ascii="Lato" w:eastAsia="Times New Roman" w:hAnsi="Lato" w:cs="Times New Roman"/>
          <w:color w:val="000000"/>
          <w:kern w:val="0"/>
          <w:lang w:val="en-US" w:eastAsia="fr-CA"/>
          <w14:ligatures w14:val="none"/>
        </w:rPr>
      </w:pPr>
      <w:r w:rsidRPr="00A337F4">
        <w:rPr>
          <w:rFonts w:ascii="Lato" w:eastAsia="Times New Roman" w:hAnsi="Lato" w:cs="Times New Roman"/>
          <w:b/>
          <w:bCs/>
          <w:color w:val="0E68B3"/>
          <w:kern w:val="0"/>
          <w:lang w:val="en-US" w:eastAsia="fr-CA"/>
          <w14:ligatures w14:val="none"/>
        </w:rPr>
        <w:t>DURING THE FOURTH WEEK</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This is your wrap up phase.</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Decide on your alliances </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Finalize your confidential position paper</w:t>
      </w:r>
      <w:r w:rsidRPr="00A337F4">
        <w:rPr>
          <w:rFonts w:ascii="Lato" w:eastAsia="Times New Roman" w:hAnsi="Lato" w:cs="Times New Roman"/>
          <w:color w:val="000000"/>
          <w:kern w:val="0"/>
          <w:lang w:val="en-US" w:eastAsia="fr-CA"/>
          <w14:ligatures w14:val="none"/>
        </w:rPr>
        <w:br/>
      </w:r>
      <w:r w:rsidRPr="00A337F4">
        <w:rPr>
          <w:rFonts w:ascii="Lato" w:eastAsia="Times New Roman" w:hAnsi="Lato" w:cs="Times New Roman"/>
          <w:color w:val="000000"/>
          <w:kern w:val="0"/>
          <w:sz w:val="20"/>
          <w:szCs w:val="20"/>
          <w:lang w:val="en-US" w:eastAsia="fr-CA"/>
          <w14:ligatures w14:val="none"/>
        </w:rPr>
        <w:t>•    Suggest your team’s chapter for the final draft of the actionable recommendations</w:t>
      </w:r>
    </w:p>
    <w:p w14:paraId="413D8F91" w14:textId="77777777" w:rsidR="009C2C2F" w:rsidRPr="00A337F4" w:rsidRDefault="009C2C2F">
      <w:pPr>
        <w:rPr>
          <w:lang w:val="en-US"/>
        </w:rPr>
      </w:pPr>
    </w:p>
    <w:sectPr w:rsidR="009C2C2F" w:rsidRPr="00A337F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7F4"/>
    <w:rsid w:val="00176AEF"/>
    <w:rsid w:val="00725597"/>
    <w:rsid w:val="009C2C2F"/>
    <w:rsid w:val="00A337F4"/>
    <w:rsid w:val="00B4161E"/>
    <w:rsid w:val="00D6480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730421FB"/>
  <w15:chartTrackingRefBased/>
  <w15:docId w15:val="{FF446E11-47D1-1248-8378-D5A2CE6B5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A337F4"/>
    <w:pPr>
      <w:spacing w:before="100" w:beforeAutospacing="1" w:after="100" w:afterAutospacing="1"/>
      <w:outlineLvl w:val="0"/>
    </w:pPr>
    <w:rPr>
      <w:rFonts w:ascii="Times New Roman" w:eastAsia="Times New Roman" w:hAnsi="Times New Roman" w:cs="Times New Roman"/>
      <w:b/>
      <w:bCs/>
      <w:kern w:val="36"/>
      <w:sz w:val="48"/>
      <w:szCs w:val="48"/>
      <w:lang w:eastAsia="fr-CA"/>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37F4"/>
    <w:rPr>
      <w:rFonts w:ascii="Times New Roman" w:eastAsia="Times New Roman" w:hAnsi="Times New Roman" w:cs="Times New Roman"/>
      <w:b/>
      <w:bCs/>
      <w:kern w:val="36"/>
      <w:sz w:val="48"/>
      <w:szCs w:val="48"/>
      <w:lang w:eastAsia="fr-CA"/>
      <w14:ligatures w14:val="none"/>
    </w:rPr>
  </w:style>
  <w:style w:type="paragraph" w:styleId="NormalWeb">
    <w:name w:val="Normal (Web)"/>
    <w:basedOn w:val="Normal"/>
    <w:uiPriority w:val="99"/>
    <w:semiHidden/>
    <w:unhideWhenUsed/>
    <w:rsid w:val="00A337F4"/>
    <w:pPr>
      <w:spacing w:before="100" w:beforeAutospacing="1" w:after="100" w:afterAutospacing="1"/>
    </w:pPr>
    <w:rPr>
      <w:rFonts w:ascii="Times New Roman" w:eastAsia="Times New Roman" w:hAnsi="Times New Roman" w:cs="Times New Roman"/>
      <w:kern w:val="0"/>
      <w:lang w:eastAsia="fr-CA"/>
      <w14:ligatures w14:val="none"/>
    </w:rPr>
  </w:style>
  <w:style w:type="character" w:styleId="lev">
    <w:name w:val="Strong"/>
    <w:basedOn w:val="Policepardfaut"/>
    <w:uiPriority w:val="22"/>
    <w:qFormat/>
    <w:rsid w:val="00A337F4"/>
    <w:rPr>
      <w:b/>
      <w:bCs/>
    </w:rPr>
  </w:style>
  <w:style w:type="character" w:customStyle="1" w:styleId="instructurefileholder">
    <w:name w:val="instructure_file_holder"/>
    <w:basedOn w:val="Policepardfaut"/>
    <w:rsid w:val="00A337F4"/>
  </w:style>
  <w:style w:type="character" w:styleId="Hyperlien">
    <w:name w:val="Hyperlink"/>
    <w:basedOn w:val="Policepardfaut"/>
    <w:uiPriority w:val="99"/>
    <w:semiHidden/>
    <w:unhideWhenUsed/>
    <w:rsid w:val="00A337F4"/>
    <w:rPr>
      <w:color w:val="0000FF"/>
      <w:u w:val="single"/>
    </w:rPr>
  </w:style>
  <w:style w:type="character" w:customStyle="1" w:styleId="screenreader-only">
    <w:name w:val="screenreader-only"/>
    <w:basedOn w:val="Policepardfaut"/>
    <w:rsid w:val="00A33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26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mory.instructure.com/courses/160889/files/15873658/download?download_frd=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mory.instructure.com/courses/160889/files/15873658?wrap=1" TargetMode="External"/><Relationship Id="rId5" Type="http://schemas.openxmlformats.org/officeDocument/2006/relationships/hyperlink" Target="https://emory.instructure.com/courses/160889/files/15874233/download?download_frd=1" TargetMode="External"/><Relationship Id="rId4" Type="http://schemas.openxmlformats.org/officeDocument/2006/relationships/hyperlink" Target="https://emory.instructure.com/courses/160889/files/15874233?wrap=1" TargetMode="Externa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2926</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Cloutier Olivier</dc:creator>
  <cp:keywords/>
  <dc:description/>
  <cp:lastModifiedBy>Cloutier Olivier</cp:lastModifiedBy>
  <cp:revision>1</cp:revision>
  <dcterms:created xsi:type="dcterms:W3CDTF">2026-02-20T11:46:00Z</dcterms:created>
  <dcterms:modified xsi:type="dcterms:W3CDTF">2026-02-20T11:49:00Z</dcterms:modified>
</cp:coreProperties>
</file>