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5B" w:rsidRDefault="005A3AF0" w:rsidP="005A3A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AF0">
        <w:rPr>
          <w:rFonts w:ascii="Times New Roman" w:hAnsi="Times New Roman" w:cs="Times New Roman"/>
          <w:b/>
          <w:sz w:val="32"/>
          <w:szCs w:val="32"/>
        </w:rPr>
        <w:t>Требования заказчика.</w:t>
      </w:r>
    </w:p>
    <w:p w:rsidR="005A3AF0" w:rsidRDefault="005A3AF0" w:rsidP="005A3A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AF0" w:rsidRDefault="005A3AF0" w:rsidP="002C464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F0">
        <w:rPr>
          <w:rFonts w:ascii="Times New Roman" w:hAnsi="Times New Roman" w:cs="Times New Roman"/>
          <w:sz w:val="24"/>
          <w:szCs w:val="24"/>
        </w:rPr>
        <w:t xml:space="preserve">Предполагается создание ИС, обслуживающей часть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информационных </w:t>
      </w:r>
      <w:r w:rsidRPr="005A3AF0">
        <w:rPr>
          <w:rFonts w:ascii="Times New Roman" w:hAnsi="Times New Roman" w:cs="Times New Roman"/>
          <w:sz w:val="24"/>
          <w:szCs w:val="24"/>
        </w:rPr>
        <w:t>потребностей магазина крупной торговой сети.</w:t>
      </w:r>
      <w:r>
        <w:rPr>
          <w:rFonts w:ascii="Times New Roman" w:hAnsi="Times New Roman" w:cs="Times New Roman"/>
          <w:sz w:val="24"/>
          <w:szCs w:val="24"/>
        </w:rPr>
        <w:t xml:space="preserve"> В рамках данной системы должны быть обеспечены основные бизнес-процессы магазина (в дальнейшем будут использованы для обозначения магазина следующие сокращения ТТ или МХ), связанные с </w:t>
      </w:r>
      <w:r w:rsidR="002D21F0">
        <w:rPr>
          <w:rFonts w:ascii="Times New Roman" w:hAnsi="Times New Roman" w:cs="Times New Roman"/>
          <w:sz w:val="24"/>
          <w:szCs w:val="24"/>
        </w:rPr>
        <w:t xml:space="preserve">поступлением и </w:t>
      </w:r>
      <w:r>
        <w:rPr>
          <w:rFonts w:ascii="Times New Roman" w:hAnsi="Times New Roman" w:cs="Times New Roman"/>
          <w:sz w:val="24"/>
          <w:szCs w:val="24"/>
        </w:rPr>
        <w:t>движением товаров</w:t>
      </w:r>
      <w:r w:rsidR="002C4648">
        <w:rPr>
          <w:rFonts w:ascii="Times New Roman" w:hAnsi="Times New Roman" w:cs="Times New Roman"/>
          <w:sz w:val="24"/>
          <w:szCs w:val="24"/>
        </w:rPr>
        <w:t xml:space="preserve"> внутри магазина,</w:t>
      </w:r>
      <w:r>
        <w:rPr>
          <w:rFonts w:ascii="Times New Roman" w:hAnsi="Times New Roman" w:cs="Times New Roman"/>
          <w:sz w:val="24"/>
          <w:szCs w:val="24"/>
        </w:rPr>
        <w:t xml:space="preserve"> установкой цен</w:t>
      </w:r>
      <w:r w:rsidR="002C4648">
        <w:rPr>
          <w:rFonts w:ascii="Times New Roman" w:hAnsi="Times New Roman" w:cs="Times New Roman"/>
          <w:sz w:val="24"/>
          <w:szCs w:val="24"/>
        </w:rPr>
        <w:t xml:space="preserve"> на данные товары, обеспечением доступа персонала к управлению данными движениями товаров и цен, предоставления справочной информации персоналу и обеспечения обмена информации между головной компанией (далее ГК) и ТТ.</w:t>
      </w:r>
    </w:p>
    <w:p w:rsidR="005A3AF0" w:rsidRDefault="002C4648" w:rsidP="005A3A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</w:t>
      </w:r>
      <w:r w:rsidR="005A3AF0">
        <w:rPr>
          <w:rFonts w:ascii="Times New Roman" w:hAnsi="Times New Roman" w:cs="Times New Roman"/>
          <w:sz w:val="24"/>
          <w:szCs w:val="24"/>
        </w:rPr>
        <w:t xml:space="preserve"> первоначально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5A3AF0">
        <w:rPr>
          <w:rFonts w:ascii="Times New Roman" w:hAnsi="Times New Roman" w:cs="Times New Roman"/>
          <w:sz w:val="24"/>
          <w:szCs w:val="24"/>
        </w:rPr>
        <w:t xml:space="preserve"> открыти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5A3AF0">
        <w:rPr>
          <w:rFonts w:ascii="Times New Roman" w:hAnsi="Times New Roman" w:cs="Times New Roman"/>
          <w:sz w:val="24"/>
          <w:szCs w:val="24"/>
        </w:rPr>
        <w:t xml:space="preserve"> ТТ происходит следующее</w:t>
      </w:r>
      <w:r w:rsidR="00255230">
        <w:rPr>
          <w:rFonts w:ascii="Times New Roman" w:hAnsi="Times New Roman" w:cs="Times New Roman"/>
          <w:sz w:val="24"/>
          <w:szCs w:val="24"/>
        </w:rPr>
        <w:t xml:space="preserve"> (в случае необходимости возможно добавления атрибутов в те или иные таблицы по согласованию)</w:t>
      </w:r>
      <w:r w:rsidR="005A3AF0" w:rsidRPr="005A3AF0">
        <w:rPr>
          <w:rFonts w:ascii="Times New Roman" w:hAnsi="Times New Roman" w:cs="Times New Roman"/>
          <w:sz w:val="24"/>
          <w:szCs w:val="24"/>
        </w:rPr>
        <w:t>:</w:t>
      </w:r>
      <w:r w:rsidR="005A3A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648" w:rsidRPr="002C4648" w:rsidRDefault="002C4648" w:rsidP="002C46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необходимых базовых справочников из ГК на ТТ. В них входит</w:t>
      </w:r>
      <w:r w:rsidRPr="002C4648">
        <w:rPr>
          <w:rFonts w:ascii="Times New Roman" w:hAnsi="Times New Roman" w:cs="Times New Roman"/>
          <w:sz w:val="24"/>
          <w:szCs w:val="24"/>
        </w:rPr>
        <w:t>:</w:t>
      </w:r>
    </w:p>
    <w:p w:rsidR="002C4648" w:rsidRPr="00255230" w:rsidRDefault="002C4648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товаров</w:t>
      </w:r>
      <w:r w:rsidR="00500CD9">
        <w:rPr>
          <w:rFonts w:ascii="Times New Roman" w:hAnsi="Times New Roman" w:cs="Times New Roman"/>
          <w:sz w:val="24"/>
          <w:szCs w:val="24"/>
        </w:rPr>
        <w:t xml:space="preserve"> состоящий из карточек товара. Карточка товара включает в себя следующую информацию</w:t>
      </w:r>
      <w:r w:rsidR="00500CD9" w:rsidRPr="00500CD9">
        <w:rPr>
          <w:rFonts w:ascii="Times New Roman" w:hAnsi="Times New Roman" w:cs="Times New Roman"/>
          <w:sz w:val="24"/>
          <w:szCs w:val="24"/>
        </w:rPr>
        <w:t>:</w:t>
      </w:r>
      <w:r w:rsidR="00255230">
        <w:rPr>
          <w:rFonts w:ascii="Times New Roman" w:hAnsi="Times New Roman" w:cs="Times New Roman"/>
          <w:sz w:val="24"/>
          <w:szCs w:val="24"/>
        </w:rPr>
        <w:t xml:space="preserve"> </w:t>
      </w:r>
      <w:r w:rsidRPr="00255230">
        <w:rPr>
          <w:rFonts w:ascii="Times New Roman" w:hAnsi="Times New Roman" w:cs="Times New Roman"/>
          <w:sz w:val="24"/>
          <w:szCs w:val="24"/>
        </w:rPr>
        <w:t>его наименование, наименование компании производителя, страна производителя</w:t>
      </w:r>
      <w:r w:rsidR="00C121C2" w:rsidRPr="00255230">
        <w:rPr>
          <w:rFonts w:ascii="Times New Roman" w:hAnsi="Times New Roman" w:cs="Times New Roman"/>
          <w:sz w:val="24"/>
          <w:szCs w:val="24"/>
        </w:rPr>
        <w:t>, код компании изготовителя, размеры, единицы измерения товара</w:t>
      </w:r>
      <w:r w:rsidRPr="00255230">
        <w:rPr>
          <w:rFonts w:ascii="Times New Roman" w:hAnsi="Times New Roman" w:cs="Times New Roman"/>
          <w:sz w:val="24"/>
          <w:szCs w:val="24"/>
        </w:rPr>
        <w:t>, технический с</w:t>
      </w:r>
      <w:r w:rsidR="00C121C2" w:rsidRPr="00255230">
        <w:rPr>
          <w:rFonts w:ascii="Times New Roman" w:hAnsi="Times New Roman" w:cs="Times New Roman"/>
          <w:sz w:val="24"/>
          <w:szCs w:val="24"/>
        </w:rPr>
        <w:t>рок годности (количество дней от даты изготовления, после которой товар считается негодным), его штрих-код, возможно дополнительная информация, см.</w:t>
      </w:r>
      <w:r w:rsidR="0025523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121C2" w:rsidRPr="00255230">
          <w:rPr>
            <w:rStyle w:val="a4"/>
            <w:rFonts w:ascii="Times New Roman" w:hAnsi="Times New Roman" w:cs="Times New Roman"/>
            <w:sz w:val="24"/>
            <w:szCs w:val="24"/>
          </w:rPr>
          <w:t>https://infotables.ru/strany-i-goroda/8-tablitsa-tovarnyj-shtrikh-kod-proizvoditelya-stran-mira</w:t>
        </w:r>
      </w:hyperlink>
    </w:p>
    <w:p w:rsidR="00C121C2" w:rsidRDefault="00C121C2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230">
        <w:rPr>
          <w:rFonts w:ascii="Times New Roman" w:hAnsi="Times New Roman" w:cs="Times New Roman"/>
          <w:sz w:val="24"/>
          <w:szCs w:val="24"/>
        </w:rPr>
        <w:t xml:space="preserve">Справочник сотрудников: ФИО, паспортные данные (серия, номер, адрес прописки и т.д.) для граждан РФ, для иностранных граждан см. </w:t>
      </w:r>
      <w:proofErr w:type="spellStart"/>
      <w:r w:rsidRPr="00255230">
        <w:rPr>
          <w:rFonts w:ascii="Times New Roman" w:hAnsi="Times New Roman" w:cs="Times New Roman"/>
          <w:sz w:val="24"/>
          <w:szCs w:val="24"/>
        </w:rPr>
        <w:t>загран</w:t>
      </w:r>
      <w:proofErr w:type="spellEnd"/>
      <w:r w:rsidRPr="00255230">
        <w:rPr>
          <w:rFonts w:ascii="Times New Roman" w:hAnsi="Times New Roman" w:cs="Times New Roman"/>
          <w:sz w:val="24"/>
          <w:szCs w:val="24"/>
        </w:rPr>
        <w:t>. паспорт РФ, дата рождения, должность, подразделение, к которому он относится, его логин и пароль в единой системе предприятия</w:t>
      </w:r>
      <w:r w:rsidR="00255230" w:rsidRPr="00255230">
        <w:rPr>
          <w:rFonts w:ascii="Times New Roman" w:hAnsi="Times New Roman" w:cs="Times New Roman"/>
          <w:sz w:val="24"/>
          <w:szCs w:val="24"/>
        </w:rPr>
        <w:t>, роль в системе, контактный рабочий и личный телефон, электронная почта и т.д.</w:t>
      </w:r>
    </w:p>
    <w:p w:rsidR="00251EB0" w:rsidRDefault="00251EB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Справочники должностей, ставок и количества часов выработки в месяц по должностям. 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контрагентов-поставщиков (информация о предприятиях, с которыми заключались договора на поставку товаров)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контактных лиц контрагентов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Справочник мест хранения </w:t>
      </w:r>
      <w:r w:rsidR="00952AAB">
        <w:rPr>
          <w:rFonts w:ascii="Times New Roman" w:hAnsi="Times New Roman" w:cs="Times New Roman"/>
          <w:sz w:val="24"/>
          <w:szCs w:val="24"/>
        </w:rPr>
        <w:t xml:space="preserve">(информация о других </w:t>
      </w:r>
      <w:r w:rsidR="002D21F0">
        <w:rPr>
          <w:rFonts w:ascii="Times New Roman" w:hAnsi="Times New Roman" w:cs="Times New Roman"/>
          <w:sz w:val="24"/>
          <w:szCs w:val="24"/>
        </w:rPr>
        <w:t>магазинах</w:t>
      </w:r>
      <w:r w:rsidR="00952AAB">
        <w:rPr>
          <w:rFonts w:ascii="Times New Roman" w:hAnsi="Times New Roman" w:cs="Times New Roman"/>
          <w:sz w:val="24"/>
          <w:szCs w:val="24"/>
        </w:rPr>
        <w:t>, распределительных центрах, офисах головной компании)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 на поставку товаров</w:t>
      </w:r>
      <w:r w:rsidR="00952AAB">
        <w:rPr>
          <w:rFonts w:ascii="Times New Roman" w:hAnsi="Times New Roman" w:cs="Times New Roman"/>
          <w:sz w:val="24"/>
          <w:szCs w:val="24"/>
        </w:rPr>
        <w:t xml:space="preserve"> (некоторые товары могут быть доставлены напрямую на магазин, другие поступают в распределительные центры)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Товары в договорах</w:t>
      </w:r>
      <w:r w:rsidR="002D21F0">
        <w:rPr>
          <w:rFonts w:ascii="Times New Roman" w:hAnsi="Times New Roman" w:cs="Times New Roman"/>
          <w:sz w:val="24"/>
          <w:szCs w:val="24"/>
        </w:rPr>
        <w:t xml:space="preserve"> (описание количество товаров, привязанных к договорам в пункте 1.</w:t>
      </w:r>
      <w:r w:rsidR="002D21F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D21F0">
        <w:rPr>
          <w:rFonts w:ascii="Times New Roman" w:hAnsi="Times New Roman" w:cs="Times New Roman"/>
          <w:sz w:val="24"/>
          <w:szCs w:val="24"/>
        </w:rPr>
        <w:t>)</w:t>
      </w:r>
    </w:p>
    <w:p w:rsidR="002D21F0" w:rsidRDefault="002D21F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грузовиков компании</w:t>
      </w:r>
    </w:p>
    <w:p w:rsidR="002D21F0" w:rsidRDefault="002D21F0" w:rsidP="002D21F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справочники в случае необходимости</w:t>
      </w:r>
    </w:p>
    <w:p w:rsidR="0000270B" w:rsidRDefault="0000270B" w:rsidP="000027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 сотрудников на работу в магазин</w:t>
      </w:r>
      <w:r w:rsidR="008357D8">
        <w:rPr>
          <w:rFonts w:ascii="Times New Roman" w:hAnsi="Times New Roman" w:cs="Times New Roman"/>
          <w:sz w:val="24"/>
          <w:szCs w:val="24"/>
        </w:rPr>
        <w:t>, приблизительный состав работников</w:t>
      </w:r>
      <w:r w:rsidR="005A3845">
        <w:rPr>
          <w:rFonts w:ascii="Times New Roman" w:hAnsi="Times New Roman" w:cs="Times New Roman"/>
          <w:sz w:val="24"/>
          <w:szCs w:val="24"/>
        </w:rPr>
        <w:t xml:space="preserve"> с указанием приблизительных должностных обязанностей</w:t>
      </w:r>
    </w:p>
    <w:p w:rsidR="008357D8" w:rsidRDefault="005A3845" w:rsidP="008357D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 к</w:t>
      </w:r>
      <w:r w:rsidR="008357D8">
        <w:rPr>
          <w:rFonts w:ascii="Times New Roman" w:hAnsi="Times New Roman" w:cs="Times New Roman"/>
          <w:sz w:val="24"/>
          <w:szCs w:val="24"/>
        </w:rPr>
        <w:t>ладовщик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357D8">
        <w:rPr>
          <w:rFonts w:ascii="Times New Roman" w:hAnsi="Times New Roman" w:cs="Times New Roman"/>
          <w:sz w:val="24"/>
          <w:szCs w:val="24"/>
        </w:rPr>
        <w:t xml:space="preserve"> (</w:t>
      </w:r>
      <w:r w:rsidR="008357D8" w:rsidRPr="008357D8">
        <w:rPr>
          <w:rFonts w:ascii="Times New Roman" w:hAnsi="Times New Roman" w:cs="Times New Roman"/>
          <w:sz w:val="24"/>
          <w:szCs w:val="24"/>
        </w:rPr>
        <w:t>https://www.audit-it.ru/terms/trud/kladovshchik.html</w:t>
      </w:r>
      <w:r w:rsidR="008357D8">
        <w:rPr>
          <w:rFonts w:ascii="Times New Roman" w:hAnsi="Times New Roman" w:cs="Times New Roman"/>
          <w:sz w:val="24"/>
          <w:szCs w:val="24"/>
        </w:rPr>
        <w:t>)</w:t>
      </w:r>
    </w:p>
    <w:p w:rsidR="008357D8" w:rsidRDefault="005A3845" w:rsidP="005A38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Четыре продав</w:t>
      </w:r>
      <w:r w:rsidR="008357D8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а (</w:t>
      </w:r>
      <w:r w:rsidRPr="005A3845">
        <w:rPr>
          <w:rFonts w:ascii="Times New Roman" w:hAnsi="Times New Roman" w:cs="Times New Roman"/>
          <w:sz w:val="24"/>
          <w:szCs w:val="24"/>
        </w:rPr>
        <w:t>https://mfc74.ru/interesnoe/obyazannosti-prodavtsa-konsultanta-osobennosti-professii-i-ozhidaemaya-zarplata.html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57D8" w:rsidRDefault="005A3845" w:rsidP="005A38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т</w:t>
      </w:r>
      <w:r w:rsidR="008357D8">
        <w:rPr>
          <w:rFonts w:ascii="Times New Roman" w:hAnsi="Times New Roman" w:cs="Times New Roman"/>
          <w:sz w:val="24"/>
          <w:szCs w:val="24"/>
        </w:rPr>
        <w:t>оваровед</w:t>
      </w:r>
      <w:r>
        <w:rPr>
          <w:rFonts w:ascii="Times New Roman" w:hAnsi="Times New Roman" w:cs="Times New Roman"/>
          <w:sz w:val="24"/>
          <w:szCs w:val="24"/>
        </w:rPr>
        <w:t>а (</w:t>
      </w:r>
      <w:r w:rsidRPr="005A3845">
        <w:rPr>
          <w:rFonts w:ascii="Times New Roman" w:hAnsi="Times New Roman" w:cs="Times New Roman"/>
          <w:sz w:val="24"/>
          <w:szCs w:val="24"/>
        </w:rPr>
        <w:t>https://imes.su/press-tsentr/stati/item/863-tovaroved-osobennosti-professii-obyazannosti-trebovaniya-gde-uchitsya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270B" w:rsidRDefault="005A3845" w:rsidP="005A38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Один д</w:t>
      </w:r>
      <w:r w:rsidR="008357D8">
        <w:rPr>
          <w:rFonts w:ascii="Times New Roman" w:hAnsi="Times New Roman" w:cs="Times New Roman"/>
          <w:sz w:val="24"/>
          <w:szCs w:val="24"/>
        </w:rPr>
        <w:t xml:space="preserve">иректор магазина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A3845">
        <w:rPr>
          <w:rFonts w:ascii="Times New Roman" w:hAnsi="Times New Roman" w:cs="Times New Roman"/>
          <w:sz w:val="24"/>
          <w:szCs w:val="24"/>
        </w:rPr>
        <w:t>https://www.dirmagazina.ru/article/1025-obyazannosti-direktora-magazina-i-trebovaniya-k-kandidatam-na-etu-doljnost#:~:text=%D1%81%D0%B5%D0%B9%D1%87%D0%B0%D1%81%20%D0%B1%D0%B5%D1%81%D0%BF%D0%BB%D0%B0%D1%82%D0%BD%D0%BE%3E%3E%3E-,%D0%9E%D0%B1%D1%8F%D0%B7%D0%B0%D0%BD%D0%BD%D0%BE%D1%81%D1%82%D0%B8%20%D0%B4%D0%B8%D1%80%D0%B5%D0%BA%D1%82%D0%BE%D1%80%D0%B0%20%D0%BC%D0%B0%D0%B3%D0%B0%D0%B7%D0%B8%D0%BD%D0%B0,%D0%B4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21F0" w:rsidRDefault="002D21F0" w:rsidP="002D21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заполнение внутреннего с</w:t>
      </w:r>
      <w:r w:rsidR="0000270B">
        <w:rPr>
          <w:rFonts w:ascii="Times New Roman" w:hAnsi="Times New Roman" w:cs="Times New Roman"/>
          <w:sz w:val="24"/>
          <w:szCs w:val="24"/>
        </w:rPr>
        <w:t xml:space="preserve">клада и торгового зала магазина. </w:t>
      </w:r>
      <w:r w:rsidR="007C0F51">
        <w:rPr>
          <w:rFonts w:ascii="Times New Roman" w:hAnsi="Times New Roman" w:cs="Times New Roman"/>
          <w:sz w:val="24"/>
          <w:szCs w:val="24"/>
        </w:rPr>
        <w:t>П</w:t>
      </w:r>
      <w:r w:rsidR="005A3845">
        <w:rPr>
          <w:rFonts w:ascii="Times New Roman" w:hAnsi="Times New Roman" w:cs="Times New Roman"/>
          <w:sz w:val="24"/>
          <w:szCs w:val="24"/>
        </w:rPr>
        <w:t>роцесс приемки имеет следующий вид</w:t>
      </w:r>
      <w:r w:rsidR="005A38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61E07" w:rsidRDefault="007C0F51" w:rsidP="00E61E0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Товаровед осуществляет приемку и проверку товаров (проверка на сроки годности, количество, тип товара) привозимых на магазин. В случае несоответствия каких-либо параметров </w:t>
      </w:r>
      <w:r w:rsidR="00E61E07">
        <w:rPr>
          <w:rFonts w:ascii="Times New Roman" w:hAnsi="Times New Roman" w:cs="Times New Roman"/>
          <w:sz w:val="24"/>
          <w:szCs w:val="24"/>
        </w:rPr>
        <w:t>отправляется</w:t>
      </w:r>
      <w:r>
        <w:rPr>
          <w:rFonts w:ascii="Times New Roman" w:hAnsi="Times New Roman" w:cs="Times New Roman"/>
          <w:sz w:val="24"/>
          <w:szCs w:val="24"/>
        </w:rPr>
        <w:t xml:space="preserve"> запрос в ГК</w:t>
      </w:r>
      <w:r w:rsidR="00E61E07">
        <w:rPr>
          <w:rFonts w:ascii="Times New Roman" w:hAnsi="Times New Roman" w:cs="Times New Roman"/>
          <w:sz w:val="24"/>
          <w:szCs w:val="24"/>
        </w:rPr>
        <w:t xml:space="preserve"> (с указанием причины)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E61E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решении принимать не соответствующие товары или нет. </w:t>
      </w:r>
      <w:r w:rsidR="00E61E07">
        <w:rPr>
          <w:rFonts w:ascii="Times New Roman" w:hAnsi="Times New Roman" w:cs="Times New Roman"/>
          <w:sz w:val="24"/>
          <w:szCs w:val="24"/>
        </w:rPr>
        <w:t xml:space="preserve">По итогу обработки запроса о приемке несоответствующего товара либо со стороны </w:t>
      </w:r>
      <w:proofErr w:type="gramStart"/>
      <w:r w:rsidR="00E61E07">
        <w:rPr>
          <w:rFonts w:ascii="Times New Roman" w:hAnsi="Times New Roman" w:cs="Times New Roman"/>
          <w:sz w:val="24"/>
          <w:szCs w:val="24"/>
        </w:rPr>
        <w:t>ГК</w:t>
      </w:r>
      <w:proofErr w:type="gramEnd"/>
      <w:r w:rsidR="00E61E07">
        <w:rPr>
          <w:rFonts w:ascii="Times New Roman" w:hAnsi="Times New Roman" w:cs="Times New Roman"/>
          <w:sz w:val="24"/>
          <w:szCs w:val="24"/>
        </w:rPr>
        <w:t xml:space="preserve"> либо со стороны товароведа заносится информация о поступление, либо об отказе в систему.</w:t>
      </w:r>
    </w:p>
    <w:p w:rsidR="00C121C2" w:rsidRDefault="007C0F51" w:rsidP="00E61E0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исполнения запроса происходит отгрузка товара на склад</w:t>
      </w:r>
      <w:r w:rsidR="005B3969">
        <w:rPr>
          <w:rFonts w:ascii="Times New Roman" w:hAnsi="Times New Roman" w:cs="Times New Roman"/>
          <w:sz w:val="24"/>
          <w:szCs w:val="24"/>
        </w:rPr>
        <w:t>, который соответствует ожидаемому приходу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5F65">
        <w:rPr>
          <w:rFonts w:ascii="Times New Roman" w:hAnsi="Times New Roman" w:cs="Times New Roman"/>
          <w:sz w:val="24"/>
          <w:szCs w:val="24"/>
        </w:rPr>
        <w:t xml:space="preserve">В системе данный процесс отображается как приходная операция на склад по товару, кроме того регистрируется фактические сроки годности </w:t>
      </w:r>
      <w:r w:rsidR="005B3969">
        <w:rPr>
          <w:rFonts w:ascii="Times New Roman" w:hAnsi="Times New Roman" w:cs="Times New Roman"/>
          <w:sz w:val="24"/>
          <w:szCs w:val="24"/>
        </w:rPr>
        <w:t>(данную работу осуществляют кладовщики).</w:t>
      </w:r>
      <w:r w:rsidR="00E61E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1E07" w:rsidRDefault="00E61E07" w:rsidP="00E61E0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поступления товара на склад он распределяется по тем или иным складским </w:t>
      </w:r>
      <w:r w:rsidR="005C19F1">
        <w:rPr>
          <w:rFonts w:ascii="Times New Roman" w:hAnsi="Times New Roman" w:cs="Times New Roman"/>
          <w:sz w:val="24"/>
          <w:szCs w:val="24"/>
        </w:rPr>
        <w:t>местам</w:t>
      </w:r>
      <w:r>
        <w:rPr>
          <w:rFonts w:ascii="Times New Roman" w:hAnsi="Times New Roman" w:cs="Times New Roman"/>
          <w:sz w:val="24"/>
          <w:szCs w:val="24"/>
        </w:rPr>
        <w:t>, например, товары, требующие пониженную температуру</w:t>
      </w:r>
      <w:r w:rsidR="005C19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9F1">
        <w:rPr>
          <w:rFonts w:ascii="Times New Roman" w:hAnsi="Times New Roman" w:cs="Times New Roman"/>
          <w:sz w:val="24"/>
          <w:szCs w:val="24"/>
        </w:rPr>
        <w:t>распределяются по холодильникам, другие распределяются по полкам и т.д.</w:t>
      </w:r>
    </w:p>
    <w:p w:rsidR="005C19F1" w:rsidRDefault="005C19F1" w:rsidP="00E61E0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наличия места в торговом зале происходит перенос товара со складских помещений на полк</w:t>
      </w:r>
      <w:r w:rsidR="0094171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, что рассматривается как расход на складе и приход в торговом зале на ту или иную полку. Возможно добавление паллет или удаление дополнительных мест в торговом зале в виде полок.</w:t>
      </w:r>
    </w:p>
    <w:p w:rsidR="009C392C" w:rsidRDefault="0094171F" w:rsidP="009C39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согласованию директора магазина товаровед может списать тот или иной товар с указанием причин (типовые причины – форс-мажор (уничтожение товара в результате некоторой аварии), истечение срока годности товара, кража, уничтожение товара по причине халатности сотрудников</w:t>
      </w:r>
      <w:r w:rsidR="009C392C">
        <w:rPr>
          <w:rFonts w:ascii="Times New Roman" w:hAnsi="Times New Roman" w:cs="Times New Roman"/>
          <w:sz w:val="24"/>
          <w:szCs w:val="24"/>
        </w:rPr>
        <w:t xml:space="preserve"> (например, при переноске)</w:t>
      </w:r>
      <w:r>
        <w:rPr>
          <w:rFonts w:ascii="Times New Roman" w:hAnsi="Times New Roman" w:cs="Times New Roman"/>
          <w:sz w:val="24"/>
          <w:szCs w:val="24"/>
        </w:rPr>
        <w:t xml:space="preserve"> или покупателем) и возможным комментарием</w:t>
      </w:r>
      <w:r w:rsidR="009C392C">
        <w:rPr>
          <w:rFonts w:ascii="Times New Roman" w:hAnsi="Times New Roman" w:cs="Times New Roman"/>
          <w:sz w:val="24"/>
          <w:szCs w:val="24"/>
        </w:rPr>
        <w:t xml:space="preserve"> к акту списания.</w:t>
      </w:r>
    </w:p>
    <w:p w:rsidR="009822C7" w:rsidRDefault="009822C7" w:rsidP="00DB0B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перед открытием магазина проводится инвентаризация (проверка наличия тех или иных товаров) и далее повторяется раз в месяц.</w:t>
      </w:r>
    </w:p>
    <w:p w:rsidR="009C392C" w:rsidRDefault="00DB0B09" w:rsidP="00DB0B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</w:t>
      </w:r>
      <w:r w:rsidR="0091062F">
        <w:rPr>
          <w:rFonts w:ascii="Times New Roman" w:hAnsi="Times New Roman" w:cs="Times New Roman"/>
          <w:sz w:val="24"/>
          <w:szCs w:val="24"/>
        </w:rPr>
        <w:t>один день</w:t>
      </w:r>
      <w:r>
        <w:rPr>
          <w:rFonts w:ascii="Times New Roman" w:hAnsi="Times New Roman" w:cs="Times New Roman"/>
          <w:sz w:val="24"/>
          <w:szCs w:val="24"/>
        </w:rPr>
        <w:t xml:space="preserve"> до открытия в ГК передается </w:t>
      </w:r>
      <w:r w:rsidR="0091062F">
        <w:rPr>
          <w:rFonts w:ascii="Times New Roman" w:hAnsi="Times New Roman" w:cs="Times New Roman"/>
          <w:sz w:val="24"/>
          <w:szCs w:val="24"/>
        </w:rPr>
        <w:t>полный слепок базы объекта для финальных расчетов. Далее работа ведется в штатном режиме.</w:t>
      </w:r>
    </w:p>
    <w:p w:rsidR="00741D35" w:rsidRDefault="006D1ED5" w:rsidP="006D1ED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</w:t>
      </w:r>
      <w:r w:rsidRPr="006D1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08</w:t>
      </w:r>
      <w:r w:rsidRPr="006D1ED5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>, до открытия магазина (до 09</w:t>
      </w:r>
      <w:r w:rsidRPr="006D1ED5">
        <w:rPr>
          <w:rFonts w:ascii="Times New Roman" w:hAnsi="Times New Roman" w:cs="Times New Roman"/>
          <w:sz w:val="24"/>
          <w:szCs w:val="24"/>
        </w:rPr>
        <w:t xml:space="preserve">:00 </w:t>
      </w:r>
      <w:r>
        <w:rPr>
          <w:rFonts w:ascii="Times New Roman" w:hAnsi="Times New Roman" w:cs="Times New Roman"/>
          <w:sz w:val="24"/>
          <w:szCs w:val="24"/>
        </w:rPr>
        <w:t>по местному времени),</w:t>
      </w:r>
      <w:r w:rsidRPr="006D1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директор магазина обязан запустить приказ о формировании цен на магазине. Исполнение приказа заключается в </w:t>
      </w:r>
      <w:r w:rsidR="00741D35">
        <w:rPr>
          <w:rFonts w:ascii="Times New Roman" w:hAnsi="Times New Roman" w:cs="Times New Roman"/>
          <w:sz w:val="24"/>
          <w:szCs w:val="24"/>
        </w:rPr>
        <w:t>следующем</w:t>
      </w:r>
      <w:r w:rsidR="00741D35" w:rsidRPr="00741D3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062F" w:rsidRDefault="00741D35" w:rsidP="00741D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D35">
        <w:rPr>
          <w:rFonts w:ascii="Times New Roman" w:hAnsi="Times New Roman" w:cs="Times New Roman"/>
          <w:sz w:val="24"/>
          <w:szCs w:val="24"/>
        </w:rPr>
        <w:t xml:space="preserve">выбор из набора прайс-листов (прайс-листом здесь и далее называется цена на пару МХ-товар) минимальной и установление ее </w:t>
      </w:r>
      <w:r>
        <w:rPr>
          <w:rFonts w:ascii="Times New Roman" w:hAnsi="Times New Roman" w:cs="Times New Roman"/>
          <w:sz w:val="24"/>
          <w:szCs w:val="24"/>
        </w:rPr>
        <w:t>на товар.</w:t>
      </w:r>
      <w:r w:rsidR="00CE716D">
        <w:rPr>
          <w:rFonts w:ascii="Times New Roman" w:hAnsi="Times New Roman" w:cs="Times New Roman"/>
          <w:sz w:val="24"/>
          <w:szCs w:val="24"/>
        </w:rPr>
        <w:t xml:space="preserve"> Если текущая цена на товар является минимальной, то цена не меняется.</w:t>
      </w:r>
    </w:p>
    <w:p w:rsidR="00741D35" w:rsidRDefault="00741D35" w:rsidP="00741D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выбор купонов на конкретные экземпляры товара с конкретной датой истечения срока годности</w:t>
      </w:r>
      <w:r w:rsidR="00D40E6C">
        <w:rPr>
          <w:rFonts w:ascii="Times New Roman" w:hAnsi="Times New Roman" w:cs="Times New Roman"/>
          <w:sz w:val="24"/>
          <w:szCs w:val="24"/>
        </w:rPr>
        <w:t>.</w:t>
      </w:r>
    </w:p>
    <w:p w:rsidR="00741D35" w:rsidRDefault="00741D35" w:rsidP="00741D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отдача приказа на печать ценников</w:t>
      </w:r>
      <w:r w:rsidR="00D40E6C">
        <w:rPr>
          <w:rFonts w:ascii="Times New Roman" w:hAnsi="Times New Roman" w:cs="Times New Roman"/>
          <w:sz w:val="24"/>
          <w:szCs w:val="24"/>
        </w:rPr>
        <w:t xml:space="preserve"> и купонов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716D">
        <w:rPr>
          <w:rFonts w:ascii="Times New Roman" w:hAnsi="Times New Roman" w:cs="Times New Roman"/>
          <w:sz w:val="24"/>
          <w:szCs w:val="24"/>
        </w:rPr>
        <w:t>с указанием типа ценника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E6C">
        <w:rPr>
          <w:rFonts w:ascii="Times New Roman" w:hAnsi="Times New Roman" w:cs="Times New Roman"/>
          <w:sz w:val="24"/>
          <w:szCs w:val="24"/>
        </w:rPr>
        <w:t>(белый, желтый</w:t>
      </w:r>
      <w:r w:rsidR="00E62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285">
        <w:rPr>
          <w:rFonts w:ascii="Times New Roman" w:hAnsi="Times New Roman" w:cs="Times New Roman"/>
          <w:sz w:val="24"/>
          <w:szCs w:val="24"/>
        </w:rPr>
        <w:t>акционный</w:t>
      </w:r>
      <w:proofErr w:type="spellEnd"/>
      <w:r w:rsidR="00D40E6C">
        <w:rPr>
          <w:rFonts w:ascii="Times New Roman" w:hAnsi="Times New Roman" w:cs="Times New Roman"/>
          <w:sz w:val="24"/>
          <w:szCs w:val="24"/>
        </w:rPr>
        <w:t>)</w:t>
      </w:r>
      <w:r w:rsidR="00C1208E">
        <w:rPr>
          <w:rFonts w:ascii="Times New Roman" w:hAnsi="Times New Roman" w:cs="Times New Roman"/>
          <w:sz w:val="24"/>
          <w:szCs w:val="24"/>
        </w:rPr>
        <w:t>. Для любых прайс-листов в приказе необх</w:t>
      </w:r>
      <w:r w:rsidR="005E5315">
        <w:rPr>
          <w:rFonts w:ascii="Times New Roman" w:hAnsi="Times New Roman" w:cs="Times New Roman"/>
          <w:sz w:val="24"/>
          <w:szCs w:val="24"/>
        </w:rPr>
        <w:t>одимо указывать регулярную цену.</w:t>
      </w:r>
    </w:p>
    <w:p w:rsidR="00D40E6C" w:rsidRDefault="00D40E6C" w:rsidP="00D40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Продажа товаров в магазине невозможна без исполнения данного приказа.</w:t>
      </w:r>
    </w:p>
    <w:p w:rsidR="00D40E6C" w:rsidRPr="00E62285" w:rsidRDefault="00D40E6C" w:rsidP="00D40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Прайс-лист устанавливает цену внутри магазина на любую полку с некоторым товаром. </w:t>
      </w:r>
      <w:r w:rsidR="00E62285">
        <w:rPr>
          <w:rFonts w:ascii="Times New Roman" w:hAnsi="Times New Roman" w:cs="Times New Roman"/>
          <w:sz w:val="24"/>
          <w:szCs w:val="24"/>
        </w:rPr>
        <w:t xml:space="preserve"> Поступают на объект в разрезе МХ-Товар-ВХ-</w:t>
      </w:r>
      <w:proofErr w:type="spellStart"/>
      <w:r w:rsidR="00E62285">
        <w:rPr>
          <w:rFonts w:ascii="Times New Roman" w:hAnsi="Times New Roman" w:cs="Times New Roman"/>
          <w:sz w:val="24"/>
          <w:szCs w:val="24"/>
        </w:rPr>
        <w:t>итоговая_цена</w:t>
      </w:r>
      <w:proofErr w:type="spellEnd"/>
      <w:r w:rsidR="00E622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62285">
        <w:rPr>
          <w:rFonts w:ascii="Times New Roman" w:hAnsi="Times New Roman" w:cs="Times New Roman"/>
          <w:sz w:val="24"/>
          <w:szCs w:val="24"/>
        </w:rPr>
        <w:t>вид_цены</w:t>
      </w:r>
      <w:proofErr w:type="spellEnd"/>
      <w:r w:rsidR="00E62285">
        <w:rPr>
          <w:rFonts w:ascii="Times New Roman" w:hAnsi="Times New Roman" w:cs="Times New Roman"/>
          <w:sz w:val="24"/>
          <w:szCs w:val="24"/>
        </w:rPr>
        <w:t>. Здесь ВХ – входная цена (количество рублей, затраченных компанией, на закупку или производство данного товара + количество рублей, потраченных на доставку единицы товара на ТТ). Сами прайс-листы бывают различных видов</w:t>
      </w:r>
      <w:r w:rsidR="00E62285" w:rsidRPr="00E62285">
        <w:rPr>
          <w:rFonts w:ascii="Times New Roman" w:hAnsi="Times New Roman" w:cs="Times New Roman"/>
          <w:sz w:val="24"/>
          <w:szCs w:val="24"/>
        </w:rPr>
        <w:t>:</w:t>
      </w:r>
    </w:p>
    <w:p w:rsidR="00E62285" w:rsidRDefault="00E62285" w:rsidP="00E622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Регулярные цена (белый ценник). Обычно наибольшая из цен.</w:t>
      </w:r>
    </w:p>
    <w:p w:rsidR="00E62285" w:rsidRDefault="00C1208E" w:rsidP="00E622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Уценочная цена, формируется </w:t>
      </w:r>
      <w:r w:rsidR="002E5ED0">
        <w:rPr>
          <w:rFonts w:ascii="Times New Roman" w:hAnsi="Times New Roman" w:cs="Times New Roman"/>
          <w:sz w:val="24"/>
          <w:szCs w:val="24"/>
        </w:rPr>
        <w:t>исходя из остатков в торговом зал</w:t>
      </w:r>
      <w:r w:rsidR="00251EB0">
        <w:rPr>
          <w:rFonts w:ascii="Times New Roman" w:hAnsi="Times New Roman" w:cs="Times New Roman"/>
          <w:sz w:val="24"/>
          <w:szCs w:val="24"/>
        </w:rPr>
        <w:t>е и на складе по данному товару, а также информации по продажам данного товара</w:t>
      </w:r>
      <w:r w:rsidR="005E5315">
        <w:rPr>
          <w:rFonts w:ascii="Times New Roman" w:hAnsi="Times New Roman" w:cs="Times New Roman"/>
          <w:sz w:val="24"/>
          <w:szCs w:val="24"/>
        </w:rPr>
        <w:t xml:space="preserve"> (из чеков)</w:t>
      </w:r>
      <w:r w:rsidR="00251EB0">
        <w:rPr>
          <w:rFonts w:ascii="Times New Roman" w:hAnsi="Times New Roman" w:cs="Times New Roman"/>
          <w:sz w:val="24"/>
          <w:szCs w:val="24"/>
        </w:rPr>
        <w:t xml:space="preserve"> в тот или иной период времени (желтый ценник).</w:t>
      </w:r>
      <w:r w:rsidR="005E5315">
        <w:rPr>
          <w:rFonts w:ascii="Times New Roman" w:hAnsi="Times New Roman" w:cs="Times New Roman"/>
          <w:sz w:val="24"/>
          <w:szCs w:val="24"/>
        </w:rPr>
        <w:t xml:space="preserve"> Перечисленная информация необходима ГК, поэтому требуется ее передача.</w:t>
      </w:r>
    </w:p>
    <w:p w:rsidR="005E5315" w:rsidRDefault="005E5315" w:rsidP="008824A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5315">
        <w:rPr>
          <w:rFonts w:ascii="Times New Roman" w:hAnsi="Times New Roman" w:cs="Times New Roman"/>
          <w:sz w:val="24"/>
          <w:szCs w:val="24"/>
        </w:rPr>
        <w:t>Акционная</w:t>
      </w:r>
      <w:proofErr w:type="spellEnd"/>
      <w:r w:rsidRPr="005E5315">
        <w:rPr>
          <w:rFonts w:ascii="Times New Roman" w:hAnsi="Times New Roman" w:cs="Times New Roman"/>
          <w:sz w:val="24"/>
          <w:szCs w:val="24"/>
        </w:rPr>
        <w:t xml:space="preserve"> цена (желтый ценник). Бывают нескольких видов, подстройка под цены конкурентов, акции от поставщика и акции по всей сети, а также специальные акции “1+1”, “2+1”</w:t>
      </w:r>
      <w:r w:rsidR="00CD094E">
        <w:rPr>
          <w:rFonts w:ascii="Times New Roman" w:hAnsi="Times New Roman" w:cs="Times New Roman"/>
          <w:sz w:val="24"/>
          <w:szCs w:val="24"/>
        </w:rPr>
        <w:t xml:space="preserve">, </w:t>
      </w:r>
      <w:r w:rsidRPr="005E531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3+1</w:t>
      </w:r>
      <w:r w:rsidRPr="005E5315">
        <w:rPr>
          <w:rFonts w:ascii="Times New Roman" w:hAnsi="Times New Roman" w:cs="Times New Roman"/>
          <w:sz w:val="24"/>
          <w:szCs w:val="24"/>
        </w:rPr>
        <w:t>”</w:t>
      </w:r>
      <w:r w:rsidR="00CD094E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794BEB" w:rsidRDefault="007775D7" w:rsidP="00956E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Рост</w:t>
      </w:r>
      <w:r w:rsidR="00794BEB">
        <w:rPr>
          <w:rFonts w:ascii="Times New Roman" w:hAnsi="Times New Roman" w:cs="Times New Roman"/>
          <w:sz w:val="24"/>
          <w:szCs w:val="24"/>
        </w:rPr>
        <w:t xml:space="preserve"> или уменьшение</w:t>
      </w:r>
      <w:r>
        <w:rPr>
          <w:rFonts w:ascii="Times New Roman" w:hAnsi="Times New Roman" w:cs="Times New Roman"/>
          <w:sz w:val="24"/>
          <w:szCs w:val="24"/>
        </w:rPr>
        <w:t xml:space="preserve"> цен на определенные категории товаров</w:t>
      </w:r>
      <w:r w:rsidR="00794BEB">
        <w:rPr>
          <w:rFonts w:ascii="Times New Roman" w:hAnsi="Times New Roman" w:cs="Times New Roman"/>
          <w:sz w:val="24"/>
          <w:szCs w:val="24"/>
        </w:rPr>
        <w:t xml:space="preserve"> (детское питание, молочные смеси, хлеб и т.п.)</w:t>
      </w:r>
      <w:r>
        <w:rPr>
          <w:rFonts w:ascii="Times New Roman" w:hAnsi="Times New Roman" w:cs="Times New Roman"/>
          <w:sz w:val="24"/>
          <w:szCs w:val="24"/>
        </w:rPr>
        <w:t xml:space="preserve"> невозможен свыше определенного процента в день (например, более 5%). В таком случае цена рассчитывается от цены за предыдущий день (на момент закрытия) плюс</w:t>
      </w:r>
      <w:r w:rsidR="00794BEB">
        <w:rPr>
          <w:rFonts w:ascii="Times New Roman" w:hAnsi="Times New Roman" w:cs="Times New Roman"/>
          <w:sz w:val="24"/>
          <w:szCs w:val="24"/>
        </w:rPr>
        <w:t xml:space="preserve"> или минус</w:t>
      </w:r>
      <w:r>
        <w:rPr>
          <w:rFonts w:ascii="Times New Roman" w:hAnsi="Times New Roman" w:cs="Times New Roman"/>
          <w:sz w:val="24"/>
          <w:szCs w:val="24"/>
        </w:rPr>
        <w:t xml:space="preserve"> 5%. Также стоит предусмотреть то, что на определенные группы товаров может быть установлено ограничение сверху по наценки (не более 15% от ВХ). </w:t>
      </w:r>
      <w:r w:rsidR="00794BEB">
        <w:rPr>
          <w:rFonts w:ascii="Times New Roman" w:hAnsi="Times New Roman" w:cs="Times New Roman"/>
          <w:sz w:val="24"/>
          <w:szCs w:val="24"/>
        </w:rPr>
        <w:t xml:space="preserve">В случае если новая минимальная цена не удовлетворяет условиям выше добавить ее в стоп-лист и передать на ГК. Предусмотреть возможность </w:t>
      </w:r>
      <w:r>
        <w:rPr>
          <w:rFonts w:ascii="Times New Roman" w:hAnsi="Times New Roman" w:cs="Times New Roman"/>
          <w:sz w:val="24"/>
          <w:szCs w:val="24"/>
        </w:rPr>
        <w:t xml:space="preserve">выставления </w:t>
      </w:r>
      <w:r w:rsidR="00794BEB">
        <w:rPr>
          <w:rFonts w:ascii="Times New Roman" w:hAnsi="Times New Roman" w:cs="Times New Roman"/>
          <w:sz w:val="24"/>
          <w:szCs w:val="24"/>
        </w:rPr>
        <w:t xml:space="preserve">данных ограничений на любые товары. Базовые значения для всех товаров </w:t>
      </w:r>
      <w:r w:rsidR="00A62902">
        <w:rPr>
          <w:rFonts w:ascii="Times New Roman" w:hAnsi="Times New Roman" w:cs="Times New Roman"/>
          <w:sz w:val="24"/>
          <w:szCs w:val="24"/>
        </w:rPr>
        <w:t>10</w:t>
      </w:r>
      <w:r w:rsidR="00794BEB">
        <w:rPr>
          <w:rFonts w:ascii="Times New Roman" w:hAnsi="Times New Roman" w:cs="Times New Roman"/>
          <w:sz w:val="24"/>
          <w:szCs w:val="24"/>
        </w:rPr>
        <w:t xml:space="preserve">00% наценка и </w:t>
      </w:r>
      <w:r w:rsidR="00A62902">
        <w:rPr>
          <w:rFonts w:ascii="Times New Roman" w:hAnsi="Times New Roman" w:cs="Times New Roman"/>
          <w:sz w:val="24"/>
          <w:szCs w:val="24"/>
        </w:rPr>
        <w:t>9</w:t>
      </w:r>
      <w:r w:rsidR="00794BEB">
        <w:rPr>
          <w:rFonts w:ascii="Times New Roman" w:hAnsi="Times New Roman" w:cs="Times New Roman"/>
          <w:sz w:val="24"/>
          <w:szCs w:val="24"/>
        </w:rPr>
        <w:t xml:space="preserve">0% изменения цены. Данные значения будут уточняться со стороны ГК по мере работы магазина. Исключением из лимитов по изменению цены могут быть уценочные товары с причиной </w:t>
      </w:r>
      <w:r w:rsidR="00794BEB" w:rsidRPr="00794BE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94BEB">
        <w:rPr>
          <w:rFonts w:ascii="Times New Roman" w:hAnsi="Times New Roman" w:cs="Times New Roman"/>
          <w:sz w:val="24"/>
          <w:szCs w:val="24"/>
        </w:rPr>
        <w:t>автоуценка</w:t>
      </w:r>
      <w:proofErr w:type="spellEnd"/>
      <w:r w:rsidR="00794BEB" w:rsidRPr="00794BEB">
        <w:rPr>
          <w:rFonts w:ascii="Times New Roman" w:hAnsi="Times New Roman" w:cs="Times New Roman"/>
          <w:sz w:val="24"/>
          <w:szCs w:val="24"/>
        </w:rPr>
        <w:t>”</w:t>
      </w:r>
      <w:r w:rsidR="00794BEB">
        <w:rPr>
          <w:rFonts w:ascii="Times New Roman" w:hAnsi="Times New Roman" w:cs="Times New Roman"/>
          <w:sz w:val="24"/>
          <w:szCs w:val="24"/>
        </w:rPr>
        <w:t>.</w:t>
      </w:r>
      <w:r w:rsidR="00A62902">
        <w:rPr>
          <w:rFonts w:ascii="Times New Roman" w:hAnsi="Times New Roman" w:cs="Times New Roman"/>
          <w:sz w:val="24"/>
          <w:szCs w:val="24"/>
        </w:rPr>
        <w:t xml:space="preserve"> </w:t>
      </w:r>
      <w:r w:rsidR="009822C7">
        <w:rPr>
          <w:rFonts w:ascii="Times New Roman" w:hAnsi="Times New Roman" w:cs="Times New Roman"/>
          <w:sz w:val="24"/>
          <w:szCs w:val="24"/>
        </w:rPr>
        <w:t>Однако, ограничение сверху по наценки товара не может быть превышено не при каких условиях.</w:t>
      </w:r>
    </w:p>
    <w:p w:rsidR="00956EBF" w:rsidRDefault="007775D7" w:rsidP="00956E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1E4">
        <w:rPr>
          <w:rFonts w:ascii="Times New Roman" w:hAnsi="Times New Roman" w:cs="Times New Roman"/>
          <w:sz w:val="24"/>
          <w:szCs w:val="24"/>
        </w:rPr>
        <w:t xml:space="preserve">Помимо учета товара и установки цен следует предусмотреть </w:t>
      </w:r>
      <w:r w:rsidR="00D25300">
        <w:rPr>
          <w:rFonts w:ascii="Times New Roman" w:hAnsi="Times New Roman" w:cs="Times New Roman"/>
          <w:sz w:val="24"/>
          <w:szCs w:val="24"/>
        </w:rPr>
        <w:t xml:space="preserve">возможность отслеживания занятости персонала. </w:t>
      </w:r>
      <w:r w:rsidR="00A62902">
        <w:rPr>
          <w:rFonts w:ascii="Times New Roman" w:hAnsi="Times New Roman" w:cs="Times New Roman"/>
          <w:sz w:val="24"/>
          <w:szCs w:val="24"/>
        </w:rPr>
        <w:t>Ставка</w:t>
      </w:r>
      <w:r w:rsidR="00D25300">
        <w:rPr>
          <w:rFonts w:ascii="Times New Roman" w:hAnsi="Times New Roman" w:cs="Times New Roman"/>
          <w:sz w:val="24"/>
          <w:szCs w:val="24"/>
        </w:rPr>
        <w:t xml:space="preserve"> на любую должность предполагается</w:t>
      </w:r>
      <w:r w:rsidR="009822C7">
        <w:rPr>
          <w:rFonts w:ascii="Times New Roman" w:hAnsi="Times New Roman" w:cs="Times New Roman"/>
          <w:sz w:val="24"/>
          <w:szCs w:val="24"/>
        </w:rPr>
        <w:t xml:space="preserve"> выставить</w:t>
      </w:r>
      <w:r w:rsidR="00A62902">
        <w:rPr>
          <w:rFonts w:ascii="Times New Roman" w:hAnsi="Times New Roman" w:cs="Times New Roman"/>
          <w:sz w:val="24"/>
          <w:szCs w:val="24"/>
        </w:rPr>
        <w:t xml:space="preserve"> равной</w:t>
      </w:r>
      <w:r w:rsidR="00D25300">
        <w:rPr>
          <w:rFonts w:ascii="Times New Roman" w:hAnsi="Times New Roman" w:cs="Times New Roman"/>
          <w:sz w:val="24"/>
          <w:szCs w:val="24"/>
        </w:rPr>
        <w:t xml:space="preserve"> 40 час</w:t>
      </w:r>
      <w:r w:rsidR="009822C7">
        <w:rPr>
          <w:rFonts w:ascii="Times New Roman" w:hAnsi="Times New Roman" w:cs="Times New Roman"/>
          <w:sz w:val="24"/>
          <w:szCs w:val="24"/>
        </w:rPr>
        <w:t>ам в рабочую неделю</w:t>
      </w:r>
      <w:r w:rsidR="0074225F">
        <w:rPr>
          <w:rFonts w:ascii="Times New Roman" w:hAnsi="Times New Roman" w:cs="Times New Roman"/>
          <w:sz w:val="24"/>
          <w:szCs w:val="24"/>
        </w:rPr>
        <w:t xml:space="preserve"> со штатным расписанием (в какие дни должен присутствовать работник, а в какие нет) из некоторого шаблона</w:t>
      </w:r>
      <w:r w:rsidR="00D25300">
        <w:rPr>
          <w:rFonts w:ascii="Times New Roman" w:hAnsi="Times New Roman" w:cs="Times New Roman"/>
          <w:sz w:val="24"/>
          <w:szCs w:val="24"/>
        </w:rPr>
        <w:t xml:space="preserve">. </w:t>
      </w:r>
      <w:r w:rsidR="00A62902">
        <w:rPr>
          <w:rFonts w:ascii="Times New Roman" w:hAnsi="Times New Roman" w:cs="Times New Roman"/>
          <w:sz w:val="24"/>
          <w:szCs w:val="24"/>
        </w:rPr>
        <w:t xml:space="preserve">Раз в неделю директору магазина автоматически предоставляется отчет о переработках и недоработках в магазине по персоналу. Он обязан его подтвердить или уточнить информацию в нем (например, изменить количество часов переработки или недоработки по отдельному человеку с указанием причины, даже если работника нет в отчете). После подтверждения отчет отправляется в ГК. </w:t>
      </w:r>
      <w:r w:rsidR="00E75535">
        <w:rPr>
          <w:rFonts w:ascii="Times New Roman" w:hAnsi="Times New Roman" w:cs="Times New Roman"/>
          <w:sz w:val="24"/>
          <w:szCs w:val="24"/>
        </w:rPr>
        <w:t>Момент старта работы каждого работника считается вход в систему</w:t>
      </w:r>
      <w:r w:rsidR="00E75535" w:rsidRPr="00E75535">
        <w:rPr>
          <w:rFonts w:ascii="Times New Roman" w:hAnsi="Times New Roman" w:cs="Times New Roman"/>
          <w:sz w:val="24"/>
          <w:szCs w:val="24"/>
        </w:rPr>
        <w:t xml:space="preserve"> </w:t>
      </w:r>
      <w:r w:rsidR="00E75535">
        <w:rPr>
          <w:rFonts w:ascii="Times New Roman" w:hAnsi="Times New Roman" w:cs="Times New Roman"/>
          <w:sz w:val="24"/>
          <w:szCs w:val="24"/>
        </w:rPr>
        <w:t>или зарегистрированная под идентификатором данного работника операция в системе. Окончанием рабочего дня</w:t>
      </w:r>
      <w:r w:rsidR="009822C7">
        <w:rPr>
          <w:rFonts w:ascii="Times New Roman" w:hAnsi="Times New Roman" w:cs="Times New Roman"/>
          <w:sz w:val="24"/>
          <w:szCs w:val="24"/>
        </w:rPr>
        <w:t xml:space="preserve"> считается выход из системы</w:t>
      </w:r>
      <w:r w:rsidR="00E75535">
        <w:rPr>
          <w:rFonts w:ascii="Times New Roman" w:hAnsi="Times New Roman" w:cs="Times New Roman"/>
          <w:sz w:val="24"/>
          <w:szCs w:val="24"/>
        </w:rPr>
        <w:t>. Например, если работник вошел в систему в 7</w:t>
      </w:r>
      <w:r w:rsidR="00E75535" w:rsidRPr="00E75535">
        <w:rPr>
          <w:rFonts w:ascii="Times New Roman" w:hAnsi="Times New Roman" w:cs="Times New Roman"/>
          <w:sz w:val="24"/>
          <w:szCs w:val="24"/>
        </w:rPr>
        <w:t xml:space="preserve">:50 </w:t>
      </w:r>
      <w:r w:rsidR="00E75535">
        <w:rPr>
          <w:rFonts w:ascii="Times New Roman" w:hAnsi="Times New Roman" w:cs="Times New Roman"/>
          <w:sz w:val="24"/>
          <w:szCs w:val="24"/>
        </w:rPr>
        <w:t>и вышел из нее в 17</w:t>
      </w:r>
      <w:r w:rsidR="00E75535" w:rsidRPr="00E75535">
        <w:rPr>
          <w:rFonts w:ascii="Times New Roman" w:hAnsi="Times New Roman" w:cs="Times New Roman"/>
          <w:sz w:val="24"/>
          <w:szCs w:val="24"/>
        </w:rPr>
        <w:t>:15</w:t>
      </w:r>
      <w:r w:rsidR="00F654DE">
        <w:rPr>
          <w:rFonts w:ascii="Times New Roman" w:hAnsi="Times New Roman" w:cs="Times New Roman"/>
          <w:sz w:val="24"/>
          <w:szCs w:val="24"/>
        </w:rPr>
        <w:t xml:space="preserve"> (итого 8</w:t>
      </w:r>
      <w:r w:rsidR="00F654DE" w:rsidRPr="00F654DE">
        <w:rPr>
          <w:rFonts w:ascii="Times New Roman" w:hAnsi="Times New Roman" w:cs="Times New Roman"/>
          <w:sz w:val="24"/>
          <w:szCs w:val="24"/>
        </w:rPr>
        <w:t>:25</w:t>
      </w:r>
      <w:r w:rsidR="00F654DE">
        <w:rPr>
          <w:rFonts w:ascii="Times New Roman" w:hAnsi="Times New Roman" w:cs="Times New Roman"/>
          <w:sz w:val="24"/>
          <w:szCs w:val="24"/>
        </w:rPr>
        <w:t xml:space="preserve"> часов работы плюс часовой перерыв), то система должна посчитать данный рабочий день стандартным и не добавлять его в переработки. Система не должна считать отклонение от нормы в 30 минут переработкой или недоработкой. Кроме того, если рабочий не выйдет из системы до </w:t>
      </w:r>
      <w:r w:rsidR="00F654DE" w:rsidRPr="00F654DE">
        <w:rPr>
          <w:rFonts w:ascii="Times New Roman" w:hAnsi="Times New Roman" w:cs="Times New Roman"/>
          <w:sz w:val="24"/>
          <w:szCs w:val="24"/>
        </w:rPr>
        <w:t>24:00</w:t>
      </w:r>
      <w:r w:rsidR="00F654DE">
        <w:rPr>
          <w:rFonts w:ascii="Times New Roman" w:hAnsi="Times New Roman" w:cs="Times New Roman"/>
          <w:sz w:val="24"/>
          <w:szCs w:val="24"/>
        </w:rPr>
        <w:t xml:space="preserve">, то система </w:t>
      </w:r>
      <w:r w:rsidR="00F654DE">
        <w:rPr>
          <w:rFonts w:ascii="Times New Roman" w:hAnsi="Times New Roman" w:cs="Times New Roman"/>
          <w:sz w:val="24"/>
          <w:szCs w:val="24"/>
        </w:rPr>
        <w:lastRenderedPageBreak/>
        <w:t xml:space="preserve">должна сформировать сообщение для пользователя о подтверждении продолжении работы. Если пользователь не дает ответа в течении 5 минут, то считается, что данный работник не имел переработок в этот день, если только их не подтвердит директор в отчете. </w:t>
      </w:r>
    </w:p>
    <w:p w:rsidR="00F654DE" w:rsidRDefault="00F654DE" w:rsidP="00956E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также мож</w:t>
      </w:r>
      <w:r w:rsidR="00A37C55">
        <w:rPr>
          <w:rFonts w:ascii="Times New Roman" w:hAnsi="Times New Roman" w:cs="Times New Roman"/>
          <w:sz w:val="24"/>
          <w:szCs w:val="24"/>
        </w:rPr>
        <w:t xml:space="preserve">ет регистрировать отпуска, больничные и увольнения своих работников начиная с какой-либо даты и по некоторую (для отпуска и больничного). Отпусков не должно набираться свыше 28 календарных дней в год, однако возможен учет отпусков за предыдущие года. Больничные требуют подтверждающие документы не позднее недели после их окончания или данные дни будут считаться недоработками в рамках данного календарного месяцы. </w:t>
      </w:r>
    </w:p>
    <w:p w:rsidR="00D7747F" w:rsidRDefault="00D7747F" w:rsidP="00956E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2C7" w:rsidRPr="0074225F" w:rsidRDefault="009822C7" w:rsidP="009822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25F">
        <w:rPr>
          <w:rFonts w:ascii="Times New Roman" w:hAnsi="Times New Roman" w:cs="Times New Roman"/>
          <w:b/>
          <w:sz w:val="28"/>
          <w:szCs w:val="28"/>
        </w:rPr>
        <w:t>Команды.</w:t>
      </w:r>
    </w:p>
    <w:p w:rsidR="0074225F" w:rsidRDefault="009822C7" w:rsidP="009822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Ценообразование – ответственна за </w:t>
      </w:r>
      <w:r w:rsidR="0074225F">
        <w:rPr>
          <w:rFonts w:ascii="Times New Roman" w:hAnsi="Times New Roman" w:cs="Times New Roman"/>
          <w:sz w:val="24"/>
          <w:szCs w:val="24"/>
        </w:rPr>
        <w:t>установку корректной цены на товары в рамках магазина.</w:t>
      </w:r>
    </w:p>
    <w:p w:rsidR="0074225F" w:rsidRDefault="0074225F" w:rsidP="009822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Товарный учет – ответственна за движение товара внутри магазина.</w:t>
      </w:r>
    </w:p>
    <w:p w:rsidR="0074225F" w:rsidRDefault="0074225F" w:rsidP="009822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Кадровый учет – ответственна за предоставления работникам доступа к определенным частям системы и за учет отработок кадров.</w:t>
      </w:r>
    </w:p>
    <w:p w:rsidR="00D7747F" w:rsidRPr="0074225F" w:rsidRDefault="0074225F" w:rsidP="00742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Интеграционная команда – ответственна за формирование единой системы, т.е. за интеграцию работ, полученных от других команд и за создание</w:t>
      </w:r>
      <w:r w:rsidR="00E11451">
        <w:rPr>
          <w:rFonts w:ascii="Times New Roman" w:hAnsi="Times New Roman" w:cs="Times New Roman"/>
          <w:sz w:val="24"/>
          <w:szCs w:val="24"/>
        </w:rPr>
        <w:t>, поддер</w:t>
      </w:r>
      <w:bookmarkStart w:id="0" w:name="_GoBack"/>
      <w:bookmarkEnd w:id="0"/>
      <w:r w:rsidR="00E11451">
        <w:rPr>
          <w:rFonts w:ascii="Times New Roman" w:hAnsi="Times New Roman" w:cs="Times New Roman"/>
          <w:sz w:val="24"/>
          <w:szCs w:val="24"/>
        </w:rPr>
        <w:t>жание</w:t>
      </w:r>
      <w:r>
        <w:rPr>
          <w:rFonts w:ascii="Times New Roman" w:hAnsi="Times New Roman" w:cs="Times New Roman"/>
          <w:sz w:val="24"/>
          <w:szCs w:val="24"/>
        </w:rPr>
        <w:t xml:space="preserve"> и наполнение базовых справочников, используемых несколькими командами.</w:t>
      </w:r>
    </w:p>
    <w:sectPr w:rsidR="00D7747F" w:rsidRPr="0074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ECC"/>
    <w:multiLevelType w:val="hybridMultilevel"/>
    <w:tmpl w:val="4290F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4B9B"/>
    <w:multiLevelType w:val="hybridMultilevel"/>
    <w:tmpl w:val="6C5CA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1A7B"/>
    <w:multiLevelType w:val="hybridMultilevel"/>
    <w:tmpl w:val="3736773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683AA2"/>
    <w:multiLevelType w:val="hybridMultilevel"/>
    <w:tmpl w:val="42424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41"/>
    <w:rsid w:val="0000270B"/>
    <w:rsid w:val="00251EB0"/>
    <w:rsid w:val="00255230"/>
    <w:rsid w:val="002C4648"/>
    <w:rsid w:val="002D21F0"/>
    <w:rsid w:val="002E5ED0"/>
    <w:rsid w:val="00500CD9"/>
    <w:rsid w:val="00596C41"/>
    <w:rsid w:val="005A3845"/>
    <w:rsid w:val="005A3AF0"/>
    <w:rsid w:val="005B3969"/>
    <w:rsid w:val="005C19F1"/>
    <w:rsid w:val="005E5315"/>
    <w:rsid w:val="0062545B"/>
    <w:rsid w:val="006D1ED5"/>
    <w:rsid w:val="00741D35"/>
    <w:rsid w:val="0074225F"/>
    <w:rsid w:val="007775D7"/>
    <w:rsid w:val="00794BEB"/>
    <w:rsid w:val="007C0F51"/>
    <w:rsid w:val="0083571E"/>
    <w:rsid w:val="008357D8"/>
    <w:rsid w:val="0091062F"/>
    <w:rsid w:val="0094171F"/>
    <w:rsid w:val="00952AAB"/>
    <w:rsid w:val="00956EBF"/>
    <w:rsid w:val="009822C7"/>
    <w:rsid w:val="009C392C"/>
    <w:rsid w:val="00A37C55"/>
    <w:rsid w:val="00A62902"/>
    <w:rsid w:val="00A741E4"/>
    <w:rsid w:val="00B05F65"/>
    <w:rsid w:val="00B944A0"/>
    <w:rsid w:val="00C1208E"/>
    <w:rsid w:val="00C121C2"/>
    <w:rsid w:val="00CD094E"/>
    <w:rsid w:val="00CE716D"/>
    <w:rsid w:val="00D25300"/>
    <w:rsid w:val="00D40E6C"/>
    <w:rsid w:val="00D7747F"/>
    <w:rsid w:val="00D940A2"/>
    <w:rsid w:val="00DB0B09"/>
    <w:rsid w:val="00E11451"/>
    <w:rsid w:val="00E61E07"/>
    <w:rsid w:val="00E62285"/>
    <w:rsid w:val="00E75535"/>
    <w:rsid w:val="00F6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80BF"/>
  <w15:chartTrackingRefBased/>
  <w15:docId w15:val="{BA3DDA18-9552-4F9E-B9BD-64369E6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6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2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tables.ru/strany-i-goroda/8-tablitsa-tovarnyj-shtrikh-kod-proizvoditelya-stran-mi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21</cp:revision>
  <dcterms:created xsi:type="dcterms:W3CDTF">2022-09-13T07:53:00Z</dcterms:created>
  <dcterms:modified xsi:type="dcterms:W3CDTF">2022-09-28T10:53:00Z</dcterms:modified>
</cp:coreProperties>
</file>