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1181A" w14:textId="77777777" w:rsidR="002D4684" w:rsidRPr="004A69F2" w:rsidRDefault="002D4684" w:rsidP="002D4684">
      <w:pPr>
        <w:pStyle w:val="a3"/>
        <w:jc w:val="center"/>
        <w:rPr>
          <w:szCs w:val="24"/>
        </w:rPr>
      </w:pPr>
      <w:r w:rsidRPr="004A69F2">
        <w:rPr>
          <w:szCs w:val="24"/>
        </w:rPr>
        <w:t>Федеральное государственное бюджетное образовательное учреждение</w:t>
      </w:r>
    </w:p>
    <w:p w14:paraId="22E68200" w14:textId="77777777" w:rsidR="002D4684" w:rsidRPr="004A69F2" w:rsidRDefault="002D4684" w:rsidP="002D4684">
      <w:pPr>
        <w:pStyle w:val="a3"/>
        <w:jc w:val="center"/>
        <w:rPr>
          <w:szCs w:val="24"/>
        </w:rPr>
      </w:pPr>
      <w:r w:rsidRPr="004A69F2">
        <w:rPr>
          <w:szCs w:val="24"/>
        </w:rPr>
        <w:t xml:space="preserve">высшего образования </w:t>
      </w:r>
    </w:p>
    <w:p w14:paraId="00160AB4" w14:textId="77777777" w:rsidR="002D4684" w:rsidRPr="004A69F2" w:rsidRDefault="002D4684" w:rsidP="002D4684">
      <w:pPr>
        <w:pStyle w:val="a3"/>
        <w:jc w:val="center"/>
        <w:rPr>
          <w:szCs w:val="24"/>
        </w:rPr>
      </w:pPr>
      <w:r w:rsidRPr="004A69F2">
        <w:rPr>
          <w:szCs w:val="24"/>
        </w:rPr>
        <w:t>«Калининградский государственный технический университет»</w:t>
      </w:r>
    </w:p>
    <w:p w14:paraId="68A5408E" w14:textId="77777777" w:rsidR="002D4684" w:rsidRPr="004A69F2" w:rsidRDefault="002D4684" w:rsidP="002D4684">
      <w:pPr>
        <w:pStyle w:val="a3"/>
        <w:jc w:val="center"/>
        <w:rPr>
          <w:szCs w:val="24"/>
        </w:rPr>
      </w:pPr>
    </w:p>
    <w:p w14:paraId="26AA6506" w14:textId="77777777" w:rsidR="002D4684" w:rsidRPr="004A69F2" w:rsidRDefault="002D4684" w:rsidP="002D4684">
      <w:pPr>
        <w:pStyle w:val="a3"/>
        <w:jc w:val="center"/>
        <w:rPr>
          <w:szCs w:val="24"/>
        </w:rPr>
      </w:pPr>
      <w:r w:rsidRPr="004A69F2">
        <w:rPr>
          <w:szCs w:val="24"/>
        </w:rPr>
        <w:t>Факультет автоматизации производства и управления</w:t>
      </w:r>
    </w:p>
    <w:p w14:paraId="71F26BB2" w14:textId="77777777" w:rsidR="002D4684" w:rsidRPr="004A69F2" w:rsidRDefault="002D4684" w:rsidP="002D4684">
      <w:pPr>
        <w:pStyle w:val="a3"/>
        <w:jc w:val="center"/>
        <w:rPr>
          <w:szCs w:val="24"/>
        </w:rPr>
      </w:pPr>
    </w:p>
    <w:p w14:paraId="7C1A87AB" w14:textId="77777777" w:rsidR="002D4684" w:rsidRPr="004A69F2" w:rsidRDefault="002D4684" w:rsidP="002D4684">
      <w:pPr>
        <w:pStyle w:val="a3"/>
        <w:jc w:val="center"/>
        <w:rPr>
          <w:szCs w:val="24"/>
        </w:rPr>
      </w:pPr>
      <w:r w:rsidRPr="004A69F2">
        <w:rPr>
          <w:szCs w:val="24"/>
        </w:rPr>
        <w:t>Кафедра систем управления и вычислительной техники</w:t>
      </w:r>
    </w:p>
    <w:p w14:paraId="20D39CA4" w14:textId="77777777" w:rsidR="002D4684" w:rsidRPr="004A69F2" w:rsidRDefault="002D4684" w:rsidP="002D4684">
      <w:pPr>
        <w:pStyle w:val="a3"/>
        <w:jc w:val="center"/>
      </w:pPr>
    </w:p>
    <w:p w14:paraId="712CFA3F" w14:textId="77777777" w:rsidR="002D4684" w:rsidRPr="004A69F2" w:rsidRDefault="002D4684" w:rsidP="002D4684">
      <w:pPr>
        <w:pStyle w:val="a3"/>
        <w:jc w:val="center"/>
      </w:pPr>
    </w:p>
    <w:p w14:paraId="65892557" w14:textId="77777777" w:rsidR="002D4684" w:rsidRPr="004A69F2" w:rsidRDefault="002D4684" w:rsidP="002D4684">
      <w:pPr>
        <w:pStyle w:val="a3"/>
        <w:jc w:val="center"/>
      </w:pPr>
    </w:p>
    <w:p w14:paraId="596A6E85" w14:textId="77777777" w:rsidR="002D4684" w:rsidRPr="004A69F2" w:rsidRDefault="002D4684" w:rsidP="002D4684">
      <w:pPr>
        <w:pStyle w:val="a3"/>
        <w:jc w:val="center"/>
      </w:pPr>
    </w:p>
    <w:p w14:paraId="631EBE14" w14:textId="77777777" w:rsidR="002D4684" w:rsidRPr="004A69F2" w:rsidRDefault="002D4684" w:rsidP="002D4684">
      <w:pPr>
        <w:pStyle w:val="a3"/>
        <w:jc w:val="center"/>
      </w:pPr>
    </w:p>
    <w:p w14:paraId="2D6EF655" w14:textId="77777777" w:rsidR="002D4684" w:rsidRPr="004A69F2" w:rsidRDefault="002D4684" w:rsidP="002D4684">
      <w:pPr>
        <w:pStyle w:val="a3"/>
        <w:jc w:val="center"/>
      </w:pPr>
    </w:p>
    <w:p w14:paraId="14ECF864" w14:textId="77777777" w:rsidR="002D4684" w:rsidRPr="004A69F2" w:rsidRDefault="002D4684" w:rsidP="002D4684">
      <w:pPr>
        <w:pStyle w:val="a3"/>
        <w:jc w:val="center"/>
      </w:pPr>
    </w:p>
    <w:p w14:paraId="6201E22D" w14:textId="77777777" w:rsidR="002D4684" w:rsidRPr="004A69F2" w:rsidRDefault="002D4684" w:rsidP="002D4684">
      <w:pPr>
        <w:pStyle w:val="a3"/>
        <w:jc w:val="center"/>
      </w:pPr>
    </w:p>
    <w:p w14:paraId="7D4ECDFB" w14:textId="77777777" w:rsidR="002D4684" w:rsidRPr="004A69F2" w:rsidRDefault="002D4684" w:rsidP="002D4684">
      <w:pPr>
        <w:pStyle w:val="a3"/>
        <w:jc w:val="center"/>
      </w:pPr>
    </w:p>
    <w:p w14:paraId="53411D21" w14:textId="700BF71E" w:rsidR="002D4684" w:rsidRPr="004A69F2" w:rsidRDefault="002D4684" w:rsidP="002D4684">
      <w:pPr>
        <w:pStyle w:val="a3"/>
        <w:jc w:val="center"/>
        <w:rPr>
          <w:sz w:val="32"/>
        </w:rPr>
      </w:pPr>
      <w:r w:rsidRPr="004A69F2">
        <w:rPr>
          <w:sz w:val="32"/>
        </w:rPr>
        <w:t>Контрольная работа № 2</w:t>
      </w:r>
    </w:p>
    <w:p w14:paraId="04075A14" w14:textId="77777777" w:rsidR="002D4684" w:rsidRPr="004A69F2" w:rsidRDefault="002D4684" w:rsidP="002D4684">
      <w:pPr>
        <w:pStyle w:val="a3"/>
        <w:jc w:val="center"/>
        <w:rPr>
          <w:sz w:val="32"/>
        </w:rPr>
      </w:pPr>
      <w:r w:rsidRPr="004A69F2">
        <w:rPr>
          <w:sz w:val="32"/>
        </w:rPr>
        <w:t xml:space="preserve">по дисциплине «Математическая логика и </w:t>
      </w:r>
    </w:p>
    <w:p w14:paraId="291751A3" w14:textId="77777777" w:rsidR="002D4684" w:rsidRPr="004A69F2" w:rsidRDefault="002D4684" w:rsidP="002D4684">
      <w:pPr>
        <w:pStyle w:val="a3"/>
        <w:jc w:val="center"/>
        <w:rPr>
          <w:sz w:val="32"/>
        </w:rPr>
      </w:pPr>
      <w:r w:rsidRPr="004A69F2">
        <w:rPr>
          <w:sz w:val="32"/>
        </w:rPr>
        <w:t>теория алгоритмов»</w:t>
      </w:r>
    </w:p>
    <w:p w14:paraId="7EA39FAB" w14:textId="3C09DB7C" w:rsidR="002D4684" w:rsidRPr="004A69F2" w:rsidRDefault="002D4684" w:rsidP="002D4684">
      <w:pPr>
        <w:pStyle w:val="a3"/>
        <w:jc w:val="center"/>
        <w:rPr>
          <w:sz w:val="32"/>
        </w:rPr>
      </w:pPr>
      <w:r w:rsidRPr="004A69F2">
        <w:rPr>
          <w:sz w:val="32"/>
        </w:rPr>
        <w:t>Тема «Логика предикатов»</w:t>
      </w:r>
    </w:p>
    <w:p w14:paraId="663171EF" w14:textId="77777777" w:rsidR="002D4684" w:rsidRPr="004A69F2" w:rsidRDefault="002D4684" w:rsidP="002D4684">
      <w:pPr>
        <w:pStyle w:val="a3"/>
        <w:jc w:val="center"/>
        <w:rPr>
          <w:sz w:val="32"/>
        </w:rPr>
      </w:pPr>
    </w:p>
    <w:p w14:paraId="11ECBFC2" w14:textId="77777777" w:rsidR="002D4684" w:rsidRPr="004A69F2" w:rsidRDefault="002D4684" w:rsidP="002D4684">
      <w:pPr>
        <w:pStyle w:val="a3"/>
        <w:jc w:val="center"/>
        <w:rPr>
          <w:sz w:val="32"/>
        </w:rPr>
      </w:pPr>
    </w:p>
    <w:p w14:paraId="42853876" w14:textId="77777777" w:rsidR="002D4684" w:rsidRPr="004A69F2" w:rsidRDefault="002D4684" w:rsidP="002D4684">
      <w:pPr>
        <w:pStyle w:val="a3"/>
        <w:jc w:val="center"/>
        <w:rPr>
          <w:sz w:val="32"/>
        </w:rPr>
      </w:pPr>
    </w:p>
    <w:p w14:paraId="0BD3EF8C" w14:textId="77777777" w:rsidR="002D4684" w:rsidRPr="004A69F2" w:rsidRDefault="002D4684" w:rsidP="002D4684">
      <w:pPr>
        <w:pStyle w:val="a3"/>
        <w:jc w:val="center"/>
        <w:rPr>
          <w:sz w:val="32"/>
        </w:rPr>
      </w:pPr>
    </w:p>
    <w:p w14:paraId="5C9977D1" w14:textId="77777777" w:rsidR="002D4684" w:rsidRPr="004A69F2" w:rsidRDefault="002D4684" w:rsidP="002D4684">
      <w:pPr>
        <w:pStyle w:val="a3"/>
        <w:jc w:val="center"/>
        <w:rPr>
          <w:sz w:val="32"/>
        </w:rPr>
      </w:pPr>
    </w:p>
    <w:p w14:paraId="06968258" w14:textId="77777777" w:rsidR="002D4684" w:rsidRPr="004A69F2" w:rsidRDefault="002D4684" w:rsidP="002D4684">
      <w:pPr>
        <w:pStyle w:val="a3"/>
        <w:jc w:val="center"/>
        <w:rPr>
          <w:sz w:val="32"/>
        </w:rPr>
      </w:pPr>
    </w:p>
    <w:p w14:paraId="57130F48" w14:textId="77777777" w:rsidR="002D4684" w:rsidRPr="004A69F2" w:rsidRDefault="002D4684" w:rsidP="002D4684">
      <w:pPr>
        <w:pStyle w:val="a3"/>
        <w:jc w:val="center"/>
        <w:rPr>
          <w:sz w:val="32"/>
        </w:rPr>
      </w:pPr>
    </w:p>
    <w:p w14:paraId="113E2888" w14:textId="77777777" w:rsidR="002D4684" w:rsidRPr="004A69F2" w:rsidRDefault="002D4684" w:rsidP="002D4684">
      <w:pPr>
        <w:pStyle w:val="a3"/>
        <w:ind w:firstLine="0"/>
      </w:pPr>
      <w:r w:rsidRPr="004A69F2">
        <w:t>Работу принял:</w:t>
      </w:r>
      <w:r w:rsidRPr="004A69F2">
        <w:tab/>
      </w:r>
      <w:r w:rsidRPr="004A69F2">
        <w:tab/>
      </w:r>
      <w:r w:rsidRPr="004A69F2">
        <w:tab/>
      </w:r>
      <w:r w:rsidRPr="004A69F2">
        <w:tab/>
      </w:r>
      <w:r w:rsidRPr="004A69F2">
        <w:tab/>
      </w:r>
      <w:r w:rsidRPr="004A69F2">
        <w:tab/>
      </w:r>
      <w:r w:rsidRPr="004A69F2">
        <w:tab/>
        <w:t>Работу выполнил:</w:t>
      </w:r>
    </w:p>
    <w:p w14:paraId="18A5A80D" w14:textId="77777777" w:rsidR="002D4684" w:rsidRPr="004A69F2" w:rsidRDefault="002D4684" w:rsidP="002D4684">
      <w:pPr>
        <w:pStyle w:val="a3"/>
        <w:ind w:firstLine="0"/>
      </w:pPr>
      <w:r w:rsidRPr="004A69F2">
        <w:t>к.т.н., доцент</w:t>
      </w:r>
      <w:r w:rsidRPr="004A69F2">
        <w:tab/>
      </w:r>
      <w:r w:rsidRPr="004A69F2">
        <w:tab/>
      </w:r>
      <w:r w:rsidRPr="004A69F2">
        <w:tab/>
      </w:r>
      <w:r w:rsidRPr="004A69F2">
        <w:tab/>
      </w:r>
      <w:r w:rsidRPr="004A69F2">
        <w:tab/>
      </w:r>
      <w:r w:rsidRPr="004A69F2">
        <w:tab/>
      </w:r>
      <w:r w:rsidRPr="004A69F2">
        <w:tab/>
      </w:r>
      <w:r w:rsidRPr="004A69F2">
        <w:tab/>
        <w:t>ст. гр. 18-ВТ</w:t>
      </w:r>
    </w:p>
    <w:p w14:paraId="262CA881" w14:textId="77777777" w:rsidR="002D4684" w:rsidRPr="004A69F2" w:rsidRDefault="002D4684" w:rsidP="002D4684">
      <w:pPr>
        <w:pStyle w:val="a3"/>
        <w:ind w:firstLine="0"/>
        <w:rPr>
          <w:szCs w:val="26"/>
        </w:rPr>
      </w:pP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</w:p>
    <w:p w14:paraId="1A493608" w14:textId="77777777" w:rsidR="002D4684" w:rsidRPr="004A69F2" w:rsidRDefault="002D4684" w:rsidP="002D4684">
      <w:pPr>
        <w:pStyle w:val="a3"/>
        <w:ind w:firstLine="0"/>
        <w:rPr>
          <w:szCs w:val="24"/>
        </w:rPr>
      </w:pPr>
      <w:r w:rsidRPr="004A69F2">
        <w:rPr>
          <w:szCs w:val="24"/>
        </w:rPr>
        <w:t>Топоркова О.М.</w:t>
      </w:r>
      <w:r w:rsidRPr="004A69F2">
        <w:rPr>
          <w:szCs w:val="24"/>
        </w:rPr>
        <w:tab/>
      </w:r>
      <w:r w:rsidRPr="004A69F2">
        <w:rPr>
          <w:szCs w:val="24"/>
        </w:rPr>
        <w:tab/>
      </w:r>
      <w:r w:rsidRPr="004A69F2">
        <w:rPr>
          <w:szCs w:val="24"/>
        </w:rPr>
        <w:tab/>
      </w:r>
      <w:r w:rsidRPr="004A69F2">
        <w:rPr>
          <w:szCs w:val="24"/>
        </w:rPr>
        <w:tab/>
      </w:r>
      <w:r w:rsidRPr="004A69F2">
        <w:rPr>
          <w:szCs w:val="24"/>
        </w:rPr>
        <w:tab/>
      </w:r>
      <w:r w:rsidRPr="004A69F2">
        <w:rPr>
          <w:szCs w:val="24"/>
        </w:rPr>
        <w:tab/>
      </w:r>
      <w:r w:rsidRPr="004A69F2">
        <w:rPr>
          <w:szCs w:val="24"/>
        </w:rPr>
        <w:tab/>
        <w:t>Подковыров Д.Р.</w:t>
      </w:r>
    </w:p>
    <w:p w14:paraId="05AA8A3B" w14:textId="77777777" w:rsidR="002D4684" w:rsidRPr="004A69F2" w:rsidRDefault="002D4684" w:rsidP="002D4684">
      <w:pPr>
        <w:pStyle w:val="a3"/>
        <w:spacing w:line="480" w:lineRule="auto"/>
        <w:ind w:firstLine="0"/>
        <w:rPr>
          <w:sz w:val="18"/>
        </w:rPr>
      </w:pP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</w:p>
    <w:p w14:paraId="7A85AB2F" w14:textId="77777777" w:rsidR="002D4684" w:rsidRPr="004A69F2" w:rsidRDefault="002D4684" w:rsidP="002D4684">
      <w:pPr>
        <w:pStyle w:val="a3"/>
        <w:ind w:firstLine="0"/>
        <w:rPr>
          <w:sz w:val="18"/>
        </w:rPr>
      </w:pPr>
      <w:r w:rsidRPr="004A69F2">
        <w:rPr>
          <w:sz w:val="18"/>
        </w:rPr>
        <w:t>_____________________________________</w:t>
      </w:r>
    </w:p>
    <w:p w14:paraId="75051B4A" w14:textId="77777777" w:rsidR="002D4684" w:rsidRPr="004A69F2" w:rsidRDefault="002D4684" w:rsidP="002D4684">
      <w:pPr>
        <w:pStyle w:val="a3"/>
        <w:spacing w:line="480" w:lineRule="auto"/>
        <w:ind w:firstLine="0"/>
        <w:rPr>
          <w:sz w:val="18"/>
        </w:rPr>
      </w:pPr>
      <w:r w:rsidRPr="004A69F2">
        <w:rPr>
          <w:sz w:val="18"/>
        </w:rPr>
        <w:t>(оценка)</w:t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  <w:r w:rsidRPr="004A69F2">
        <w:rPr>
          <w:sz w:val="18"/>
        </w:rPr>
        <w:tab/>
      </w:r>
    </w:p>
    <w:p w14:paraId="5FF4D167" w14:textId="77777777" w:rsidR="002D4684" w:rsidRPr="004A69F2" w:rsidRDefault="002D4684" w:rsidP="002D4684">
      <w:pPr>
        <w:pStyle w:val="a3"/>
        <w:spacing w:line="480" w:lineRule="auto"/>
        <w:ind w:firstLine="0"/>
      </w:pPr>
      <w:r w:rsidRPr="004A69F2">
        <w:t>Подпись:__________________</w:t>
      </w:r>
      <w:r w:rsidRPr="004A69F2">
        <w:tab/>
      </w:r>
      <w:r w:rsidRPr="004A69F2">
        <w:tab/>
      </w:r>
      <w:r w:rsidRPr="004A69F2">
        <w:tab/>
      </w:r>
      <w:r w:rsidRPr="004A69F2">
        <w:tab/>
      </w:r>
      <w:r w:rsidRPr="004A69F2">
        <w:tab/>
        <w:t>Подпись:________________</w:t>
      </w:r>
    </w:p>
    <w:p w14:paraId="4E124F6F" w14:textId="77777777" w:rsidR="002D4684" w:rsidRPr="004A69F2" w:rsidRDefault="002D4684" w:rsidP="002D4684">
      <w:pPr>
        <w:pStyle w:val="a3"/>
        <w:spacing w:line="480" w:lineRule="auto"/>
        <w:ind w:firstLine="0"/>
      </w:pPr>
      <w:r w:rsidRPr="004A69F2">
        <w:t>Дата:_____________________</w:t>
      </w:r>
      <w:r w:rsidRPr="004A69F2">
        <w:tab/>
      </w:r>
      <w:r w:rsidRPr="004A69F2">
        <w:tab/>
      </w:r>
      <w:r w:rsidRPr="004A69F2">
        <w:tab/>
      </w:r>
      <w:r w:rsidRPr="004A69F2">
        <w:tab/>
      </w:r>
      <w:r w:rsidRPr="004A69F2">
        <w:tab/>
        <w:t>Дата: ___________________</w:t>
      </w:r>
    </w:p>
    <w:p w14:paraId="2F7E2832" w14:textId="77777777" w:rsidR="002D4684" w:rsidRPr="004A69F2" w:rsidRDefault="002D4684" w:rsidP="002D4684">
      <w:pPr>
        <w:pStyle w:val="a3"/>
        <w:spacing w:line="480" w:lineRule="auto"/>
        <w:ind w:firstLine="0"/>
      </w:pPr>
    </w:p>
    <w:p w14:paraId="15D8DBF6" w14:textId="77777777" w:rsidR="002D4684" w:rsidRPr="004A69F2" w:rsidRDefault="002D4684" w:rsidP="002D4684">
      <w:pPr>
        <w:pStyle w:val="a3"/>
        <w:spacing w:line="480" w:lineRule="auto"/>
        <w:ind w:firstLine="0"/>
      </w:pPr>
    </w:p>
    <w:p w14:paraId="3B7B1F05" w14:textId="77777777" w:rsidR="002D4684" w:rsidRPr="004A69F2" w:rsidRDefault="002D4684" w:rsidP="002D4684">
      <w:pPr>
        <w:pStyle w:val="a3"/>
        <w:spacing w:line="480" w:lineRule="auto"/>
        <w:ind w:firstLine="0"/>
      </w:pPr>
    </w:p>
    <w:p w14:paraId="7D61D48F" w14:textId="77777777" w:rsidR="002D4684" w:rsidRPr="004A69F2" w:rsidRDefault="002D4684" w:rsidP="002D4684">
      <w:pPr>
        <w:pStyle w:val="a3"/>
        <w:spacing w:line="480" w:lineRule="auto"/>
        <w:ind w:firstLine="0"/>
        <w:jc w:val="center"/>
      </w:pPr>
      <w:r w:rsidRPr="004A69F2">
        <w:t>Калининград</w:t>
      </w:r>
    </w:p>
    <w:p w14:paraId="2D2478AC" w14:textId="77777777" w:rsidR="002D4684" w:rsidRPr="004A69F2" w:rsidRDefault="002D4684" w:rsidP="002D4684">
      <w:pPr>
        <w:pStyle w:val="a3"/>
        <w:spacing w:line="480" w:lineRule="auto"/>
        <w:ind w:firstLine="0"/>
        <w:jc w:val="center"/>
      </w:pPr>
      <w:r w:rsidRPr="004A69F2">
        <w:t>_________ г.</w:t>
      </w:r>
    </w:p>
    <w:p w14:paraId="06BAA588" w14:textId="77777777" w:rsidR="00652D1E" w:rsidRPr="004A69F2" w:rsidRDefault="00652D1E" w:rsidP="00652D1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4A69F2">
        <w:rPr>
          <w:color w:val="000000"/>
          <w:sz w:val="28"/>
          <w:szCs w:val="28"/>
        </w:rPr>
        <w:lastRenderedPageBreak/>
        <w:t>Задание к работе</w:t>
      </w:r>
    </w:p>
    <w:p w14:paraId="416CFCAB" w14:textId="77777777" w:rsidR="00652D1E" w:rsidRPr="004A69F2" w:rsidRDefault="00652D1E" w:rsidP="00652D1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4A69F2">
        <w:rPr>
          <w:color w:val="000000"/>
          <w:sz w:val="28"/>
          <w:szCs w:val="28"/>
        </w:rPr>
        <w:t>В соответствии с вариантом (табл. П4 приложения):</w:t>
      </w:r>
    </w:p>
    <w:p w14:paraId="0D25F0AF" w14:textId="77777777" w:rsidR="00652D1E" w:rsidRPr="004A69F2" w:rsidRDefault="00652D1E" w:rsidP="00652D1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4A69F2">
        <w:rPr>
          <w:color w:val="000000"/>
          <w:sz w:val="28"/>
          <w:szCs w:val="28"/>
        </w:rPr>
        <w:t>1) преобразовать формулу ЛП к ПНФ;</w:t>
      </w:r>
    </w:p>
    <w:p w14:paraId="038F24C6" w14:textId="77777777" w:rsidR="00652D1E" w:rsidRPr="004A69F2" w:rsidRDefault="00652D1E" w:rsidP="00652D1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4A69F2">
        <w:rPr>
          <w:color w:val="000000"/>
          <w:sz w:val="28"/>
          <w:szCs w:val="28"/>
        </w:rPr>
        <w:t>2) полученную в п.1 формулу привести к ССФ;</w:t>
      </w:r>
    </w:p>
    <w:p w14:paraId="7082F66B" w14:textId="7FC744E7" w:rsidR="00652D1E" w:rsidRPr="004A69F2" w:rsidRDefault="00652D1E" w:rsidP="00652D1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4A69F2">
        <w:rPr>
          <w:color w:val="000000"/>
          <w:sz w:val="28"/>
          <w:szCs w:val="28"/>
        </w:rPr>
        <w:t>3) по матрице ССФ, полученной в п.2, сформировать множество дизъюнктов К и выполнить их унификацию.</w:t>
      </w:r>
    </w:p>
    <w:p w14:paraId="1AAB4D54" w14:textId="38C24949" w:rsidR="006E714E" w:rsidRPr="004A69F2" w:rsidRDefault="006E714E" w:rsidP="00652D1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10825116" w14:textId="5F6F6F9C" w:rsidR="006E714E" w:rsidRPr="004A69F2" w:rsidRDefault="006E714E" w:rsidP="00652D1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4A69F2">
        <w:rPr>
          <w:color w:val="000000"/>
          <w:sz w:val="28"/>
          <w:szCs w:val="28"/>
        </w:rPr>
        <w:t>Вариант 57</w:t>
      </w:r>
      <w:r w:rsidRPr="004A69F2">
        <w:rPr>
          <w:color w:val="000000"/>
          <w:sz w:val="28"/>
          <w:szCs w:val="28"/>
          <w:lang w:val="en-US"/>
        </w:rPr>
        <w:t>:</w:t>
      </w:r>
    </w:p>
    <w:p w14:paraId="10CA7514" w14:textId="06D8BB2C" w:rsidR="00652D1E" w:rsidRPr="004A69F2" w:rsidRDefault="00B10FD0" w:rsidP="00652D1E">
      <w:pPr>
        <w:pStyle w:val="a5"/>
        <w:spacing w:before="0" w:beforeAutospacing="0" w:after="0" w:afterAutospacing="0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 w:val="36"/>
                  <w:szCs w:val="36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→B</m:t>
              </m:r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&amp;(A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→</m:t>
          </m:r>
          <m:sSub>
            <m:sSubPr>
              <m:ctrlPr>
                <w:rPr>
                  <w:rFonts w:ascii="Cambria Math" w:eastAsiaTheme="minorHAnsi" w:hAnsi="Cambria Math"/>
                  <w:sz w:val="36"/>
                  <w:szCs w:val="36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→C</m:t>
              </m:r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)→</m:t>
          </m:r>
          <m:sSub>
            <m:sSubPr>
              <m:ctrlPr>
                <w:rPr>
                  <w:rFonts w:ascii="Cambria Math" w:eastAsiaTheme="minorHAnsi" w:hAnsi="Cambria Math"/>
                  <w:sz w:val="36"/>
                  <w:szCs w:val="36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(C(z))</m:t>
          </m:r>
        </m:oMath>
      </m:oMathPara>
    </w:p>
    <w:p w14:paraId="6263B80C" w14:textId="7434D914" w:rsidR="00652D1E" w:rsidRPr="004A69F2" w:rsidRDefault="00652D1E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DB48CEF" w14:textId="295F58B7" w:rsidR="00652D1E" w:rsidRPr="004A69F2" w:rsidRDefault="00652D1E" w:rsidP="00652D1E">
      <w:pPr>
        <w:pStyle w:val="a5"/>
        <w:numPr>
          <w:ilvl w:val="0"/>
          <w:numId w:val="1"/>
        </w:numPr>
        <w:spacing w:before="0" w:beforeAutospacing="0" w:after="0" w:afterAutospacing="0"/>
        <w:rPr>
          <w:color w:val="000000"/>
          <w:sz w:val="36"/>
          <w:szCs w:val="36"/>
        </w:rPr>
      </w:pPr>
      <w:r w:rsidRPr="004A69F2">
        <w:rPr>
          <w:color w:val="000000"/>
          <w:sz w:val="36"/>
          <w:szCs w:val="36"/>
        </w:rPr>
        <w:t>Преобразование формулы ЛП к ПНФ</w:t>
      </w:r>
    </w:p>
    <w:p w14:paraId="39813CB3" w14:textId="5777D1AE" w:rsidR="00316DF5" w:rsidRPr="004A69F2" w:rsidRDefault="00B10FD0" w:rsidP="00316DF5">
      <w:pPr>
        <w:pStyle w:val="a5"/>
        <w:spacing w:before="0" w:beforeAutospacing="0" w:after="240" w:afterAutospacing="0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 w:val="36"/>
                  <w:szCs w:val="36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→B</m:t>
              </m:r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&amp;(A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→</m:t>
          </m:r>
          <m:sSub>
            <m:sSubPr>
              <m:ctrlPr>
                <w:rPr>
                  <w:rFonts w:ascii="Cambria Math" w:eastAsiaTheme="minorHAnsi" w:hAnsi="Cambria Math"/>
                  <w:sz w:val="36"/>
                  <w:szCs w:val="36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→C</m:t>
              </m:r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)→</m:t>
          </m:r>
          <m:sSub>
            <m:sSubPr>
              <m:ctrlPr>
                <w:rPr>
                  <w:rFonts w:ascii="Cambria Math" w:eastAsiaTheme="minorHAnsi" w:hAnsi="Cambria Math"/>
                  <w:sz w:val="36"/>
                  <w:szCs w:val="36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(C(z))</m:t>
          </m:r>
        </m:oMath>
      </m:oMathPara>
    </w:p>
    <w:p w14:paraId="54C14BD1" w14:textId="77777777" w:rsidR="00316DF5" w:rsidRPr="004A69F2" w:rsidRDefault="00316DF5" w:rsidP="00316DF5">
      <w:pPr>
        <w:pStyle w:val="a7"/>
        <w:numPr>
          <w:ilvl w:val="0"/>
          <w:numId w:val="8"/>
        </w:numPr>
        <w:ind w:left="0" w:firstLine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9F2">
        <w:rPr>
          <w:rFonts w:ascii="Times New Roman" w:hAnsi="Times New Roman" w:cs="Times New Roman"/>
          <w:sz w:val="32"/>
          <w:szCs w:val="32"/>
        </w:rPr>
        <w:t>Избавление от импликаций и эквивалентностей</w:t>
      </w:r>
    </w:p>
    <w:p w14:paraId="414DAD7E" w14:textId="64D637CE" w:rsidR="00316DF5" w:rsidRPr="004A69F2" w:rsidRDefault="00B10FD0" w:rsidP="00316DF5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¬(∀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¬A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∨B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&amp;(¬A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∀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¬B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</m:d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))∨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(C(z))</m:t>
          </m:r>
        </m:oMath>
      </m:oMathPara>
    </w:p>
    <w:p w14:paraId="0F442F47" w14:textId="2CE5B8A3" w:rsidR="00316DF5" w:rsidRPr="004A69F2" w:rsidRDefault="00316DF5" w:rsidP="00316DF5">
      <w:pPr>
        <w:pStyle w:val="a7"/>
        <w:numPr>
          <w:ilvl w:val="0"/>
          <w:numId w:val="8"/>
        </w:numPr>
        <w:ind w:left="0" w:firstLine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9F2">
        <w:rPr>
          <w:rFonts w:ascii="Times New Roman" w:hAnsi="Times New Roman" w:cs="Times New Roman"/>
          <w:sz w:val="32"/>
          <w:szCs w:val="32"/>
        </w:rPr>
        <w:t xml:space="preserve">Продвижение отрицания </w:t>
      </w:r>
      <w:r w:rsidR="00B10FD0">
        <w:rPr>
          <w:rFonts w:ascii="Times New Roman" w:hAnsi="Times New Roman" w:cs="Times New Roman"/>
          <w:sz w:val="32"/>
          <w:szCs w:val="32"/>
        </w:rPr>
        <w:t>к предикатным символам</w:t>
      </w:r>
    </w:p>
    <w:p w14:paraId="32E661C4" w14:textId="6A0654F5" w:rsidR="004A69F2" w:rsidRPr="00370DD4" w:rsidRDefault="00370DD4" w:rsidP="00316DF5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(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&amp;¬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)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∨(</m:t>
        </m:r>
        <m:r>
          <w:rPr>
            <w:rFonts w:ascii="Cambria Math" w:hAnsi="Cambria Math" w:cs="Times New Roman"/>
            <w:sz w:val="32"/>
            <w:szCs w:val="32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&amp;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∃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&amp;</m:t>
            </m:r>
            <m:r>
              <w:rPr>
                <w:rFonts w:ascii="Cambria Math" w:hAnsi="Cambria Math" w:cs="Times New Roman"/>
                <w:sz w:val="32"/>
                <w:szCs w:val="32"/>
              </w:rPr>
              <m:t>¬C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z</m:t>
                </m:r>
              </m:e>
            </m:d>
          </m:e>
        </m:d>
        <m:r>
          <w:rPr>
            <w:rFonts w:ascii="Cambria Math" w:hAnsi="Cambria Math" w:cs="Times New Roman"/>
            <w:sz w:val="32"/>
            <w:szCs w:val="32"/>
          </w:rPr>
          <m:t>))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∨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∃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z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(C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z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)</m:t>
        </m:r>
      </m:oMath>
    </w:p>
    <w:p w14:paraId="77F8D074" w14:textId="311F1012" w:rsidR="00540977" w:rsidRPr="00AB5770" w:rsidRDefault="00316DF5" w:rsidP="00C466AC">
      <w:pPr>
        <w:pStyle w:val="a7"/>
        <w:numPr>
          <w:ilvl w:val="0"/>
          <w:numId w:val="8"/>
        </w:numPr>
        <w:ind w:left="0" w:hanging="2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9F2">
        <w:rPr>
          <w:rFonts w:ascii="Times New Roman" w:hAnsi="Times New Roman" w:cs="Times New Roman"/>
          <w:sz w:val="32"/>
          <w:szCs w:val="32"/>
        </w:rPr>
        <w:t xml:space="preserve">Переименование </w:t>
      </w:r>
      <w:r w:rsidR="00C466AC" w:rsidRPr="004A69F2">
        <w:rPr>
          <w:rFonts w:ascii="Times New Roman" w:hAnsi="Times New Roman" w:cs="Times New Roman"/>
          <w:sz w:val="32"/>
          <w:szCs w:val="32"/>
        </w:rPr>
        <w:t>связ</w:t>
      </w:r>
      <w:r w:rsidR="000A2A6C" w:rsidRPr="004A69F2">
        <w:rPr>
          <w:rFonts w:ascii="Times New Roman" w:hAnsi="Times New Roman" w:cs="Times New Roman"/>
          <w:sz w:val="32"/>
          <w:szCs w:val="32"/>
        </w:rPr>
        <w:t>а</w:t>
      </w:r>
      <w:r w:rsidR="00C466AC" w:rsidRPr="004A69F2">
        <w:rPr>
          <w:rFonts w:ascii="Times New Roman" w:hAnsi="Times New Roman" w:cs="Times New Roman"/>
          <w:sz w:val="32"/>
          <w:szCs w:val="32"/>
        </w:rPr>
        <w:t>н</w:t>
      </w:r>
      <w:r w:rsidR="000A2A6C" w:rsidRPr="004A69F2">
        <w:rPr>
          <w:rFonts w:ascii="Times New Roman" w:hAnsi="Times New Roman" w:cs="Times New Roman"/>
          <w:sz w:val="32"/>
          <w:szCs w:val="32"/>
        </w:rPr>
        <w:t>н</w:t>
      </w:r>
      <w:r w:rsidR="00C466AC" w:rsidRPr="004A69F2">
        <w:rPr>
          <w:rFonts w:ascii="Times New Roman" w:hAnsi="Times New Roman" w:cs="Times New Roman"/>
          <w:sz w:val="32"/>
          <w:szCs w:val="32"/>
        </w:rPr>
        <w:t>ых переменных</w:t>
      </w:r>
    </w:p>
    <w:p w14:paraId="0AAF3653" w14:textId="294FED9F" w:rsidR="00540977" w:rsidRPr="00540977" w:rsidRDefault="00540977" w:rsidP="00C466AC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</m:oMath>
      </m:oMathPara>
    </w:p>
    <w:p w14:paraId="696806E8" w14:textId="4C21C91D" w:rsidR="00C1410E" w:rsidRPr="00C1410E" w:rsidRDefault="00370DD4" w:rsidP="00C466AC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&amp;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¬B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y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∨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&amp;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en-US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¬C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z</m:t>
                      </m:r>
                    </m:e>
                  </m:d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(C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z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146084A7" w14:textId="2799A13D" w:rsidR="00C1410E" w:rsidRPr="00C1410E" w:rsidRDefault="00C1410E" w:rsidP="00C466A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 xml:space="preserve">z=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</m:oMath>
      </m:oMathPara>
    </w:p>
    <w:p w14:paraId="01866193" w14:textId="76701F99" w:rsidR="00C1410E" w:rsidRPr="00531AEF" w:rsidRDefault="00B10FD0" w:rsidP="00C466AC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(∃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&amp;¬B(y))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∨(</m:t>
          </m:r>
          <m:r>
            <w:rPr>
              <w:rFonts w:ascii="Cambria Math" w:hAnsi="Cambria Math" w:cs="Times New Roman"/>
              <w:sz w:val="32"/>
              <w:szCs w:val="32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&amp;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Times New Roman" w:eastAsiaTheme="minorEastAsia" w:hAnsi="Times New Roman" w:cs="Times New Roman"/>
                  <w:sz w:val="32"/>
                  <w:szCs w:val="32"/>
                  <w:lang w:val="en-US"/>
                </w:rPr>
                <m:t>&amp;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="Times New Roman"/>
              <w:sz w:val="32"/>
              <w:szCs w:val="32"/>
            </w:rPr>
            <m:t>))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(C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46792A7E" w14:textId="2FB42090" w:rsidR="00531AEF" w:rsidRDefault="006521B1" w:rsidP="00C466AC">
      <w:pPr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="00531AEF">
        <w:rPr>
          <w:rFonts w:ascii="Times New Roman" w:eastAsiaTheme="minorEastAsia" w:hAnsi="Times New Roman" w:cs="Times New Roman"/>
          <w:sz w:val="32"/>
          <w:szCs w:val="32"/>
          <w:lang w:val="en-US"/>
        </w:rPr>
        <w:t>=x</w:t>
      </w:r>
      <w:r w:rsidR="00531AEF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</w:p>
    <w:p w14:paraId="5EEAEE65" w14:textId="29AA315E" w:rsidR="006521B1" w:rsidRPr="00531AEF" w:rsidRDefault="00B10FD0" w:rsidP="006521B1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(∃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x1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x1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&amp;¬B(y))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∨(</m:t>
          </m:r>
          <m:r>
            <w:rPr>
              <w:rFonts w:ascii="Cambria Math" w:hAnsi="Cambria Math" w:cs="Times New Roman"/>
              <w:sz w:val="32"/>
              <w:szCs w:val="32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&amp;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Times New Roman" w:eastAsiaTheme="minorEastAsia" w:hAnsi="Times New Roman" w:cs="Times New Roman"/>
                  <w:sz w:val="32"/>
                  <w:szCs w:val="32"/>
                  <w:lang w:val="en-US"/>
                </w:rPr>
                <m:t>&amp;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="Times New Roman"/>
              <w:sz w:val="32"/>
              <w:szCs w:val="32"/>
            </w:rPr>
            <m:t>))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(C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2C51F32E" w14:textId="77777777" w:rsidR="006521B1" w:rsidRPr="006521B1" w:rsidRDefault="006521B1" w:rsidP="00C466AC">
      <w:pPr>
        <w:rPr>
          <w:rFonts w:ascii="Times New Roman" w:eastAsiaTheme="minorEastAsia" w:hAnsi="Times New Roman" w:cs="Times New Roman"/>
          <w:sz w:val="36"/>
          <w:szCs w:val="36"/>
          <w:vertAlign w:val="subscript"/>
        </w:rPr>
      </w:pPr>
    </w:p>
    <w:p w14:paraId="77D136FA" w14:textId="77777777" w:rsidR="00C466AC" w:rsidRPr="004A69F2" w:rsidRDefault="00C466AC" w:rsidP="00C466AC">
      <w:pPr>
        <w:pStyle w:val="a7"/>
        <w:numPr>
          <w:ilvl w:val="0"/>
          <w:numId w:val="8"/>
        </w:numPr>
        <w:ind w:left="0" w:firstLine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9F2">
        <w:rPr>
          <w:rFonts w:ascii="Times New Roman" w:hAnsi="Times New Roman" w:cs="Times New Roman"/>
          <w:sz w:val="32"/>
          <w:szCs w:val="32"/>
        </w:rPr>
        <w:t>Вынос кванторов в префикс</w:t>
      </w:r>
    </w:p>
    <w:p w14:paraId="69E39EC0" w14:textId="5D6B9CCA" w:rsidR="005C4C4A" w:rsidRPr="00200590" w:rsidRDefault="00B10FD0" w:rsidP="00C466AC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x1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x1</m:t>
                  </m:r>
                </m:e>
              </m:d>
              <m: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&amp;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∨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&amp;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&amp;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∨(C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303A080D" w14:textId="77777777" w:rsidR="006521B1" w:rsidRDefault="005C4C4A" w:rsidP="006521B1">
      <w:pPr>
        <w:pStyle w:val="a7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4A69F2">
        <w:rPr>
          <w:rFonts w:ascii="Times New Roman" w:hAnsi="Times New Roman" w:cs="Times New Roman"/>
          <w:sz w:val="32"/>
          <w:szCs w:val="32"/>
        </w:rPr>
        <w:t>Преобразование матрицы к КНФ</w:t>
      </w:r>
    </w:p>
    <w:p w14:paraId="40E879AA" w14:textId="067E240F" w:rsidR="006521B1" w:rsidRPr="006521B1" w:rsidRDefault="00B10FD0" w:rsidP="006521B1">
      <w:pPr>
        <w:pStyle w:val="a7"/>
        <w:ind w:left="0"/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x1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((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x1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Times New Roman" w:cs="Times New Roman"/>
                  <w:sz w:val="32"/>
                  <w:szCs w:val="32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&amp;</m:t>
              </m:r>
              <m:r>
                <w:rPr>
                  <w:rFonts w:ascii="Cambria Math" w:eastAsiaTheme="minorEastAsia" w:hAnsi="Times New Roman" w:cs="Times New Roman"/>
                  <w:sz w:val="32"/>
                  <w:szCs w:val="32"/>
                </w:rPr>
                <m:t>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Times New Roman" w:cs="Times New Roman"/>
                  <w:sz w:val="32"/>
                  <w:szCs w:val="32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&amp;</m:t>
              </m:r>
              <m:r>
                <w:rPr>
                  <w:rFonts w:ascii="Cambria Math" w:eastAsiaTheme="minorEastAsia" w:hAnsi="Times New Roman" w:cs="Times New Roman"/>
                  <w:sz w:val="32"/>
                  <w:szCs w:val="32"/>
                </w:rPr>
                <m:t>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)&amp;(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)&amp;(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)&amp;(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48E0B515" w14:textId="34587760" w:rsidR="000F5795" w:rsidRPr="006521B1" w:rsidRDefault="000F5795" w:rsidP="006521B1">
      <w:pPr>
        <w:rPr>
          <w:rFonts w:ascii="Times New Roman" w:eastAsiaTheme="minorEastAsia" w:hAnsi="Times New Roman" w:cs="Times New Roman"/>
          <w:sz w:val="32"/>
          <w:szCs w:val="32"/>
        </w:rPr>
      </w:pPr>
      <w:r w:rsidRPr="002F367A">
        <w:rPr>
          <w:rFonts w:ascii="Times New Roman" w:hAnsi="Times New Roman" w:cs="Times New Roman"/>
          <w:sz w:val="32"/>
          <w:szCs w:val="32"/>
        </w:rPr>
        <w:t>Приводим к ССФ</w:t>
      </w:r>
    </w:p>
    <w:p w14:paraId="384BA04E" w14:textId="70EF2BA2" w:rsidR="000F5795" w:rsidRPr="006521B1" w:rsidRDefault="000F5795" w:rsidP="000F5795">
      <w:pPr>
        <w:rPr>
          <w:sz w:val="28"/>
          <w:szCs w:val="28"/>
        </w:rPr>
      </w:pPr>
      <w:r w:rsidRPr="000F5795">
        <w:rPr>
          <w:sz w:val="28"/>
          <w:szCs w:val="28"/>
        </w:rPr>
        <w:t xml:space="preserve">Для </w:t>
      </w:r>
      <w:r w:rsidRPr="000F5795">
        <w:rPr>
          <w:sz w:val="28"/>
          <w:szCs w:val="28"/>
          <w:lang w:val="en-US"/>
        </w:rPr>
        <w:t>x</w:t>
      </w:r>
      <w:r w:rsidR="006521B1">
        <w:rPr>
          <w:sz w:val="28"/>
          <w:szCs w:val="28"/>
        </w:rPr>
        <w:t>1</w:t>
      </w:r>
      <w:r w:rsidRPr="000F5795">
        <w:rPr>
          <w:sz w:val="28"/>
          <w:szCs w:val="28"/>
        </w:rPr>
        <w:t>=</w:t>
      </w:r>
      <w:r w:rsidRPr="000F5795">
        <w:rPr>
          <w:sz w:val="28"/>
          <w:szCs w:val="28"/>
          <w:lang w:val="en-US"/>
        </w:rPr>
        <w:t>a</w:t>
      </w:r>
    </w:p>
    <w:p w14:paraId="7BC09A68" w14:textId="77777777" w:rsidR="000F5795" w:rsidRDefault="000F5795" w:rsidP="000F5795">
      <w:pPr>
        <w:rPr>
          <w:sz w:val="28"/>
          <w:szCs w:val="28"/>
        </w:rPr>
      </w:pPr>
      <w:r w:rsidRPr="000F5795">
        <w:rPr>
          <w:sz w:val="28"/>
          <w:szCs w:val="28"/>
        </w:rPr>
        <w:t xml:space="preserve">Для </w:t>
      </w:r>
      <w:r w:rsidRPr="000F5795">
        <w:rPr>
          <w:sz w:val="28"/>
          <w:szCs w:val="28"/>
          <w:lang w:val="en-US"/>
        </w:rPr>
        <w:t>y</w:t>
      </w:r>
      <w:r w:rsidRPr="000F5795">
        <w:rPr>
          <w:sz w:val="28"/>
          <w:szCs w:val="28"/>
          <w:vertAlign w:val="subscript"/>
        </w:rPr>
        <w:t>1</w:t>
      </w:r>
      <w:r w:rsidRPr="000F5795">
        <w:rPr>
          <w:sz w:val="28"/>
          <w:szCs w:val="28"/>
        </w:rPr>
        <w:t>=</w:t>
      </w:r>
      <w:r w:rsidRPr="000F5795">
        <w:rPr>
          <w:sz w:val="28"/>
          <w:szCs w:val="28"/>
          <w:lang w:val="en-US"/>
        </w:rPr>
        <w:t>b</w:t>
      </w:r>
      <w:r w:rsidRPr="000F5795">
        <w:rPr>
          <w:sz w:val="28"/>
          <w:szCs w:val="28"/>
        </w:rPr>
        <w:t xml:space="preserve"> </w:t>
      </w:r>
    </w:p>
    <w:p w14:paraId="1A8C5B7E" w14:textId="77777777" w:rsidR="000F5795" w:rsidRDefault="000F5795" w:rsidP="000F5795">
      <w:pPr>
        <w:rPr>
          <w:sz w:val="28"/>
          <w:szCs w:val="28"/>
        </w:rPr>
      </w:pPr>
      <w:r w:rsidRPr="000F5795">
        <w:rPr>
          <w:sz w:val="28"/>
          <w:szCs w:val="28"/>
        </w:rPr>
        <w:t xml:space="preserve">Для </w:t>
      </w:r>
      <w:r w:rsidRPr="000F5795">
        <w:rPr>
          <w:sz w:val="28"/>
          <w:szCs w:val="28"/>
          <w:lang w:val="en-US"/>
        </w:rPr>
        <w:t>z</w:t>
      </w:r>
      <w:r w:rsidRPr="000F5795">
        <w:rPr>
          <w:sz w:val="28"/>
          <w:szCs w:val="28"/>
          <w:vertAlign w:val="subscript"/>
        </w:rPr>
        <w:t>1</w:t>
      </w:r>
      <w:r w:rsidRPr="000F5795">
        <w:rPr>
          <w:sz w:val="28"/>
          <w:szCs w:val="28"/>
        </w:rPr>
        <w:t>=</w:t>
      </w:r>
      <w:r w:rsidRPr="000F5795">
        <w:rPr>
          <w:sz w:val="28"/>
          <w:szCs w:val="28"/>
          <w:lang w:val="en-US"/>
        </w:rPr>
        <w:t>c</w:t>
      </w:r>
    </w:p>
    <w:p w14:paraId="0131DCC5" w14:textId="655DCC3B" w:rsidR="006521B1" w:rsidRPr="006521B1" w:rsidRDefault="006521B1" w:rsidP="000F579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((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Times New Roman" w:cs="Times New Roman"/>
                  <w:sz w:val="32"/>
                  <w:szCs w:val="32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&amp;</m:t>
              </m:r>
              <m:r>
                <w:rPr>
                  <w:rFonts w:ascii="Cambria Math" w:eastAsiaTheme="minorEastAsia" w:hAnsi="Times New Roman" w:cs="Times New Roman"/>
                  <w:sz w:val="32"/>
                  <w:szCs w:val="32"/>
                </w:rPr>
                <m:t>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Times New Roman" w:cs="Times New Roman"/>
                  <w:sz w:val="32"/>
                  <w:szCs w:val="32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&amp;</m:t>
              </m:r>
              <m:r>
                <w:rPr>
                  <w:rFonts w:ascii="Cambria Math" w:eastAsiaTheme="minorEastAsia" w:hAnsi="Times New Roman" w:cs="Times New Roman"/>
                  <w:sz w:val="32"/>
                  <w:szCs w:val="32"/>
                </w:rPr>
                <m:t>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)&amp;(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)&amp;(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)&amp;(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01F61E17" w14:textId="178C21E0" w:rsidR="000F5795" w:rsidRPr="006521B1" w:rsidRDefault="000F5795" w:rsidP="000F579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K={((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Times New Roman" w:cs="Times New Roman"/>
                  <w:sz w:val="32"/>
                  <w:szCs w:val="32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&amp;</m:t>
              </m:r>
              <m:r>
                <w:rPr>
                  <w:rFonts w:ascii="Cambria Math" w:eastAsiaTheme="minorEastAsia" w:hAnsi="Times New Roman" w:cs="Times New Roman"/>
                  <w:sz w:val="32"/>
                  <w:szCs w:val="32"/>
                </w:rPr>
                <m:t>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Times New Roman" w:cs="Times New Roman"/>
                  <w:sz w:val="32"/>
                  <w:szCs w:val="32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&amp;</m:t>
              </m:r>
              <m:r>
                <w:rPr>
                  <w:rFonts w:ascii="Cambria Math" w:eastAsiaTheme="minorEastAsia" w:hAnsi="Times New Roman" w:cs="Times New Roman"/>
                  <w:sz w:val="32"/>
                  <w:szCs w:val="32"/>
                </w:rPr>
                <m:t>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)&amp;(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)&amp;(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)&amp;(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¬B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∨C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)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}</m:t>
          </m:r>
        </m:oMath>
      </m:oMathPara>
    </w:p>
    <w:p w14:paraId="466DFC13" w14:textId="6C1E0DBB" w:rsidR="00AA2898" w:rsidRPr="00AA2898" w:rsidRDefault="00AA2898" w:rsidP="000F5795">
      <w:pPr>
        <w:rPr>
          <w:rFonts w:eastAsiaTheme="minorEastAsia"/>
          <w:i/>
          <w:sz w:val="32"/>
          <w:szCs w:val="32"/>
        </w:rPr>
      </w:pPr>
      <w:r>
        <w:rPr>
          <w:sz w:val="28"/>
          <w:szCs w:val="28"/>
        </w:rPr>
        <w:t xml:space="preserve">Анализ показывает, что в множестве </w:t>
      </w:r>
      <w:r w:rsidRPr="000206F0">
        <w:rPr>
          <w:i/>
          <w:sz w:val="28"/>
          <w:szCs w:val="28"/>
        </w:rPr>
        <w:t>К</w:t>
      </w:r>
      <w:r>
        <w:rPr>
          <w:sz w:val="28"/>
          <w:szCs w:val="28"/>
        </w:rPr>
        <w:t xml:space="preserve"> есть шесть дизъюнктов, содержащих контрарные атомы</w:t>
      </w:r>
    </w:p>
    <w:p w14:paraId="6C6AE8BC" w14:textId="1C902EF5" w:rsidR="00AA2898" w:rsidRPr="00AA2898" w:rsidRDefault="00AA2898" w:rsidP="000F5795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1.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(</m:t>
        </m:r>
        <m:r>
          <w:rPr>
            <w:rFonts w:ascii="Cambria Math" w:hAnsi="Cambria Math" w:cs="Times New Roman"/>
            <w:sz w:val="32"/>
            <w:szCs w:val="32"/>
            <w:highlight w:val="yellow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∨</m:t>
        </m:r>
        <m:r>
          <w:rPr>
            <w:rFonts w:ascii="Cambria Math" w:hAnsi="Cambria Math" w:cs="Times New Roman"/>
            <w:sz w:val="32"/>
            <w:szCs w:val="32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∨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highlight w:val="red"/>
          </w:rPr>
          <m:t>C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  <w:highlight w:val="red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red"/>
              </w:rPr>
              <m:t>c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red"/>
              </w:rPr>
            </m:ctrlP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&amp;</m:t>
        </m:r>
        <m:r>
          <w:rPr>
            <w:rFonts w:ascii="Cambria Math" w:eastAsiaTheme="minorEastAsia" w:hAnsi="Cambria Math" w:cs="Times New Roman"/>
            <w:sz w:val="32"/>
            <w:szCs w:val="32"/>
          </w:rPr>
          <m:t>(</m:t>
        </m:r>
        <m:r>
          <w:rPr>
            <w:rFonts w:ascii="Cambria Math" w:hAnsi="Cambria Math" w:cs="Times New Roman"/>
            <w:sz w:val="32"/>
            <w:szCs w:val="32"/>
            <w:highlight w:val="red"/>
          </w:rPr>
          <m:t>¬C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highlight w:val="red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highlight w:val="red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∨</m:t>
        </m:r>
        <m:r>
          <w:rPr>
            <w:rFonts w:ascii="Cambria Math" w:hAnsi="Cambria Math" w:cs="Times New Roman"/>
            <w:sz w:val="32"/>
            <w:szCs w:val="32"/>
            <w:highlight w:val="yellow"/>
          </w:rPr>
          <m:t>¬B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∨C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e>
        </m:d>
        <m:r>
          <w:rPr>
            <w:rFonts w:ascii="Cambria Math" w:hAnsi="Cambria Math" w:cs="Times New Roman"/>
            <w:sz w:val="32"/>
            <w:szCs w:val="32"/>
          </w:rPr>
          <m:t>)</m:t>
        </m:r>
      </m:oMath>
    </w:p>
    <w:p w14:paraId="67F39FEB" w14:textId="55F085B2" w:rsidR="00AA2898" w:rsidRPr="00AA2898" w:rsidRDefault="00AA2898" w:rsidP="000F5795">
      <w:pPr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2.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(A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∨</m:t>
          </m:r>
          <m:r>
            <w:rPr>
              <w:rFonts w:ascii="Cambria Math" w:hAnsi="Cambria Math" w:cs="Times New Roman"/>
              <w:sz w:val="32"/>
              <w:szCs w:val="32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highlight w:val="yellow"/>
            </w:rPr>
            <m:t>C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yellow"/>
                </w:rPr>
                <m:t>c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yellow"/>
                </w:rPr>
              </m:ctrlPr>
            </m:e>
          </m:d>
          <m:r>
            <w:rPr>
              <w:rFonts w:ascii="Cambria Math" w:eastAsiaTheme="minorEastAsia" w:hAnsi="Times New Roman" w:cs="Times New Roman"/>
              <w:sz w:val="32"/>
              <w:szCs w:val="32"/>
            </w:rPr>
            <m:t>)</m:t>
          </m:r>
          <m: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&amp;</m:t>
          </m:r>
          <m:r>
            <w:rPr>
              <w:rFonts w:ascii="Cambria Math" w:eastAsiaTheme="minorEastAsia" w:hAnsi="Times New Roman" w:cs="Times New Roman"/>
              <w:sz w:val="32"/>
              <w:szCs w:val="32"/>
            </w:rPr>
            <m:t>(</m:t>
          </m:r>
          <m:r>
            <w:rPr>
              <w:rFonts w:ascii="Cambria Math" w:hAnsi="Cambria Math" w:cs="Times New Roman"/>
              <w:sz w:val="32"/>
              <w:szCs w:val="32"/>
              <w:highlight w:val="yellow"/>
            </w:rPr>
            <m:t>¬C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highlight w:val="yellow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∨</m:t>
          </m:r>
          <m:r>
            <w:rPr>
              <w:rFonts w:ascii="Cambria Math" w:hAnsi="Cambria Math" w:cs="Times New Roman"/>
              <w:sz w:val="32"/>
              <w:szCs w:val="32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∨C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</m:oMath>
      </m:oMathPara>
    </w:p>
    <w:p w14:paraId="045C2D9C" w14:textId="5D9D32B8" w:rsidR="00AA2898" w:rsidRDefault="00AA2898" w:rsidP="000F5795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3.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(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A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∨</m:t>
        </m:r>
        <m:r>
          <w:rPr>
            <w:rFonts w:ascii="Cambria Math" w:hAnsi="Cambria Math" w:cs="Times New Roman"/>
            <w:sz w:val="32"/>
            <w:szCs w:val="32"/>
            <w:highlight w:val="yellow"/>
          </w:rPr>
          <m:t>¬B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∨C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)&amp;(</m:t>
        </m:r>
        <m:r>
          <w:rPr>
            <w:rFonts w:ascii="Cambria Math" w:hAnsi="Cambria Math" w:cs="Times New Roman"/>
            <w:sz w:val="32"/>
            <w:szCs w:val="32"/>
            <w:highlight w:val="yellow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∨</m:t>
        </m:r>
        <m:r>
          <w:rPr>
            <w:rFonts w:ascii="Cambria Math" w:hAnsi="Cambria Math" w:cs="Times New Roman"/>
            <w:sz w:val="32"/>
            <w:szCs w:val="32"/>
          </w:rPr>
          <m:t>¬B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∨C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e>
        </m:d>
        <m:r>
          <w:rPr>
            <w:rFonts w:ascii="Cambria Math" w:hAnsi="Cambria Math" w:cs="Times New Roman"/>
            <w:sz w:val="32"/>
            <w:szCs w:val="32"/>
          </w:rPr>
          <m:t>)</m:t>
        </m:r>
      </m:oMath>
    </w:p>
    <w:p w14:paraId="32B515A2" w14:textId="5CCAD9A9" w:rsidR="00AA2898" w:rsidRDefault="00832B88" w:rsidP="00AA2898">
      <w:pPr>
        <w:pStyle w:val="a7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1.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z  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c </m:t>
                </m:r>
              </m:sup>
              <m:e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¬C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∨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¬B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∨C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¬C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∨</m:t>
            </m:r>
            <m:r>
              <w:rPr>
                <w:rFonts w:ascii="Cambria Math" w:hAnsi="Cambria Math" w:cs="Times New Roman"/>
                <w:sz w:val="32"/>
                <w:szCs w:val="32"/>
              </w:rPr>
              <m:t>¬B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∨C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</m:oMath>
    </w:p>
    <w:p w14:paraId="184DF6D9" w14:textId="6F475C77" w:rsidR="0090042B" w:rsidRPr="0090042B" w:rsidRDefault="0090042B" w:rsidP="0090042B">
      <w:pPr>
        <w:rPr>
          <w:rFonts w:ascii="Times New Roman" w:hAnsi="Times New Roman" w:cs="Times New Roman"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         </w:t>
      </w:r>
      <w:r w:rsidRPr="0090042B">
        <w:rPr>
          <w:rFonts w:eastAsiaTheme="minorEastAsia"/>
          <w:i/>
          <w:sz w:val="32"/>
          <w:szCs w:val="32"/>
        </w:rPr>
        <w:t>1.1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</m:sup>
              <m:e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¬C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∨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¬B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∨C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¬C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∨</m:t>
            </m:r>
            <m:r>
              <w:rPr>
                <w:rFonts w:ascii="Cambria Math" w:hAnsi="Cambria Math" w:cs="Times New Roman"/>
                <w:sz w:val="32"/>
                <w:szCs w:val="32"/>
              </w:rPr>
              <m:t>¬B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∨C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</m:oMath>
    </w:p>
    <w:p w14:paraId="6F8346B3" w14:textId="5D233477" w:rsidR="00832B88" w:rsidRDefault="0090042B" w:rsidP="00832B88">
      <w:pPr>
        <w:pStyle w:val="a7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</w:t>
      </w:r>
      <w:r w:rsidR="00832B88" w:rsidRPr="00832B88">
        <w:rPr>
          <w:rFonts w:ascii="Times New Roman" w:eastAsiaTheme="minorEastAsia" w:hAnsi="Times New Roman" w:cs="Times New Roman"/>
          <w:sz w:val="32"/>
          <w:szCs w:val="32"/>
        </w:rPr>
        <w:t>.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sup>
              <m:e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((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¬C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∨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∨C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((</m:t>
            </m:r>
            <m:r>
              <w:rPr>
                <w:rFonts w:ascii="Cambria Math" w:hAnsi="Cambria Math" w:cs="Times New Roman"/>
                <w:sz w:val="32"/>
                <w:szCs w:val="32"/>
              </w:rPr>
              <m:t>¬C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∨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∨C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</m:oMath>
    </w:p>
    <w:p w14:paraId="737E8F46" w14:textId="4B9640E5" w:rsidR="00832B88" w:rsidRPr="004F6CEB" w:rsidRDefault="0090042B" w:rsidP="00832B88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</w:t>
      </w:r>
      <w:r w:rsidR="00832B88" w:rsidRPr="00832B88">
        <w:rPr>
          <w:rFonts w:ascii="Times New Roman" w:eastAsiaTheme="minorEastAsia" w:hAnsi="Times New Roman" w:cs="Times New Roman"/>
          <w:sz w:val="32"/>
          <w:szCs w:val="32"/>
        </w:rPr>
        <w:t>.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</m:sup>
              <m:e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∨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¬B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∨C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∨</m:t>
            </m:r>
            <m:r>
              <w:rPr>
                <w:rFonts w:ascii="Cambria Math" w:hAnsi="Cambria Math" w:cs="Times New Roman"/>
                <w:sz w:val="32"/>
                <w:szCs w:val="32"/>
              </w:rPr>
              <m:t>¬B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∨C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</m:oMath>
    </w:p>
    <w:p w14:paraId="79F777A6" w14:textId="77777777" w:rsidR="00832B88" w:rsidRPr="00AA2898" w:rsidRDefault="00832B88" w:rsidP="000F5795">
      <w:pPr>
        <w:rPr>
          <w:rFonts w:eastAsiaTheme="minorEastAsia"/>
          <w:i/>
          <w:sz w:val="32"/>
          <w:szCs w:val="32"/>
        </w:rPr>
      </w:pPr>
    </w:p>
    <w:sectPr w:rsidR="00832B88" w:rsidRPr="00AA2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3CBD"/>
    <w:multiLevelType w:val="hybridMultilevel"/>
    <w:tmpl w:val="BB320F32"/>
    <w:lvl w:ilvl="0" w:tplc="E2103132">
      <w:start w:val="1"/>
      <w:numFmt w:val="decimal"/>
      <w:lvlText w:val="%1."/>
      <w:lvlJc w:val="left"/>
      <w:pPr>
        <w:ind w:left="-492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91D27B9"/>
    <w:multiLevelType w:val="hybridMultilevel"/>
    <w:tmpl w:val="F2F2C0E8"/>
    <w:lvl w:ilvl="0" w:tplc="1AA46ABC">
      <w:start w:val="1"/>
      <w:numFmt w:val="decimal"/>
      <w:lvlText w:val="%1."/>
      <w:lvlJc w:val="left"/>
      <w:pPr>
        <w:ind w:left="644" w:hanging="360"/>
      </w:pPr>
      <w:rPr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53F60"/>
    <w:multiLevelType w:val="hybridMultilevel"/>
    <w:tmpl w:val="6636A4C8"/>
    <w:lvl w:ilvl="0" w:tplc="707EFB46">
      <w:start w:val="1"/>
      <w:numFmt w:val="decimal"/>
      <w:lvlText w:val="%1."/>
      <w:lvlJc w:val="left"/>
      <w:pPr>
        <w:ind w:left="-66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32D61"/>
    <w:multiLevelType w:val="hybridMultilevel"/>
    <w:tmpl w:val="24D0BF06"/>
    <w:lvl w:ilvl="0" w:tplc="E2103132">
      <w:start w:val="1"/>
      <w:numFmt w:val="decimal"/>
      <w:lvlText w:val="%1."/>
      <w:lvlJc w:val="left"/>
      <w:pPr>
        <w:ind w:left="-132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4" w15:restartNumberingAfterBreak="0">
    <w:nsid w:val="4787449A"/>
    <w:multiLevelType w:val="hybridMultilevel"/>
    <w:tmpl w:val="A2EA9C84"/>
    <w:lvl w:ilvl="0" w:tplc="69FC50AA">
      <w:start w:val="1"/>
      <w:numFmt w:val="decimal"/>
      <w:lvlText w:val="%1."/>
      <w:lvlJc w:val="left"/>
      <w:pPr>
        <w:ind w:left="3600" w:hanging="360"/>
      </w:pPr>
      <w:rPr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2CB7547"/>
    <w:multiLevelType w:val="hybridMultilevel"/>
    <w:tmpl w:val="E784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C1ECC"/>
    <w:multiLevelType w:val="hybridMultilevel"/>
    <w:tmpl w:val="5360DF64"/>
    <w:lvl w:ilvl="0" w:tplc="9A0E9FA2">
      <w:start w:val="2"/>
      <w:numFmt w:val="decimal"/>
      <w:lvlText w:val="%1."/>
      <w:lvlJc w:val="left"/>
      <w:pPr>
        <w:ind w:left="1495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-665" w:hanging="360"/>
      </w:pPr>
    </w:lvl>
    <w:lvl w:ilvl="2" w:tplc="0419001B" w:tentative="1">
      <w:start w:val="1"/>
      <w:numFmt w:val="lowerRoman"/>
      <w:lvlText w:val="%3."/>
      <w:lvlJc w:val="right"/>
      <w:pPr>
        <w:ind w:left="55" w:hanging="180"/>
      </w:pPr>
    </w:lvl>
    <w:lvl w:ilvl="3" w:tplc="0419000F" w:tentative="1">
      <w:start w:val="1"/>
      <w:numFmt w:val="decimal"/>
      <w:lvlText w:val="%4."/>
      <w:lvlJc w:val="left"/>
      <w:pPr>
        <w:ind w:left="775" w:hanging="360"/>
      </w:pPr>
    </w:lvl>
    <w:lvl w:ilvl="4" w:tplc="04190019" w:tentative="1">
      <w:start w:val="1"/>
      <w:numFmt w:val="lowerLetter"/>
      <w:lvlText w:val="%5."/>
      <w:lvlJc w:val="left"/>
      <w:pPr>
        <w:ind w:left="1495" w:hanging="360"/>
      </w:pPr>
    </w:lvl>
    <w:lvl w:ilvl="5" w:tplc="0419001B" w:tentative="1">
      <w:start w:val="1"/>
      <w:numFmt w:val="lowerRoman"/>
      <w:lvlText w:val="%6."/>
      <w:lvlJc w:val="right"/>
      <w:pPr>
        <w:ind w:left="2215" w:hanging="180"/>
      </w:pPr>
    </w:lvl>
    <w:lvl w:ilvl="6" w:tplc="0419000F" w:tentative="1">
      <w:start w:val="1"/>
      <w:numFmt w:val="decimal"/>
      <w:lvlText w:val="%7."/>
      <w:lvlJc w:val="left"/>
      <w:pPr>
        <w:ind w:left="2935" w:hanging="360"/>
      </w:pPr>
    </w:lvl>
    <w:lvl w:ilvl="7" w:tplc="04190019" w:tentative="1">
      <w:start w:val="1"/>
      <w:numFmt w:val="lowerLetter"/>
      <w:lvlText w:val="%8."/>
      <w:lvlJc w:val="left"/>
      <w:pPr>
        <w:ind w:left="3655" w:hanging="360"/>
      </w:pPr>
    </w:lvl>
    <w:lvl w:ilvl="8" w:tplc="0419001B" w:tentative="1">
      <w:start w:val="1"/>
      <w:numFmt w:val="lowerRoman"/>
      <w:lvlText w:val="%9."/>
      <w:lvlJc w:val="right"/>
      <w:pPr>
        <w:ind w:left="4375" w:hanging="180"/>
      </w:pPr>
    </w:lvl>
  </w:abstractNum>
  <w:abstractNum w:abstractNumId="7" w15:restartNumberingAfterBreak="0">
    <w:nsid w:val="6D396A4D"/>
    <w:multiLevelType w:val="hybridMultilevel"/>
    <w:tmpl w:val="319800B8"/>
    <w:lvl w:ilvl="0" w:tplc="6638E57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6E26057A"/>
    <w:multiLevelType w:val="hybridMultilevel"/>
    <w:tmpl w:val="89E6B71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FEE155F"/>
    <w:multiLevelType w:val="hybridMultilevel"/>
    <w:tmpl w:val="81BED920"/>
    <w:lvl w:ilvl="0" w:tplc="B78E6F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89B"/>
    <w:rsid w:val="000A2A6C"/>
    <w:rsid w:val="000F5795"/>
    <w:rsid w:val="001356A5"/>
    <w:rsid w:val="00196794"/>
    <w:rsid w:val="00200590"/>
    <w:rsid w:val="002D4684"/>
    <w:rsid w:val="00316DF5"/>
    <w:rsid w:val="00370DD4"/>
    <w:rsid w:val="00451EE4"/>
    <w:rsid w:val="004A69F2"/>
    <w:rsid w:val="00531AEF"/>
    <w:rsid w:val="00540977"/>
    <w:rsid w:val="0058289B"/>
    <w:rsid w:val="005C4C4A"/>
    <w:rsid w:val="00647325"/>
    <w:rsid w:val="006521B1"/>
    <w:rsid w:val="00652D1E"/>
    <w:rsid w:val="006E714E"/>
    <w:rsid w:val="007038FC"/>
    <w:rsid w:val="00821A9C"/>
    <w:rsid w:val="00832B88"/>
    <w:rsid w:val="00836E41"/>
    <w:rsid w:val="00875A55"/>
    <w:rsid w:val="008E53AF"/>
    <w:rsid w:val="0090042B"/>
    <w:rsid w:val="00984A32"/>
    <w:rsid w:val="009D44EE"/>
    <w:rsid w:val="00A65E87"/>
    <w:rsid w:val="00AA2898"/>
    <w:rsid w:val="00AB5770"/>
    <w:rsid w:val="00B10FD0"/>
    <w:rsid w:val="00B258FB"/>
    <w:rsid w:val="00C1410E"/>
    <w:rsid w:val="00C21852"/>
    <w:rsid w:val="00C466AC"/>
    <w:rsid w:val="00C74554"/>
    <w:rsid w:val="00DB59B4"/>
    <w:rsid w:val="00E32F41"/>
    <w:rsid w:val="00F77C4B"/>
    <w:rsid w:val="00FF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12AD"/>
  <w15:chartTrackingRefBased/>
  <w15:docId w15:val="{800AACCD-8DEE-4A27-A1E5-ECD53425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D4684"/>
    <w:pPr>
      <w:spacing w:after="0" w:line="240" w:lineRule="auto"/>
      <w:ind w:firstLine="85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D46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unhideWhenUsed/>
    <w:rsid w:val="0065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652D1E"/>
    <w:rPr>
      <w:color w:val="808080"/>
    </w:rPr>
  </w:style>
  <w:style w:type="paragraph" w:styleId="a7">
    <w:name w:val="List Paragraph"/>
    <w:basedOn w:val="a"/>
    <w:uiPriority w:val="34"/>
    <w:qFormat/>
    <w:rsid w:val="0031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Ставицкая</dc:creator>
  <cp:keywords/>
  <dc:description/>
  <cp:lastModifiedBy>Ирина Ставицкая</cp:lastModifiedBy>
  <cp:revision>11</cp:revision>
  <dcterms:created xsi:type="dcterms:W3CDTF">2020-05-20T10:01:00Z</dcterms:created>
  <dcterms:modified xsi:type="dcterms:W3CDTF">2020-05-27T08:01:00Z</dcterms:modified>
</cp:coreProperties>
</file>