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62"/>
        <w:gridCol w:w="10105"/>
      </w:tblGrid>
      <w:tr w:rsidR="00291C68" w14:paraId="23FB1C75" w14:textId="77777777" w:rsidTr="00D42364">
        <w:tc>
          <w:tcPr>
            <w:tcW w:w="562" w:type="dxa"/>
          </w:tcPr>
          <w:p w14:paraId="5CD6570B" w14:textId="77777777" w:rsidR="00291C68" w:rsidRDefault="00291C68" w:rsidP="00BC53D2"/>
        </w:tc>
        <w:tc>
          <w:tcPr>
            <w:tcW w:w="10105" w:type="dxa"/>
          </w:tcPr>
          <w:p w14:paraId="25D6294C" w14:textId="77777777" w:rsidR="00291C68" w:rsidRDefault="00291C68"/>
        </w:tc>
      </w:tr>
      <w:tr w:rsidR="006B6E8E" w14:paraId="48A84AF8" w14:textId="77777777" w:rsidTr="00D42364">
        <w:tc>
          <w:tcPr>
            <w:tcW w:w="562" w:type="dxa"/>
          </w:tcPr>
          <w:p w14:paraId="0F212370" w14:textId="77777777" w:rsidR="006B6E8E" w:rsidRDefault="006B6E8E" w:rsidP="006B6E8E">
            <w:pPr>
              <w:pStyle w:val="Prrafodelista"/>
              <w:numPr>
                <w:ilvl w:val="0"/>
                <w:numId w:val="2"/>
              </w:numPr>
            </w:pPr>
            <w:bookmarkStart w:id="0" w:name="_GoBack"/>
            <w:bookmarkEnd w:id="0"/>
          </w:p>
        </w:tc>
        <w:tc>
          <w:tcPr>
            <w:tcW w:w="10105" w:type="dxa"/>
          </w:tcPr>
          <w:p w14:paraId="653D3912" w14:textId="77777777" w:rsidR="006B6E8E" w:rsidRDefault="006B6E8E" w:rsidP="006B6E8E">
            <w:r>
              <w:t>Descargar e Instalar SQL Server</w:t>
            </w:r>
          </w:p>
          <w:p w14:paraId="737E6A4F" w14:textId="425C6252" w:rsidR="005649A1" w:rsidRDefault="005649A1" w:rsidP="005649A1">
            <w:pPr>
              <w:pStyle w:val="Prrafodelista"/>
              <w:numPr>
                <w:ilvl w:val="0"/>
                <w:numId w:val="12"/>
              </w:numPr>
            </w:pPr>
            <w:r>
              <w:t xml:space="preserve">Video referencia de instalación </w:t>
            </w:r>
            <w:hyperlink r:id="rId5" w:history="1">
              <w:r w:rsidRPr="00556182">
                <w:rPr>
                  <w:rStyle w:val="Hipervnculo"/>
                </w:rPr>
                <w:t>https://www.youtube.com/watch?v=jDYA3xhq7Ww</w:t>
              </w:r>
            </w:hyperlink>
          </w:p>
          <w:p w14:paraId="25669CD4" w14:textId="3E12B1EE" w:rsidR="005649A1" w:rsidRDefault="005649A1" w:rsidP="005649A1">
            <w:pPr>
              <w:pStyle w:val="Prrafodelista"/>
              <w:numPr>
                <w:ilvl w:val="0"/>
                <w:numId w:val="12"/>
              </w:numPr>
            </w:pPr>
            <w:r>
              <w:t xml:space="preserve">URL de descarga  </w:t>
            </w:r>
            <w:hyperlink r:id="rId6" w:history="1">
              <w:r w:rsidRPr="00B33E75">
                <w:rPr>
                  <w:rStyle w:val="Hipervnculo"/>
                </w:rPr>
                <w:t>https://www.microsoft.com/en-us/sql-server/sql-server-downloads</w:t>
              </w:r>
            </w:hyperlink>
          </w:p>
          <w:p w14:paraId="20EF77D0" w14:textId="77777777" w:rsidR="005649A1" w:rsidRDefault="005649A1" w:rsidP="005649A1">
            <w:pPr>
              <w:pStyle w:val="Prrafodelista"/>
              <w:numPr>
                <w:ilvl w:val="0"/>
                <w:numId w:val="12"/>
              </w:numPr>
            </w:pPr>
            <w:r>
              <w:t xml:space="preserve">Se requiere registrarse  </w:t>
            </w:r>
            <w:hyperlink r:id="rId7" w:history="1">
              <w:r w:rsidRPr="00B33E75">
                <w:rPr>
                  <w:rStyle w:val="Hipervnculo"/>
                </w:rPr>
                <w:t>https://www.microsoft.com/en-us/evalcenter/evaluate-sql-server-2017-rtm</w:t>
              </w:r>
            </w:hyperlink>
          </w:p>
          <w:p w14:paraId="055929E1" w14:textId="1DD4261B" w:rsidR="006B6E8E" w:rsidRDefault="006B6E8E" w:rsidP="005649A1">
            <w:pPr>
              <w:pStyle w:val="Prrafodelista"/>
              <w:numPr>
                <w:ilvl w:val="0"/>
                <w:numId w:val="11"/>
              </w:numPr>
            </w:pPr>
          </w:p>
        </w:tc>
      </w:tr>
      <w:tr w:rsidR="006B6E8E" w14:paraId="3D6CF22B" w14:textId="77777777" w:rsidTr="00D42364">
        <w:tc>
          <w:tcPr>
            <w:tcW w:w="562" w:type="dxa"/>
          </w:tcPr>
          <w:p w14:paraId="22405705" w14:textId="1CC22F4A" w:rsidR="006B6E8E" w:rsidRDefault="006B6E8E" w:rsidP="005649A1">
            <w:pPr>
              <w:pStyle w:val="Prrafodelista"/>
              <w:numPr>
                <w:ilvl w:val="1"/>
                <w:numId w:val="2"/>
              </w:numPr>
            </w:pPr>
          </w:p>
        </w:tc>
        <w:tc>
          <w:tcPr>
            <w:tcW w:w="10105" w:type="dxa"/>
          </w:tcPr>
          <w:p w14:paraId="1C88858A" w14:textId="77777777" w:rsidR="006B6E8E" w:rsidRDefault="005649A1" w:rsidP="005649A1">
            <w:pPr>
              <w:jc w:val="center"/>
            </w:pPr>
            <w:r>
              <w:object w:dxaOrig="6570" w:dyaOrig="4260" w14:anchorId="241F67A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8.5pt;height:213pt" o:ole="">
                  <v:imagedata r:id="rId8" o:title=""/>
                </v:shape>
                <o:OLEObject Type="Embed" ProgID="PBrush" ShapeID="_x0000_i1025" DrawAspect="Content" ObjectID="_1723650654" r:id="rId9"/>
              </w:object>
            </w:r>
          </w:p>
          <w:p w14:paraId="19571929" w14:textId="1C1CEBA3" w:rsidR="003E7131" w:rsidRDefault="003E7131" w:rsidP="005649A1">
            <w:pPr>
              <w:jc w:val="center"/>
            </w:pPr>
          </w:p>
        </w:tc>
      </w:tr>
      <w:tr w:rsidR="005649A1" w14:paraId="26E908BA" w14:textId="77777777" w:rsidTr="00D42364">
        <w:tc>
          <w:tcPr>
            <w:tcW w:w="562" w:type="dxa"/>
          </w:tcPr>
          <w:p w14:paraId="37C70A74" w14:textId="1DDB4EB9" w:rsidR="005649A1" w:rsidRDefault="005649A1" w:rsidP="005649A1">
            <w:pPr>
              <w:pStyle w:val="Prrafodelista"/>
              <w:numPr>
                <w:ilvl w:val="1"/>
                <w:numId w:val="2"/>
              </w:numPr>
            </w:pPr>
          </w:p>
        </w:tc>
        <w:tc>
          <w:tcPr>
            <w:tcW w:w="10105" w:type="dxa"/>
          </w:tcPr>
          <w:p w14:paraId="3843833F" w14:textId="6BDC2A27" w:rsidR="005649A1" w:rsidRDefault="005649A1" w:rsidP="005649A1">
            <w:r>
              <w:t>Una vez descargado EJECUTAR como administrador, aceptar los términos e instalar con las opciones por defecto determinadas por el asistente</w:t>
            </w:r>
          </w:p>
          <w:p w14:paraId="69E8E6BE" w14:textId="110EC9F8" w:rsidR="005649A1" w:rsidRDefault="005649A1" w:rsidP="006B6E8E"/>
        </w:tc>
      </w:tr>
      <w:tr w:rsidR="005649A1" w14:paraId="4FCF77D4" w14:textId="77777777" w:rsidTr="00D42364">
        <w:tc>
          <w:tcPr>
            <w:tcW w:w="562" w:type="dxa"/>
          </w:tcPr>
          <w:p w14:paraId="1523F3CB" w14:textId="38C10F99" w:rsidR="005649A1" w:rsidRDefault="005649A1" w:rsidP="005649A1"/>
        </w:tc>
        <w:tc>
          <w:tcPr>
            <w:tcW w:w="10105" w:type="dxa"/>
          </w:tcPr>
          <w:p w14:paraId="07CB44D9" w14:textId="77777777" w:rsidR="005649A1" w:rsidRDefault="005649A1" w:rsidP="005649A1">
            <w:pPr>
              <w:jc w:val="center"/>
            </w:pPr>
            <w:r>
              <w:object w:dxaOrig="5385" w:dyaOrig="4350" w14:anchorId="2211C4EA">
                <v:shape id="_x0000_i1026" type="#_x0000_t75" style="width:269.25pt;height:217.5pt" o:ole="">
                  <v:imagedata r:id="rId10" o:title=""/>
                </v:shape>
                <o:OLEObject Type="Embed" ProgID="PBrush" ShapeID="_x0000_i1026" DrawAspect="Content" ObjectID="_1723650655" r:id="rId11"/>
              </w:object>
            </w:r>
          </w:p>
          <w:p w14:paraId="1F4C5E6E" w14:textId="0FDF6250" w:rsidR="003E7131" w:rsidRDefault="003E7131" w:rsidP="005649A1">
            <w:pPr>
              <w:jc w:val="center"/>
            </w:pPr>
          </w:p>
        </w:tc>
      </w:tr>
      <w:tr w:rsidR="005649A1" w14:paraId="548643E6" w14:textId="77777777" w:rsidTr="00D42364">
        <w:tc>
          <w:tcPr>
            <w:tcW w:w="562" w:type="dxa"/>
          </w:tcPr>
          <w:p w14:paraId="751D33DB" w14:textId="77777777" w:rsidR="005649A1" w:rsidRDefault="005649A1" w:rsidP="005649A1">
            <w:pPr>
              <w:pStyle w:val="Prrafodelista"/>
              <w:numPr>
                <w:ilvl w:val="1"/>
                <w:numId w:val="2"/>
              </w:numPr>
            </w:pPr>
          </w:p>
        </w:tc>
        <w:tc>
          <w:tcPr>
            <w:tcW w:w="10105" w:type="dxa"/>
          </w:tcPr>
          <w:p w14:paraId="6F2C41A6" w14:textId="77777777" w:rsidR="005649A1" w:rsidRDefault="005649A1" w:rsidP="005649A1">
            <w:pPr>
              <w:jc w:val="center"/>
            </w:pPr>
            <w:r>
              <w:object w:dxaOrig="5400" w:dyaOrig="4140" w14:anchorId="6D0B1845">
                <v:shape id="_x0000_i1027" type="#_x0000_t75" style="width:270pt;height:207pt" o:ole="">
                  <v:imagedata r:id="rId12" o:title=""/>
                </v:shape>
                <o:OLEObject Type="Embed" ProgID="PBrush" ShapeID="_x0000_i1027" DrawAspect="Content" ObjectID="_1723650656" r:id="rId13"/>
              </w:object>
            </w:r>
          </w:p>
          <w:p w14:paraId="7C5B4580" w14:textId="68DFDCF3" w:rsidR="003E7131" w:rsidRDefault="003E7131" w:rsidP="005649A1">
            <w:pPr>
              <w:jc w:val="center"/>
            </w:pPr>
          </w:p>
        </w:tc>
      </w:tr>
      <w:tr w:rsidR="005649A1" w14:paraId="11C778B9" w14:textId="77777777" w:rsidTr="00D42364">
        <w:tc>
          <w:tcPr>
            <w:tcW w:w="562" w:type="dxa"/>
          </w:tcPr>
          <w:p w14:paraId="76E50F5C" w14:textId="77777777" w:rsidR="005649A1" w:rsidRDefault="005649A1" w:rsidP="005649A1">
            <w:pPr>
              <w:pStyle w:val="Prrafodelista"/>
              <w:numPr>
                <w:ilvl w:val="1"/>
                <w:numId w:val="2"/>
              </w:numPr>
            </w:pPr>
          </w:p>
        </w:tc>
        <w:tc>
          <w:tcPr>
            <w:tcW w:w="10105" w:type="dxa"/>
          </w:tcPr>
          <w:p w14:paraId="49C0AFDA" w14:textId="544FEF53" w:rsidR="005649A1" w:rsidRDefault="005649A1" w:rsidP="005649A1">
            <w:r>
              <w:t>Al finalizar se abre el navegador para una nueva descarga de (Administrador GRAFICO) manager Studio SSMS-setup-ENUP.exe demora algunos minutos</w:t>
            </w:r>
          </w:p>
          <w:p w14:paraId="5676C6F0" w14:textId="77777777" w:rsidR="005649A1" w:rsidRDefault="00D42364" w:rsidP="005649A1">
            <w:pPr>
              <w:pStyle w:val="Prrafodelista"/>
              <w:numPr>
                <w:ilvl w:val="0"/>
                <w:numId w:val="11"/>
              </w:numPr>
            </w:pPr>
            <w:hyperlink r:id="rId14" w:history="1">
              <w:r w:rsidR="005649A1" w:rsidRPr="00B33E75">
                <w:rPr>
                  <w:rStyle w:val="Hipervnculo"/>
                </w:rPr>
                <w:t>https://docs.microsoft.com/en-us/sql/ssms/download-sql-server-management-studio-ssms?redirectedfrom=MSDN&amp;view=sql-server-ver15</w:t>
              </w:r>
            </w:hyperlink>
          </w:p>
          <w:p w14:paraId="4C8B2998" w14:textId="77777777" w:rsidR="005649A1" w:rsidRDefault="005649A1" w:rsidP="006B6E8E"/>
        </w:tc>
      </w:tr>
      <w:tr w:rsidR="005649A1" w14:paraId="6F9D8F9E" w14:textId="77777777" w:rsidTr="00D42364">
        <w:tc>
          <w:tcPr>
            <w:tcW w:w="562" w:type="dxa"/>
          </w:tcPr>
          <w:p w14:paraId="771BCDCC" w14:textId="77777777" w:rsidR="005649A1" w:rsidRDefault="005649A1" w:rsidP="005649A1"/>
        </w:tc>
        <w:tc>
          <w:tcPr>
            <w:tcW w:w="10105" w:type="dxa"/>
          </w:tcPr>
          <w:p w14:paraId="00B30A44" w14:textId="65A338A6" w:rsidR="005649A1" w:rsidRDefault="005649A1" w:rsidP="005649A1">
            <w:pPr>
              <w:jc w:val="center"/>
            </w:pPr>
            <w:r>
              <w:object w:dxaOrig="4500" w:dyaOrig="3945" w14:anchorId="2D886BFB">
                <v:shape id="_x0000_i1028" type="#_x0000_t75" style="width:225pt;height:197.25pt" o:ole="">
                  <v:imagedata r:id="rId15" o:title=""/>
                </v:shape>
                <o:OLEObject Type="Embed" ProgID="PBrush" ShapeID="_x0000_i1028" DrawAspect="Content" ObjectID="_1723650657" r:id="rId16"/>
              </w:object>
            </w:r>
          </w:p>
        </w:tc>
      </w:tr>
      <w:tr w:rsidR="005649A1" w14:paraId="603C231A" w14:textId="77777777" w:rsidTr="00D42364">
        <w:tc>
          <w:tcPr>
            <w:tcW w:w="562" w:type="dxa"/>
          </w:tcPr>
          <w:p w14:paraId="7648F021" w14:textId="77777777" w:rsidR="005649A1" w:rsidRDefault="005649A1" w:rsidP="005649A1"/>
        </w:tc>
        <w:tc>
          <w:tcPr>
            <w:tcW w:w="10105" w:type="dxa"/>
          </w:tcPr>
          <w:p w14:paraId="116EF5FE" w14:textId="77777777" w:rsidR="005649A1" w:rsidRDefault="005649A1" w:rsidP="005649A1">
            <w:pPr>
              <w:jc w:val="center"/>
            </w:pPr>
            <w:r>
              <w:object w:dxaOrig="8595" w:dyaOrig="4695" w14:anchorId="34FC658E">
                <v:shape id="_x0000_i1029" type="#_x0000_t75" style="width:429.75pt;height:234.75pt" o:ole="">
                  <v:imagedata r:id="rId17" o:title=""/>
                </v:shape>
                <o:OLEObject Type="Embed" ProgID="PBrush" ShapeID="_x0000_i1029" DrawAspect="Content" ObjectID="_1723650658" r:id="rId18"/>
              </w:object>
            </w:r>
          </w:p>
          <w:p w14:paraId="67310FE8" w14:textId="645E51A4" w:rsidR="003E7131" w:rsidRDefault="003E7131" w:rsidP="005649A1">
            <w:pPr>
              <w:jc w:val="center"/>
            </w:pPr>
          </w:p>
        </w:tc>
      </w:tr>
      <w:tr w:rsidR="005649A1" w14:paraId="61C1C19A" w14:textId="77777777" w:rsidTr="00D42364">
        <w:tc>
          <w:tcPr>
            <w:tcW w:w="562" w:type="dxa"/>
          </w:tcPr>
          <w:p w14:paraId="4CD1F9F2" w14:textId="77777777" w:rsidR="005649A1" w:rsidRDefault="005649A1" w:rsidP="005649A1"/>
        </w:tc>
        <w:tc>
          <w:tcPr>
            <w:tcW w:w="10105" w:type="dxa"/>
          </w:tcPr>
          <w:p w14:paraId="2E6E8A70" w14:textId="402EDC94" w:rsidR="003E7131" w:rsidRDefault="005649A1" w:rsidP="003E7131">
            <w:pPr>
              <w:jc w:val="center"/>
            </w:pPr>
            <w:r>
              <w:object w:dxaOrig="4530" w:dyaOrig="3885" w14:anchorId="0A036ACA">
                <v:shape id="_x0000_i1030" type="#_x0000_t75" style="width:226.5pt;height:194.25pt" o:ole="">
                  <v:imagedata r:id="rId19" o:title=""/>
                </v:shape>
                <o:OLEObject Type="Embed" ProgID="PBrush" ShapeID="_x0000_i1030" DrawAspect="Content" ObjectID="_1723650659" r:id="rId20"/>
              </w:object>
            </w:r>
          </w:p>
        </w:tc>
      </w:tr>
      <w:tr w:rsidR="005649A1" w14:paraId="7D3FD8A1" w14:textId="77777777" w:rsidTr="00D42364">
        <w:tc>
          <w:tcPr>
            <w:tcW w:w="562" w:type="dxa"/>
          </w:tcPr>
          <w:p w14:paraId="6F245254" w14:textId="77777777" w:rsidR="005649A1" w:rsidRDefault="005649A1" w:rsidP="005649A1">
            <w:pPr>
              <w:pStyle w:val="Prrafodelista"/>
              <w:numPr>
                <w:ilvl w:val="1"/>
                <w:numId w:val="2"/>
              </w:numPr>
            </w:pPr>
          </w:p>
        </w:tc>
        <w:tc>
          <w:tcPr>
            <w:tcW w:w="10105" w:type="dxa"/>
          </w:tcPr>
          <w:p w14:paraId="5F774285" w14:textId="4FF68A92" w:rsidR="005649A1" w:rsidRDefault="005649A1" w:rsidP="003E7131">
            <w:r>
              <w:t>AL FINALZIAR L INSTALACIÓN PIDE REINICAR EL EQUIPO</w:t>
            </w:r>
          </w:p>
        </w:tc>
      </w:tr>
      <w:tr w:rsidR="005649A1" w14:paraId="21971C60" w14:textId="77777777" w:rsidTr="00D42364">
        <w:tc>
          <w:tcPr>
            <w:tcW w:w="562" w:type="dxa"/>
          </w:tcPr>
          <w:p w14:paraId="5C8702F4" w14:textId="77777777" w:rsidR="005649A1" w:rsidRDefault="005649A1" w:rsidP="005649A1">
            <w:pPr>
              <w:pStyle w:val="Prrafodelista"/>
              <w:numPr>
                <w:ilvl w:val="1"/>
                <w:numId w:val="2"/>
              </w:numPr>
            </w:pPr>
          </w:p>
        </w:tc>
        <w:tc>
          <w:tcPr>
            <w:tcW w:w="10105" w:type="dxa"/>
          </w:tcPr>
          <w:p w14:paraId="42891FD6" w14:textId="3020577C" w:rsidR="005649A1" w:rsidRDefault="005649A1" w:rsidP="006B6E8E">
            <w:r>
              <w:t>Ingresar al Administrador Gráfico de SQL Server</w:t>
            </w:r>
          </w:p>
        </w:tc>
      </w:tr>
      <w:tr w:rsidR="006B6E8E" w14:paraId="06B2D17C" w14:textId="77777777" w:rsidTr="00D42364">
        <w:tc>
          <w:tcPr>
            <w:tcW w:w="562" w:type="dxa"/>
          </w:tcPr>
          <w:p w14:paraId="5699871B" w14:textId="77777777" w:rsidR="006B6E8E" w:rsidRDefault="006B6E8E" w:rsidP="005649A1"/>
        </w:tc>
        <w:tc>
          <w:tcPr>
            <w:tcW w:w="10105" w:type="dxa"/>
          </w:tcPr>
          <w:p w14:paraId="5AE10CBF" w14:textId="7A26EC75" w:rsidR="006B6E8E" w:rsidRDefault="005649A1" w:rsidP="005649A1">
            <w:pPr>
              <w:jc w:val="center"/>
            </w:pPr>
            <w:r>
              <w:object w:dxaOrig="5400" w:dyaOrig="4785" w14:anchorId="39B89B34">
                <v:shape id="_x0000_i1031" type="#_x0000_t75" style="width:270pt;height:239.25pt" o:ole="">
                  <v:imagedata r:id="rId21" o:title=""/>
                </v:shape>
                <o:OLEObject Type="Embed" ProgID="PBrush" ShapeID="_x0000_i1031" DrawAspect="Content" ObjectID="_1723650660" r:id="rId22"/>
              </w:object>
            </w:r>
          </w:p>
        </w:tc>
      </w:tr>
      <w:tr w:rsidR="005649A1" w14:paraId="470FE367" w14:textId="77777777" w:rsidTr="00D42364">
        <w:tc>
          <w:tcPr>
            <w:tcW w:w="562" w:type="dxa"/>
          </w:tcPr>
          <w:p w14:paraId="0E939275" w14:textId="2B6D1307" w:rsidR="005649A1" w:rsidRDefault="005649A1" w:rsidP="005649A1">
            <w:pPr>
              <w:pStyle w:val="Prrafodelista"/>
              <w:numPr>
                <w:ilvl w:val="1"/>
                <w:numId w:val="2"/>
              </w:numPr>
            </w:pPr>
          </w:p>
        </w:tc>
        <w:tc>
          <w:tcPr>
            <w:tcW w:w="10105" w:type="dxa"/>
          </w:tcPr>
          <w:p w14:paraId="4E665677" w14:textId="7B3692BE" w:rsidR="005649A1" w:rsidRDefault="005649A1" w:rsidP="005649A1">
            <w:pPr>
              <w:jc w:val="center"/>
            </w:pPr>
            <w:r>
              <w:object w:dxaOrig="6630" w:dyaOrig="2715" w14:anchorId="53D86FCB">
                <v:shape id="_x0000_i1032" type="#_x0000_t75" style="width:388.5pt;height:159pt" o:ole="">
                  <v:imagedata r:id="rId23" o:title=""/>
                </v:shape>
                <o:OLEObject Type="Embed" ProgID="PBrush" ShapeID="_x0000_i1032" DrawAspect="Content" ObjectID="_1723650661" r:id="rId24"/>
              </w:object>
            </w:r>
          </w:p>
        </w:tc>
      </w:tr>
      <w:tr w:rsidR="005649A1" w14:paraId="1791F702" w14:textId="77777777" w:rsidTr="00D42364">
        <w:tc>
          <w:tcPr>
            <w:tcW w:w="562" w:type="dxa"/>
          </w:tcPr>
          <w:p w14:paraId="22E0B113" w14:textId="77777777" w:rsidR="005649A1" w:rsidRDefault="005649A1" w:rsidP="005649A1">
            <w:pPr>
              <w:pStyle w:val="Prrafodelista"/>
              <w:numPr>
                <w:ilvl w:val="1"/>
                <w:numId w:val="2"/>
              </w:numPr>
            </w:pPr>
          </w:p>
        </w:tc>
        <w:tc>
          <w:tcPr>
            <w:tcW w:w="10105" w:type="dxa"/>
          </w:tcPr>
          <w:p w14:paraId="4B776EF9" w14:textId="77777777" w:rsidR="005649A1" w:rsidRDefault="005649A1" w:rsidP="005649A1">
            <w:pPr>
              <w:jc w:val="center"/>
            </w:pPr>
            <w:r>
              <w:object w:dxaOrig="8955" w:dyaOrig="4170" w14:anchorId="3AF9F970">
                <v:shape id="_x0000_i1033" type="#_x0000_t75" style="width:447.75pt;height:208.5pt" o:ole="">
                  <v:imagedata r:id="rId25" o:title=""/>
                </v:shape>
                <o:OLEObject Type="Embed" ProgID="PBrush" ShapeID="_x0000_i1033" DrawAspect="Content" ObjectID="_1723650662" r:id="rId26"/>
              </w:object>
            </w:r>
          </w:p>
          <w:p w14:paraId="20F5FA59" w14:textId="60D0F5ED" w:rsidR="003E7131" w:rsidRDefault="003E7131" w:rsidP="005649A1">
            <w:pPr>
              <w:jc w:val="center"/>
            </w:pPr>
          </w:p>
        </w:tc>
      </w:tr>
      <w:tr w:rsidR="006B6E8E" w14:paraId="7DEEAFB2" w14:textId="77777777" w:rsidTr="00D42364">
        <w:tc>
          <w:tcPr>
            <w:tcW w:w="562" w:type="dxa"/>
          </w:tcPr>
          <w:p w14:paraId="737F71CB" w14:textId="77777777" w:rsidR="006B6E8E" w:rsidRDefault="006B6E8E" w:rsidP="005649A1">
            <w:pPr>
              <w:pStyle w:val="Prrafodelista"/>
              <w:numPr>
                <w:ilvl w:val="0"/>
                <w:numId w:val="2"/>
              </w:numPr>
            </w:pPr>
          </w:p>
        </w:tc>
        <w:tc>
          <w:tcPr>
            <w:tcW w:w="10105" w:type="dxa"/>
          </w:tcPr>
          <w:p w14:paraId="4745A864" w14:textId="77777777" w:rsidR="006B6E8E" w:rsidRDefault="006B6E8E" w:rsidP="006B6E8E">
            <w:r>
              <w:t xml:space="preserve">Configurar el usuario </w:t>
            </w:r>
            <w:r w:rsidRPr="003E7131">
              <w:rPr>
                <w:b/>
                <w:bCs/>
                <w:color w:val="002060"/>
              </w:rPr>
              <w:t>SA</w:t>
            </w:r>
          </w:p>
          <w:p w14:paraId="5FD8BFB3" w14:textId="77777777" w:rsidR="006B6E8E" w:rsidRDefault="006B6E8E" w:rsidP="006B6E8E">
            <w:pPr>
              <w:pStyle w:val="Prrafodelista"/>
              <w:numPr>
                <w:ilvl w:val="0"/>
                <w:numId w:val="1"/>
              </w:numPr>
            </w:pPr>
            <w:r>
              <w:t>Propiedades de SA</w:t>
            </w:r>
          </w:p>
          <w:p w14:paraId="7939A5FB" w14:textId="05C8DA9B" w:rsidR="006B6E8E" w:rsidRDefault="006B6E8E" w:rsidP="006B6E8E">
            <w:pPr>
              <w:pStyle w:val="Prrafodelista"/>
              <w:numPr>
                <w:ilvl w:val="0"/>
                <w:numId w:val="1"/>
              </w:numPr>
            </w:pPr>
            <w:r>
              <w:t xml:space="preserve">General – </w:t>
            </w:r>
            <w:proofErr w:type="spellStart"/>
            <w:r>
              <w:t>Password</w:t>
            </w:r>
            <w:proofErr w:type="spellEnd"/>
            <w:r>
              <w:t xml:space="preserve"> y confirmación 12345</w:t>
            </w:r>
          </w:p>
          <w:p w14:paraId="4710C7EC" w14:textId="4D2164FA" w:rsidR="006B6E8E" w:rsidRDefault="006B6E8E" w:rsidP="006B6E8E">
            <w:pPr>
              <w:pStyle w:val="Prrafodelista"/>
              <w:numPr>
                <w:ilvl w:val="0"/>
                <w:numId w:val="1"/>
              </w:numPr>
            </w:pPr>
            <w:r>
              <w:t xml:space="preserve">Seleccionar Status – </w:t>
            </w:r>
            <w:proofErr w:type="spellStart"/>
            <w:r>
              <w:t>Enabled</w:t>
            </w:r>
            <w:proofErr w:type="spellEnd"/>
          </w:p>
          <w:p w14:paraId="77FB2E7D" w14:textId="77777777" w:rsidR="006B6E8E" w:rsidRDefault="006B6E8E" w:rsidP="006B6E8E">
            <w:pPr>
              <w:pStyle w:val="Prrafodelista"/>
              <w:numPr>
                <w:ilvl w:val="0"/>
                <w:numId w:val="1"/>
              </w:numPr>
            </w:pPr>
            <w:r>
              <w:t xml:space="preserve">Guardar </w:t>
            </w:r>
          </w:p>
          <w:p w14:paraId="53CE2723" w14:textId="77777777" w:rsidR="006B6E8E" w:rsidRDefault="006B6E8E" w:rsidP="006B6E8E">
            <w:pPr>
              <w:pStyle w:val="Prrafodelista"/>
              <w:numPr>
                <w:ilvl w:val="0"/>
                <w:numId w:val="1"/>
              </w:numPr>
            </w:pPr>
            <w:proofErr w:type="spellStart"/>
            <w:r>
              <w:t>Refresh</w:t>
            </w:r>
            <w:proofErr w:type="spellEnd"/>
            <w:r>
              <w:t xml:space="preserve"> sobre SA</w:t>
            </w:r>
          </w:p>
          <w:p w14:paraId="7B3D68E9" w14:textId="56B0B2F4" w:rsidR="006B6E8E" w:rsidRDefault="006B6E8E" w:rsidP="006B6E8E">
            <w:pPr>
              <w:pStyle w:val="Prrafodelista"/>
            </w:pPr>
          </w:p>
        </w:tc>
      </w:tr>
      <w:tr w:rsidR="006B6E8E" w14:paraId="402F6315" w14:textId="77777777" w:rsidTr="00D42364">
        <w:tc>
          <w:tcPr>
            <w:tcW w:w="562" w:type="dxa"/>
          </w:tcPr>
          <w:p w14:paraId="48D74603" w14:textId="31538E0D" w:rsidR="006B6E8E" w:rsidRDefault="006B6E8E" w:rsidP="005649A1">
            <w:pPr>
              <w:pStyle w:val="Prrafodelista"/>
              <w:numPr>
                <w:ilvl w:val="1"/>
                <w:numId w:val="2"/>
              </w:numPr>
            </w:pPr>
          </w:p>
        </w:tc>
        <w:tc>
          <w:tcPr>
            <w:tcW w:w="10105" w:type="dxa"/>
          </w:tcPr>
          <w:p w14:paraId="05A5AECB" w14:textId="721A1D18" w:rsidR="006B6E8E" w:rsidRDefault="006B6E8E" w:rsidP="003E7131">
            <w:pPr>
              <w:jc w:val="center"/>
            </w:pPr>
            <w:r>
              <w:object w:dxaOrig="10395" w:dyaOrig="7755" w14:anchorId="59C779AB">
                <v:shape id="_x0000_i1034" type="#_x0000_t75" style="width:427.5pt;height:318.75pt" o:ole="">
                  <v:imagedata r:id="rId27" o:title=""/>
                </v:shape>
                <o:OLEObject Type="Embed" ProgID="PBrush" ShapeID="_x0000_i1034" DrawAspect="Content" ObjectID="_1723650663" r:id="rId28"/>
              </w:object>
            </w:r>
          </w:p>
        </w:tc>
      </w:tr>
      <w:tr w:rsidR="006B6E8E" w14:paraId="5DCF6360" w14:textId="77777777" w:rsidTr="00D42364">
        <w:tc>
          <w:tcPr>
            <w:tcW w:w="562" w:type="dxa"/>
          </w:tcPr>
          <w:p w14:paraId="74F90573" w14:textId="77777777" w:rsidR="006B6E8E" w:rsidRDefault="006B6E8E" w:rsidP="005649A1">
            <w:pPr>
              <w:pStyle w:val="Prrafodelista"/>
              <w:numPr>
                <w:ilvl w:val="0"/>
                <w:numId w:val="2"/>
              </w:numPr>
            </w:pPr>
          </w:p>
        </w:tc>
        <w:tc>
          <w:tcPr>
            <w:tcW w:w="10105" w:type="dxa"/>
          </w:tcPr>
          <w:p w14:paraId="399F8F2B" w14:textId="77777777" w:rsidR="006B6E8E" w:rsidRDefault="006B6E8E" w:rsidP="006B6E8E">
            <w:r>
              <w:t xml:space="preserve">Configurar modo de autenticación del </w:t>
            </w:r>
            <w:proofErr w:type="spellStart"/>
            <w:r>
              <w:t>sql</w:t>
            </w:r>
            <w:proofErr w:type="spellEnd"/>
            <w:r>
              <w:t xml:space="preserve"> server</w:t>
            </w:r>
          </w:p>
          <w:p w14:paraId="1FBDBDBB" w14:textId="77777777" w:rsidR="006B6E8E" w:rsidRDefault="006B6E8E" w:rsidP="006B6E8E">
            <w:pPr>
              <w:pStyle w:val="Prrafodelista"/>
              <w:numPr>
                <w:ilvl w:val="0"/>
                <w:numId w:val="3"/>
              </w:numPr>
            </w:pPr>
            <w:r>
              <w:t>Propiedades de la conexión</w:t>
            </w:r>
          </w:p>
          <w:p w14:paraId="7E12D855" w14:textId="77777777" w:rsidR="006B6E8E" w:rsidRDefault="006B6E8E" w:rsidP="006B6E8E">
            <w:pPr>
              <w:pStyle w:val="Prrafodelista"/>
              <w:numPr>
                <w:ilvl w:val="0"/>
                <w:numId w:val="3"/>
              </w:numPr>
            </w:pPr>
            <w:r>
              <w:t>Security</w:t>
            </w:r>
          </w:p>
          <w:p w14:paraId="5AD7270E" w14:textId="77777777" w:rsidR="006B6E8E" w:rsidRDefault="006B6E8E" w:rsidP="006B6E8E">
            <w:pPr>
              <w:pStyle w:val="Prrafodelista"/>
              <w:numPr>
                <w:ilvl w:val="0"/>
                <w:numId w:val="3"/>
              </w:numPr>
            </w:pPr>
            <w:r>
              <w:t>Guardar</w:t>
            </w:r>
          </w:p>
          <w:p w14:paraId="10531167" w14:textId="1C8E0C20" w:rsidR="006B6E8E" w:rsidRDefault="006B6E8E" w:rsidP="006B6E8E">
            <w:pPr>
              <w:pStyle w:val="Prrafodelista"/>
              <w:numPr>
                <w:ilvl w:val="0"/>
                <w:numId w:val="3"/>
              </w:numPr>
            </w:pPr>
            <w:r>
              <w:t xml:space="preserve">Propiedades y </w:t>
            </w:r>
            <w:proofErr w:type="spellStart"/>
            <w:r>
              <w:t>Restart</w:t>
            </w:r>
            <w:proofErr w:type="spellEnd"/>
          </w:p>
        </w:tc>
      </w:tr>
      <w:tr w:rsidR="006B6E8E" w14:paraId="10E527DF" w14:textId="77777777" w:rsidTr="00D42364">
        <w:tc>
          <w:tcPr>
            <w:tcW w:w="562" w:type="dxa"/>
          </w:tcPr>
          <w:p w14:paraId="7824343C" w14:textId="77777777" w:rsidR="006B6E8E" w:rsidRDefault="006B6E8E" w:rsidP="005649A1">
            <w:pPr>
              <w:pStyle w:val="Prrafodelista"/>
              <w:numPr>
                <w:ilvl w:val="0"/>
                <w:numId w:val="2"/>
              </w:numPr>
            </w:pPr>
          </w:p>
        </w:tc>
        <w:tc>
          <w:tcPr>
            <w:tcW w:w="10105" w:type="dxa"/>
          </w:tcPr>
          <w:p w14:paraId="5A33C284" w14:textId="77777777" w:rsidR="006B6E8E" w:rsidRDefault="006B6E8E" w:rsidP="003E7131">
            <w:pPr>
              <w:jc w:val="center"/>
            </w:pPr>
            <w:r>
              <w:object w:dxaOrig="9585" w:dyaOrig="6150" w14:anchorId="558DFD5F">
                <v:shape id="_x0000_i1035" type="#_x0000_t75" style="width:479.25pt;height:307.5pt" o:ole="">
                  <v:imagedata r:id="rId29" o:title=""/>
                </v:shape>
                <o:OLEObject Type="Embed" ProgID="PBrush" ShapeID="_x0000_i1035" DrawAspect="Content" ObjectID="_1723650664" r:id="rId30"/>
              </w:object>
            </w:r>
          </w:p>
          <w:p w14:paraId="1FF4E440" w14:textId="6138C6E9" w:rsidR="0047246F" w:rsidRDefault="0047246F" w:rsidP="003E7131">
            <w:pPr>
              <w:jc w:val="center"/>
            </w:pPr>
          </w:p>
        </w:tc>
      </w:tr>
      <w:tr w:rsidR="006B6E8E" w14:paraId="48545DF8" w14:textId="77777777" w:rsidTr="00D42364">
        <w:tc>
          <w:tcPr>
            <w:tcW w:w="562" w:type="dxa"/>
          </w:tcPr>
          <w:p w14:paraId="42374777" w14:textId="77777777" w:rsidR="006B6E8E" w:rsidRDefault="006B6E8E" w:rsidP="005649A1">
            <w:pPr>
              <w:pStyle w:val="Prrafodelista"/>
              <w:numPr>
                <w:ilvl w:val="0"/>
                <w:numId w:val="2"/>
              </w:numPr>
            </w:pPr>
          </w:p>
        </w:tc>
        <w:tc>
          <w:tcPr>
            <w:tcW w:w="10105" w:type="dxa"/>
          </w:tcPr>
          <w:p w14:paraId="5DBD7593" w14:textId="47EF2876" w:rsidR="006B6E8E" w:rsidRDefault="006B6E8E" w:rsidP="006B6E8E">
            <w:r>
              <w:t xml:space="preserve">Conexión con el </w:t>
            </w:r>
            <w:proofErr w:type="spellStart"/>
            <w:r>
              <w:t>usuari</w:t>
            </w:r>
            <w:proofErr w:type="spellEnd"/>
            <w:r>
              <w:t xml:space="preserve"> SA</w:t>
            </w:r>
          </w:p>
        </w:tc>
      </w:tr>
      <w:tr w:rsidR="006B6E8E" w14:paraId="51AFBB41" w14:textId="77777777" w:rsidTr="00D42364">
        <w:tc>
          <w:tcPr>
            <w:tcW w:w="562" w:type="dxa"/>
          </w:tcPr>
          <w:p w14:paraId="67A5DD91" w14:textId="270C7CF8" w:rsidR="006B6E8E" w:rsidRDefault="006B6E8E" w:rsidP="005649A1">
            <w:pPr>
              <w:pStyle w:val="Prrafodelista"/>
              <w:numPr>
                <w:ilvl w:val="1"/>
                <w:numId w:val="2"/>
              </w:numPr>
            </w:pPr>
          </w:p>
        </w:tc>
        <w:tc>
          <w:tcPr>
            <w:tcW w:w="10105" w:type="dxa"/>
          </w:tcPr>
          <w:p w14:paraId="6131E1C9" w14:textId="6147BB37" w:rsidR="006B6E8E" w:rsidRDefault="006B6E8E" w:rsidP="006B6E8E">
            <w:r>
              <w:object w:dxaOrig="11085" w:dyaOrig="7125" w14:anchorId="4EF3646E">
                <v:shape id="_x0000_i1036" type="#_x0000_t75" style="width:484.5pt;height:312pt" o:ole="">
                  <v:imagedata r:id="rId31" o:title=""/>
                </v:shape>
                <o:OLEObject Type="Embed" ProgID="PBrush" ShapeID="_x0000_i1036" DrawAspect="Content" ObjectID="_1723650665" r:id="rId32"/>
              </w:object>
            </w:r>
          </w:p>
        </w:tc>
      </w:tr>
      <w:tr w:rsidR="006B6E8E" w14:paraId="567A377F" w14:textId="77777777" w:rsidTr="00D42364">
        <w:tc>
          <w:tcPr>
            <w:tcW w:w="562" w:type="dxa"/>
          </w:tcPr>
          <w:p w14:paraId="5DAF8148" w14:textId="47FEF53A" w:rsidR="006B6E8E" w:rsidRDefault="006B6E8E" w:rsidP="005649A1">
            <w:pPr>
              <w:pStyle w:val="Prrafodelista"/>
              <w:numPr>
                <w:ilvl w:val="1"/>
                <w:numId w:val="2"/>
              </w:numPr>
            </w:pPr>
          </w:p>
        </w:tc>
        <w:tc>
          <w:tcPr>
            <w:tcW w:w="10105" w:type="dxa"/>
          </w:tcPr>
          <w:p w14:paraId="1891C0D6" w14:textId="77777777" w:rsidR="006B6E8E" w:rsidRDefault="006B6E8E" w:rsidP="006B6E8E">
            <w:pPr>
              <w:jc w:val="center"/>
            </w:pPr>
            <w:r>
              <w:object w:dxaOrig="4980" w:dyaOrig="5955" w14:anchorId="37BB9109">
                <v:shape id="_x0000_i1037" type="#_x0000_t75" style="width:249pt;height:297.75pt" o:ole="">
                  <v:imagedata r:id="rId33" o:title=""/>
                </v:shape>
                <o:OLEObject Type="Embed" ProgID="PBrush" ShapeID="_x0000_i1037" DrawAspect="Content" ObjectID="_1723650666" r:id="rId34"/>
              </w:object>
            </w:r>
          </w:p>
          <w:p w14:paraId="30FF8ABD" w14:textId="0EBA350C" w:rsidR="0047246F" w:rsidRDefault="0047246F" w:rsidP="006B6E8E">
            <w:pPr>
              <w:jc w:val="center"/>
            </w:pPr>
          </w:p>
        </w:tc>
      </w:tr>
      <w:tr w:rsidR="006B6E8E" w14:paraId="13FD8954" w14:textId="77777777" w:rsidTr="00D42364">
        <w:tc>
          <w:tcPr>
            <w:tcW w:w="562" w:type="dxa"/>
          </w:tcPr>
          <w:p w14:paraId="14D55C4D" w14:textId="77777777" w:rsidR="006B6E8E" w:rsidRDefault="006B6E8E" w:rsidP="00204757"/>
        </w:tc>
        <w:tc>
          <w:tcPr>
            <w:tcW w:w="10105" w:type="dxa"/>
          </w:tcPr>
          <w:p w14:paraId="5842C146" w14:textId="77777777" w:rsidR="006B6E8E" w:rsidRDefault="006B6E8E" w:rsidP="006B6E8E"/>
        </w:tc>
      </w:tr>
    </w:tbl>
    <w:p w14:paraId="6B2DDA92" w14:textId="77777777" w:rsidR="00291C68" w:rsidRDefault="00291C68"/>
    <w:sectPr w:rsidR="00291C68" w:rsidSect="00291C6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9A1FB5"/>
    <w:multiLevelType w:val="multilevel"/>
    <w:tmpl w:val="2B3C18D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26BF3902"/>
    <w:multiLevelType w:val="multilevel"/>
    <w:tmpl w:val="DAF8F5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BF801F6"/>
    <w:multiLevelType w:val="hybridMultilevel"/>
    <w:tmpl w:val="D4182E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CB5623"/>
    <w:multiLevelType w:val="hybridMultilevel"/>
    <w:tmpl w:val="85E642C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E8317F"/>
    <w:multiLevelType w:val="hybridMultilevel"/>
    <w:tmpl w:val="337449A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7A7874"/>
    <w:multiLevelType w:val="hybridMultilevel"/>
    <w:tmpl w:val="4B7417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43065C"/>
    <w:multiLevelType w:val="hybridMultilevel"/>
    <w:tmpl w:val="6D64F5F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981DD2"/>
    <w:multiLevelType w:val="hybridMultilevel"/>
    <w:tmpl w:val="8B98B5E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F84ABC"/>
    <w:multiLevelType w:val="multilevel"/>
    <w:tmpl w:val="87E02AC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3C03BA1"/>
    <w:multiLevelType w:val="hybridMultilevel"/>
    <w:tmpl w:val="DD8AA4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594F6A"/>
    <w:multiLevelType w:val="hybridMultilevel"/>
    <w:tmpl w:val="AB5ED7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775D4C"/>
    <w:multiLevelType w:val="hybridMultilevel"/>
    <w:tmpl w:val="FA96E31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E132F7C"/>
    <w:multiLevelType w:val="hybridMultilevel"/>
    <w:tmpl w:val="8C80AF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6"/>
  </w:num>
  <w:num w:numId="4">
    <w:abstractNumId w:val="3"/>
  </w:num>
  <w:num w:numId="5">
    <w:abstractNumId w:val="4"/>
  </w:num>
  <w:num w:numId="6">
    <w:abstractNumId w:val="7"/>
  </w:num>
  <w:num w:numId="7">
    <w:abstractNumId w:val="0"/>
  </w:num>
  <w:num w:numId="8">
    <w:abstractNumId w:val="12"/>
  </w:num>
  <w:num w:numId="9">
    <w:abstractNumId w:val="11"/>
  </w:num>
  <w:num w:numId="10">
    <w:abstractNumId w:val="2"/>
  </w:num>
  <w:num w:numId="11">
    <w:abstractNumId w:val="5"/>
  </w:num>
  <w:num w:numId="12">
    <w:abstractNumId w:val="9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EB2"/>
    <w:rsid w:val="000A3E66"/>
    <w:rsid w:val="000B38EC"/>
    <w:rsid w:val="00103A70"/>
    <w:rsid w:val="0015459D"/>
    <w:rsid w:val="00203FF7"/>
    <w:rsid w:val="00204757"/>
    <w:rsid w:val="002122E0"/>
    <w:rsid w:val="00291C68"/>
    <w:rsid w:val="002961AE"/>
    <w:rsid w:val="002E0ED9"/>
    <w:rsid w:val="002E204E"/>
    <w:rsid w:val="00316269"/>
    <w:rsid w:val="003B66BE"/>
    <w:rsid w:val="003E7131"/>
    <w:rsid w:val="00403FAE"/>
    <w:rsid w:val="00411F11"/>
    <w:rsid w:val="0041676D"/>
    <w:rsid w:val="00433381"/>
    <w:rsid w:val="0043550A"/>
    <w:rsid w:val="0047246F"/>
    <w:rsid w:val="00477F21"/>
    <w:rsid w:val="004F05A6"/>
    <w:rsid w:val="005649A1"/>
    <w:rsid w:val="005E319F"/>
    <w:rsid w:val="005F6E3B"/>
    <w:rsid w:val="00620464"/>
    <w:rsid w:val="00663419"/>
    <w:rsid w:val="006639B6"/>
    <w:rsid w:val="00675EB9"/>
    <w:rsid w:val="006A5941"/>
    <w:rsid w:val="006B6E8E"/>
    <w:rsid w:val="00721944"/>
    <w:rsid w:val="0072235E"/>
    <w:rsid w:val="007616EF"/>
    <w:rsid w:val="00786394"/>
    <w:rsid w:val="007D3894"/>
    <w:rsid w:val="008E14A1"/>
    <w:rsid w:val="009003DA"/>
    <w:rsid w:val="00901E6C"/>
    <w:rsid w:val="00931420"/>
    <w:rsid w:val="00946EB2"/>
    <w:rsid w:val="00A5594E"/>
    <w:rsid w:val="00B17B96"/>
    <w:rsid w:val="00BC53D2"/>
    <w:rsid w:val="00C235F7"/>
    <w:rsid w:val="00C55A58"/>
    <w:rsid w:val="00C763B8"/>
    <w:rsid w:val="00CA6E8C"/>
    <w:rsid w:val="00CB2280"/>
    <w:rsid w:val="00D134E9"/>
    <w:rsid w:val="00D42364"/>
    <w:rsid w:val="00D80BFD"/>
    <w:rsid w:val="00DA11BB"/>
    <w:rsid w:val="00DE6CBC"/>
    <w:rsid w:val="00E013FB"/>
    <w:rsid w:val="00E43E5F"/>
    <w:rsid w:val="00E97381"/>
    <w:rsid w:val="00EA7CA1"/>
    <w:rsid w:val="00F476E8"/>
    <w:rsid w:val="00FA006A"/>
    <w:rsid w:val="00FD2576"/>
    <w:rsid w:val="00FE2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B0752F"/>
  <w15:chartTrackingRefBased/>
  <w15:docId w15:val="{48F75FE7-CDE3-4FAF-B25F-4E0BE8E58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46EB2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946EB2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291C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BC53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oleObject" Target="embeddings/oleObject13.bin"/><Relationship Id="rId7" Type="http://schemas.openxmlformats.org/officeDocument/2006/relationships/hyperlink" Target="https://www.microsoft.com/en-us/evalcenter/evaluate-sql-server-2017-rt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microsoft.com/en-us/sql-server/sql-server-downloads" TargetMode="Externa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5" Type="http://schemas.openxmlformats.org/officeDocument/2006/relationships/hyperlink" Target="https://www.youtube.com/watch?v=jDYA3xhq7Ww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yperlink" Target="https://docs.microsoft.com/en-us/sql/ssms/download-sql-server-management-studio-ssms?redirectedfrom=MSDN&amp;view=sql-server-ver15" TargetMode="External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1.bin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269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Jairo Orozco Dávila</dc:creator>
  <cp:keywords/>
  <dc:description/>
  <cp:lastModifiedBy>Cuenta Microsoft</cp:lastModifiedBy>
  <cp:revision>3</cp:revision>
  <dcterms:created xsi:type="dcterms:W3CDTF">2022-09-03T00:02:00Z</dcterms:created>
  <dcterms:modified xsi:type="dcterms:W3CDTF">2022-09-03T00:03:00Z</dcterms:modified>
</cp:coreProperties>
</file>