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00FA" w:rsidRPr="001B375F" w:rsidRDefault="003100FA" w:rsidP="003100FA">
      <w:pPr>
        <w:tabs>
          <w:tab w:val="left" w:pos="6435"/>
        </w:tabs>
        <w:jc w:val="center"/>
        <w:rPr>
          <w:b/>
          <w:sz w:val="28"/>
        </w:rPr>
      </w:pPr>
      <w:r w:rsidRPr="001B375F">
        <w:rPr>
          <w:b/>
          <w:sz w:val="28"/>
        </w:rPr>
        <w:t>Pauta de observaciones control interno</w:t>
      </w:r>
    </w:p>
    <w:tbl>
      <w:tblPr>
        <w:tblStyle w:val="Tablaconcuadrcula"/>
        <w:tblpPr w:leftFromText="141" w:rightFromText="141" w:vertAnchor="text" w:horzAnchor="margin" w:tblpY="96"/>
        <w:tblW w:w="0" w:type="auto"/>
        <w:tblLook w:val="04A0" w:firstRow="1" w:lastRow="0" w:firstColumn="1" w:lastColumn="0" w:noHBand="0" w:noVBand="1"/>
      </w:tblPr>
      <w:tblGrid>
        <w:gridCol w:w="2778"/>
        <w:gridCol w:w="6050"/>
      </w:tblGrid>
      <w:tr w:rsidR="003100FA" w:rsidTr="0016022C">
        <w:tc>
          <w:tcPr>
            <w:tcW w:w="2802" w:type="dxa"/>
          </w:tcPr>
          <w:p w:rsidR="003100FA" w:rsidRPr="003D3B07" w:rsidRDefault="003100FA" w:rsidP="0016022C">
            <w:pPr>
              <w:rPr>
                <w:i/>
              </w:rPr>
            </w:pPr>
            <w:r w:rsidRPr="003D3B07">
              <w:rPr>
                <w:i/>
              </w:rPr>
              <w:t>P</w:t>
            </w:r>
            <w:r>
              <w:rPr>
                <w:i/>
              </w:rPr>
              <w:t>restación que se está evaluando</w:t>
            </w:r>
          </w:p>
          <w:p w:rsidR="003100FA" w:rsidRPr="003D3B07" w:rsidRDefault="003100FA" w:rsidP="0016022C">
            <w:pPr>
              <w:jc w:val="center"/>
              <w:rPr>
                <w:b/>
                <w:i/>
              </w:rPr>
            </w:pPr>
          </w:p>
        </w:tc>
        <w:tc>
          <w:tcPr>
            <w:tcW w:w="6176" w:type="dxa"/>
          </w:tcPr>
          <w:p w:rsidR="003100FA" w:rsidRDefault="003100FA" w:rsidP="0016022C">
            <w:pPr>
              <w:jc w:val="center"/>
              <w:rPr>
                <w:b/>
              </w:rPr>
            </w:pPr>
            <w:r>
              <w:t>Supervisión de completitud de planilla Excel drive trazabilidad institucional</w:t>
            </w:r>
          </w:p>
        </w:tc>
      </w:tr>
      <w:tr w:rsidR="003100FA" w:rsidTr="0016022C">
        <w:tc>
          <w:tcPr>
            <w:tcW w:w="2802" w:type="dxa"/>
          </w:tcPr>
          <w:p w:rsidR="003100FA" w:rsidRPr="003D3B07" w:rsidRDefault="003100FA" w:rsidP="0016022C">
            <w:pPr>
              <w:rPr>
                <w:i/>
              </w:rPr>
            </w:pPr>
            <w:r w:rsidRPr="003D3B07">
              <w:rPr>
                <w:i/>
              </w:rPr>
              <w:t>Lugar d</w:t>
            </w:r>
            <w:r>
              <w:rPr>
                <w:i/>
              </w:rPr>
              <w:t>onde se realizaron evaluaciones</w:t>
            </w:r>
          </w:p>
          <w:p w:rsidR="003100FA" w:rsidRPr="003D3B07" w:rsidRDefault="003100FA" w:rsidP="0016022C">
            <w:pPr>
              <w:jc w:val="center"/>
              <w:rPr>
                <w:b/>
                <w:i/>
              </w:rPr>
            </w:pPr>
          </w:p>
        </w:tc>
        <w:tc>
          <w:tcPr>
            <w:tcW w:w="6176" w:type="dxa"/>
          </w:tcPr>
          <w:p w:rsidR="003100FA" w:rsidRDefault="003100FA" w:rsidP="00022866">
            <w:pPr>
              <w:jc w:val="center"/>
              <w:rPr>
                <w:b/>
              </w:rPr>
            </w:pPr>
            <w:r>
              <w:rPr>
                <w:b/>
              </w:rPr>
              <w:t>Plataforma Excel</w:t>
            </w:r>
            <w:r w:rsidR="00022866">
              <w:rPr>
                <w:b/>
              </w:rPr>
              <w:t xml:space="preserve"> drive tecnovigilancia periodo E</w:t>
            </w:r>
            <w:r>
              <w:rPr>
                <w:b/>
              </w:rPr>
              <w:t xml:space="preserve">nero a </w:t>
            </w:r>
            <w:r w:rsidR="00022866">
              <w:rPr>
                <w:b/>
              </w:rPr>
              <w:t>Julio</w:t>
            </w:r>
            <w:r>
              <w:rPr>
                <w:b/>
              </w:rPr>
              <w:t xml:space="preserve"> 2025</w:t>
            </w:r>
          </w:p>
        </w:tc>
      </w:tr>
      <w:tr w:rsidR="003100FA" w:rsidTr="0016022C">
        <w:tc>
          <w:tcPr>
            <w:tcW w:w="2802" w:type="dxa"/>
          </w:tcPr>
          <w:p w:rsidR="003100FA" w:rsidRPr="003D3B07" w:rsidRDefault="003100FA" w:rsidP="0016022C">
            <w:pPr>
              <w:rPr>
                <w:i/>
              </w:rPr>
            </w:pPr>
            <w:r w:rsidRPr="003D3B07">
              <w:rPr>
                <w:i/>
              </w:rPr>
              <w:t>Nombre de equipo/profes</w:t>
            </w:r>
            <w:r>
              <w:rPr>
                <w:i/>
              </w:rPr>
              <w:t>ional que realizó la evaluación</w:t>
            </w:r>
          </w:p>
          <w:p w:rsidR="003100FA" w:rsidRPr="003D3B07" w:rsidRDefault="003100FA" w:rsidP="0016022C">
            <w:pPr>
              <w:jc w:val="center"/>
              <w:rPr>
                <w:b/>
                <w:i/>
              </w:rPr>
            </w:pPr>
          </w:p>
        </w:tc>
        <w:tc>
          <w:tcPr>
            <w:tcW w:w="6176" w:type="dxa"/>
          </w:tcPr>
          <w:p w:rsidR="003100FA" w:rsidRDefault="003100FA" w:rsidP="0016022C">
            <w:pPr>
              <w:jc w:val="center"/>
              <w:rPr>
                <w:b/>
              </w:rPr>
            </w:pPr>
            <w:r>
              <w:rPr>
                <w:b/>
              </w:rPr>
              <w:t>Cristian Cárdenas Espinoza</w:t>
            </w:r>
          </w:p>
        </w:tc>
      </w:tr>
      <w:tr w:rsidR="003100FA" w:rsidTr="0016022C">
        <w:tc>
          <w:tcPr>
            <w:tcW w:w="2802" w:type="dxa"/>
          </w:tcPr>
          <w:p w:rsidR="003100FA" w:rsidRPr="003D3B07" w:rsidRDefault="003100FA" w:rsidP="0016022C">
            <w:pPr>
              <w:rPr>
                <w:i/>
              </w:rPr>
            </w:pPr>
            <w:r>
              <w:rPr>
                <w:i/>
              </w:rPr>
              <w:t>Fecha</w:t>
            </w:r>
          </w:p>
          <w:p w:rsidR="003100FA" w:rsidRPr="003D3B07" w:rsidRDefault="003100FA" w:rsidP="0016022C">
            <w:pPr>
              <w:jc w:val="center"/>
              <w:rPr>
                <w:b/>
                <w:i/>
              </w:rPr>
            </w:pPr>
          </w:p>
        </w:tc>
        <w:tc>
          <w:tcPr>
            <w:tcW w:w="6176" w:type="dxa"/>
          </w:tcPr>
          <w:p w:rsidR="003100FA" w:rsidRDefault="00022866" w:rsidP="0016022C">
            <w:pPr>
              <w:jc w:val="center"/>
              <w:rPr>
                <w:b/>
              </w:rPr>
            </w:pPr>
            <w:r>
              <w:rPr>
                <w:b/>
              </w:rPr>
              <w:t>2-7</w:t>
            </w:r>
            <w:r w:rsidR="003100FA">
              <w:rPr>
                <w:b/>
              </w:rPr>
              <w:t>-2025.</w:t>
            </w:r>
          </w:p>
        </w:tc>
      </w:tr>
    </w:tbl>
    <w:p w:rsidR="003100FA" w:rsidRDefault="003100FA" w:rsidP="003100F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765"/>
        <w:gridCol w:w="6063"/>
      </w:tblGrid>
      <w:tr w:rsidR="003100FA" w:rsidTr="0016022C">
        <w:tc>
          <w:tcPr>
            <w:tcW w:w="2802" w:type="dxa"/>
          </w:tcPr>
          <w:p w:rsidR="003100FA" w:rsidRDefault="003100FA" w:rsidP="0016022C">
            <w:r>
              <w:t>N° de Casos Controlados</w:t>
            </w:r>
          </w:p>
        </w:tc>
        <w:tc>
          <w:tcPr>
            <w:tcW w:w="6176" w:type="dxa"/>
          </w:tcPr>
          <w:p w:rsidR="003100FA" w:rsidRDefault="00BB4866" w:rsidP="004D0A9E">
            <w:r>
              <w:t>98</w:t>
            </w:r>
            <w:r w:rsidR="004D0A9E">
              <w:t xml:space="preserve"> artículos</w:t>
            </w:r>
            <w:r w:rsidR="003100FA">
              <w:t xml:space="preserve"> en </w:t>
            </w:r>
            <w:r w:rsidR="004D0A9E">
              <w:t>plataforma</w:t>
            </w:r>
            <w:r w:rsidR="003100FA">
              <w:t xml:space="preserve"> google drive</w:t>
            </w:r>
            <w:r>
              <w:t xml:space="preserve"> a corte 2-7-2025</w:t>
            </w:r>
          </w:p>
        </w:tc>
      </w:tr>
      <w:tr w:rsidR="003100FA" w:rsidTr="0016022C">
        <w:trPr>
          <w:trHeight w:val="1751"/>
        </w:trPr>
        <w:tc>
          <w:tcPr>
            <w:tcW w:w="2802" w:type="dxa"/>
          </w:tcPr>
          <w:p w:rsidR="003100FA" w:rsidRDefault="003100FA" w:rsidP="0016022C">
            <w:r>
              <w:t>Apreciación General de la situación</w:t>
            </w:r>
          </w:p>
          <w:p w:rsidR="003100FA" w:rsidRDefault="003100FA" w:rsidP="0016022C"/>
          <w:p w:rsidR="003100FA" w:rsidRDefault="003100FA" w:rsidP="0016022C"/>
          <w:p w:rsidR="003100FA" w:rsidRDefault="003100FA" w:rsidP="0016022C"/>
          <w:p w:rsidR="003100FA" w:rsidRDefault="003100FA" w:rsidP="0016022C"/>
          <w:p w:rsidR="003100FA" w:rsidRDefault="003100FA" w:rsidP="0016022C"/>
          <w:p w:rsidR="003100FA" w:rsidRDefault="003100FA" w:rsidP="0016022C"/>
          <w:p w:rsidR="003100FA" w:rsidRDefault="003100FA" w:rsidP="0016022C"/>
        </w:tc>
        <w:tc>
          <w:tcPr>
            <w:tcW w:w="6176" w:type="dxa"/>
          </w:tcPr>
          <w:p w:rsidR="003100FA" w:rsidRDefault="003100FA" w:rsidP="0016022C">
            <w:r>
              <w:t>Gran parte de las unidades cumplen con los datos obligatorios de dispositivos médicos.</w:t>
            </w:r>
          </w:p>
          <w:p w:rsidR="003100FA" w:rsidRDefault="00BB4866" w:rsidP="0016022C">
            <w:r>
              <w:t>De 98</w:t>
            </w:r>
            <w:r w:rsidR="003100FA">
              <w:t xml:space="preserve"> </w:t>
            </w:r>
            <w:r>
              <w:t>artículos revisados, 97</w:t>
            </w:r>
            <w:r w:rsidR="003100FA">
              <w:t xml:space="preserve"> de ellos cumplen con todos los datos obligatorios, correspondientes a un </w:t>
            </w:r>
            <w:r>
              <w:t>98.98</w:t>
            </w:r>
            <w:r w:rsidR="00793C36">
              <w:t xml:space="preserve">% de cumplimiento </w:t>
            </w:r>
            <w:r w:rsidR="00793C36" w:rsidRPr="00793C36">
              <w:rPr>
                <w:b/>
              </w:rPr>
              <w:t>(Cumplimiento óptimo).</w:t>
            </w:r>
          </w:p>
          <w:p w:rsidR="003100FA" w:rsidRDefault="003100FA" w:rsidP="0016022C"/>
        </w:tc>
      </w:tr>
      <w:tr w:rsidR="003100FA" w:rsidTr="0016022C">
        <w:tc>
          <w:tcPr>
            <w:tcW w:w="2802" w:type="dxa"/>
          </w:tcPr>
          <w:p w:rsidR="003100FA" w:rsidRDefault="003100FA" w:rsidP="0016022C">
            <w:r>
              <w:t>Errores frecuentes detectados</w:t>
            </w:r>
          </w:p>
        </w:tc>
        <w:tc>
          <w:tcPr>
            <w:tcW w:w="6176" w:type="dxa"/>
          </w:tcPr>
          <w:p w:rsidR="003100FA" w:rsidRDefault="00BB4866" w:rsidP="00BB4866">
            <w:r>
              <w:t>Unidad mater no especifica N° lote/serie de lámpara adquiridas</w:t>
            </w:r>
          </w:p>
        </w:tc>
      </w:tr>
      <w:tr w:rsidR="003100FA" w:rsidTr="0016022C">
        <w:tc>
          <w:tcPr>
            <w:tcW w:w="2802" w:type="dxa"/>
          </w:tcPr>
          <w:p w:rsidR="003100FA" w:rsidRDefault="003100FA" w:rsidP="0016022C">
            <w:r>
              <w:t>Mejoras a implementar</w:t>
            </w:r>
          </w:p>
        </w:tc>
        <w:tc>
          <w:tcPr>
            <w:tcW w:w="6176" w:type="dxa"/>
          </w:tcPr>
          <w:p w:rsidR="003100FA" w:rsidRDefault="003100FA" w:rsidP="0016022C">
            <w:r>
              <w:t>Solicitar</w:t>
            </w:r>
            <w:r w:rsidR="00793C36">
              <w:t xml:space="preserve"> vía mail</w:t>
            </w:r>
            <w:r>
              <w:t xml:space="preserve"> a Encargada </w:t>
            </w:r>
            <w:r w:rsidR="00BB4866">
              <w:t>de la Mujer pueda completar con los números de lote/serie.</w:t>
            </w:r>
          </w:p>
          <w:p w:rsidR="003100FA" w:rsidRDefault="003100FA" w:rsidP="0016022C"/>
        </w:tc>
      </w:tr>
      <w:tr w:rsidR="003100FA" w:rsidTr="0016022C">
        <w:tc>
          <w:tcPr>
            <w:tcW w:w="2802" w:type="dxa"/>
          </w:tcPr>
          <w:p w:rsidR="003100FA" w:rsidRDefault="003100FA" w:rsidP="0016022C">
            <w:r>
              <w:t>Plazo de seguimiento de plan de mejora y resultados del mismo.</w:t>
            </w:r>
          </w:p>
        </w:tc>
        <w:tc>
          <w:tcPr>
            <w:tcW w:w="6176" w:type="dxa"/>
          </w:tcPr>
          <w:p w:rsidR="003100FA" w:rsidRDefault="003100FA" w:rsidP="00BB4866">
            <w:r>
              <w:t xml:space="preserve">Se espera se complete las series faltantes </w:t>
            </w:r>
            <w:r w:rsidR="00BB4866">
              <w:t>en próximo corte (Diciembre 2025)</w:t>
            </w:r>
          </w:p>
        </w:tc>
      </w:tr>
      <w:tr w:rsidR="003100FA" w:rsidTr="0016022C">
        <w:trPr>
          <w:trHeight w:val="1119"/>
        </w:trPr>
        <w:tc>
          <w:tcPr>
            <w:tcW w:w="2802" w:type="dxa"/>
          </w:tcPr>
          <w:p w:rsidR="003100FA" w:rsidRDefault="003100FA" w:rsidP="0016022C">
            <w:r>
              <w:t>Otros</w:t>
            </w:r>
          </w:p>
        </w:tc>
        <w:tc>
          <w:tcPr>
            <w:tcW w:w="6176" w:type="dxa"/>
          </w:tcPr>
          <w:p w:rsidR="003100FA" w:rsidRDefault="003100FA" w:rsidP="00BB4866"/>
        </w:tc>
      </w:tr>
    </w:tbl>
    <w:p w:rsidR="003100FA" w:rsidRDefault="003100FA" w:rsidP="003100FA"/>
    <w:p w:rsidR="00793C36" w:rsidRDefault="00793C36" w:rsidP="003100FA"/>
    <w:p w:rsidR="00BB4866" w:rsidRDefault="00BB4866" w:rsidP="003100FA"/>
    <w:p w:rsidR="00BB4866" w:rsidRDefault="00BB4866" w:rsidP="003100FA"/>
    <w:p w:rsidR="00BB4866" w:rsidRDefault="00BB4866" w:rsidP="003100FA"/>
    <w:p w:rsidR="00793C36" w:rsidRDefault="00793C36" w:rsidP="003100F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3100FA" w:rsidTr="0016022C">
        <w:tc>
          <w:tcPr>
            <w:tcW w:w="8978" w:type="dxa"/>
          </w:tcPr>
          <w:p w:rsidR="003100FA" w:rsidRDefault="003100FA" w:rsidP="0016022C">
            <w:pPr>
              <w:jc w:val="center"/>
            </w:pPr>
          </w:p>
          <w:p w:rsidR="003100FA" w:rsidRDefault="00793C36" w:rsidP="0016022C">
            <w:pPr>
              <w:jc w:val="center"/>
            </w:pPr>
            <w:r>
              <w:rPr>
                <w:noProof/>
                <w:lang w:eastAsia="es-CL"/>
              </w:rPr>
              <w:drawing>
                <wp:inline distT="0" distB="0" distL="0" distR="0" wp14:anchorId="3051AF0D" wp14:editId="48B55F43">
                  <wp:extent cx="1943100" cy="1221123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849" cy="12335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100FA" w:rsidRDefault="00793C36" w:rsidP="0016022C">
            <w:pPr>
              <w:jc w:val="center"/>
            </w:pPr>
            <w:r>
              <w:t>Cristian Cárdenas Espinoza</w:t>
            </w:r>
          </w:p>
        </w:tc>
      </w:tr>
      <w:tr w:rsidR="003100FA" w:rsidTr="0016022C">
        <w:tc>
          <w:tcPr>
            <w:tcW w:w="8978" w:type="dxa"/>
          </w:tcPr>
          <w:p w:rsidR="003100FA" w:rsidRDefault="003100FA" w:rsidP="0016022C">
            <w:pPr>
              <w:jc w:val="center"/>
            </w:pPr>
            <w:r>
              <w:t>Nombre, Firma y/o timbre de responsable información.</w:t>
            </w:r>
          </w:p>
        </w:tc>
      </w:tr>
    </w:tbl>
    <w:p w:rsidR="003100FA" w:rsidRDefault="003100FA" w:rsidP="003100FA"/>
    <w:p w:rsidR="003100FA" w:rsidRDefault="00BB4866" w:rsidP="003100FA">
      <w:r w:rsidRPr="00BB4866">
        <w:drawing>
          <wp:inline distT="0" distB="0" distL="0" distR="0" wp14:anchorId="28E88AA4" wp14:editId="3F0A5DA1">
            <wp:extent cx="5612130" cy="2429510"/>
            <wp:effectExtent l="0" t="0" r="762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0FA" w:rsidRDefault="003100FA" w:rsidP="003100FA"/>
    <w:p w:rsidR="00E27112" w:rsidRDefault="00793C36">
      <w:bookmarkStart w:id="0" w:name="_GoBack"/>
      <w:bookmarkEnd w:id="0"/>
      <w:r>
        <w:t xml:space="preserve">Pantallazo correspondiente a mail enviado a </w:t>
      </w:r>
      <w:r w:rsidR="00BB4866">
        <w:t>Ma</w:t>
      </w:r>
      <w:r w:rsidR="00B67DD6">
        <w:t xml:space="preserve">trona </w:t>
      </w:r>
      <w:proofErr w:type="spellStart"/>
      <w:r w:rsidR="00B67DD6">
        <w:t>Nataly</w:t>
      </w:r>
      <w:proofErr w:type="spellEnd"/>
      <w:r w:rsidR="00B67DD6">
        <w:t xml:space="preserve"> Cortés el 2-7-2025, programado para 7-7-25 por feriado legal.</w:t>
      </w:r>
    </w:p>
    <w:sectPr w:rsidR="00E2711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00FA"/>
    <w:rsid w:val="00022866"/>
    <w:rsid w:val="003100FA"/>
    <w:rsid w:val="004D0A9E"/>
    <w:rsid w:val="00793C36"/>
    <w:rsid w:val="00891C17"/>
    <w:rsid w:val="00B67DD6"/>
    <w:rsid w:val="00BB4866"/>
    <w:rsid w:val="00CE0952"/>
    <w:rsid w:val="00E27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4D7527D-A11C-4E48-87A4-C6C20EC40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100F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3100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199</Words>
  <Characters>1099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cárdenas</dc:creator>
  <cp:keywords/>
  <dc:description/>
  <cp:lastModifiedBy>cristian cárdenas</cp:lastModifiedBy>
  <cp:revision>4</cp:revision>
  <dcterms:created xsi:type="dcterms:W3CDTF">2025-03-06T17:45:00Z</dcterms:created>
  <dcterms:modified xsi:type="dcterms:W3CDTF">2025-07-02T16:49:00Z</dcterms:modified>
</cp:coreProperties>
</file>