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38C" w:rsidRPr="0006638C" w:rsidRDefault="0006638C" w:rsidP="0006638C">
      <w:pPr>
        <w:spacing w:after="0" w:line="240" w:lineRule="auto"/>
        <w:rPr>
          <w:rFonts w:ascii="Calibri" w:eastAsia="Times New Roman" w:hAnsi="Calibri" w:cs="Calibri"/>
          <w:u w:val="single"/>
          <w:lang w:eastAsia="fr-FR"/>
        </w:rPr>
      </w:pPr>
      <w:r w:rsidRPr="0006638C">
        <w:rPr>
          <w:rFonts w:ascii="Calibri" w:eastAsia="Times New Roman" w:hAnsi="Calibri" w:cs="Calibri"/>
          <w:u w:val="single"/>
          <w:lang w:eastAsia="fr-FR"/>
        </w:rPr>
        <w:t>Rôle dans l'équipe :</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 </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Ma participation au projet fût de développer un analyseur de syntaxe SQL.</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Cet analyseur permet de vérifier une chaine de caractère brute correspondant à une requête SQL.</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L'analyseur va vérifier si la chaine contient les mots clés standards et le formatage de plusieurs commandes SQL.</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Il va également permettre d'extraire l'information de la chaine de caractère afin de la transposer sous forme de structure exploitable par le moteur de base de données.</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J'ai également participé à la rédaction de documentation et du planning.</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 </w:t>
      </w:r>
    </w:p>
    <w:p w:rsidR="0006638C" w:rsidRPr="0006638C" w:rsidRDefault="0006638C" w:rsidP="0006638C">
      <w:pPr>
        <w:spacing w:after="0" w:line="240" w:lineRule="auto"/>
        <w:rPr>
          <w:rFonts w:ascii="Calibri" w:eastAsia="Times New Roman" w:hAnsi="Calibri" w:cs="Calibri"/>
          <w:u w:val="single"/>
          <w:lang w:eastAsia="fr-FR"/>
        </w:rPr>
      </w:pPr>
      <w:r w:rsidRPr="0006638C">
        <w:rPr>
          <w:rFonts w:ascii="Calibri" w:eastAsia="Times New Roman" w:hAnsi="Calibri" w:cs="Calibri"/>
          <w:u w:val="single"/>
          <w:lang w:eastAsia="fr-FR"/>
        </w:rPr>
        <w:t>Travail technique personnel :</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 </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Mon travail technique peut se résumer en plusieurs segments :</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 </w:t>
      </w:r>
    </w:p>
    <w:p w:rsidR="0006638C" w:rsidRPr="0006638C" w:rsidRDefault="0006638C" w:rsidP="0006638C">
      <w:pPr>
        <w:numPr>
          <w:ilvl w:val="0"/>
          <w:numId w:val="1"/>
        </w:numPr>
        <w:spacing w:after="0" w:line="240" w:lineRule="auto"/>
        <w:ind w:left="540"/>
        <w:textAlignment w:val="center"/>
        <w:rPr>
          <w:rFonts w:ascii="Calibri" w:eastAsia="Times New Roman" w:hAnsi="Calibri" w:cs="Calibri"/>
          <w:lang w:eastAsia="fr-FR"/>
        </w:rPr>
      </w:pPr>
      <w:r w:rsidRPr="0006638C">
        <w:rPr>
          <w:rFonts w:ascii="Calibri" w:eastAsia="Times New Roman" w:hAnsi="Calibri" w:cs="Calibri"/>
          <w:lang w:eastAsia="fr-FR"/>
        </w:rPr>
        <w:t>Création d'une architecture générique : Un des enjeux lors de la création d'un code est qu'il soit lisible et évolutif. C'est pourquoi j'ai tenté de créer une architecture générique permettant de facilement faire évoluer le code. Pour ce cas-ci, le but était de pouvoir aisément ajouter des commandes SQL gérées par l'analyseur. J'ai tenté d'atteindre cet objectif grâce à l'utilisation de structures et d'énumérations pour créer des objets qui sont à la fois facilement manipulables et évolutifs.</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 </w:t>
      </w:r>
    </w:p>
    <w:p w:rsidR="0006638C" w:rsidRPr="0006638C" w:rsidRDefault="0006638C" w:rsidP="0006638C">
      <w:pPr>
        <w:numPr>
          <w:ilvl w:val="0"/>
          <w:numId w:val="2"/>
        </w:numPr>
        <w:spacing w:after="0" w:line="240" w:lineRule="auto"/>
        <w:ind w:left="540"/>
        <w:textAlignment w:val="center"/>
        <w:rPr>
          <w:rFonts w:ascii="Calibri" w:eastAsia="Times New Roman" w:hAnsi="Calibri" w:cs="Calibri"/>
          <w:lang w:eastAsia="fr-FR"/>
        </w:rPr>
      </w:pPr>
      <w:r w:rsidRPr="0006638C">
        <w:rPr>
          <w:rFonts w:ascii="Calibri" w:eastAsia="Times New Roman" w:hAnsi="Calibri" w:cs="Calibri"/>
          <w:lang w:eastAsia="fr-FR"/>
        </w:rPr>
        <w:t>Manipulation des chaines de caractères : Etant donné que l'</w:t>
      </w:r>
      <w:r>
        <w:rPr>
          <w:rFonts w:ascii="Calibri" w:eastAsia="Times New Roman" w:hAnsi="Calibri" w:cs="Calibri"/>
          <w:lang w:eastAsia="fr-FR"/>
        </w:rPr>
        <w:t>essentiel</w:t>
      </w:r>
      <w:r w:rsidRPr="0006638C">
        <w:rPr>
          <w:rFonts w:ascii="Calibri" w:eastAsia="Times New Roman" w:hAnsi="Calibri" w:cs="Calibri"/>
          <w:lang w:eastAsia="fr-FR"/>
        </w:rPr>
        <w:t xml:space="preserve"> du travail de mon programme est de traiter une chaine de caractère entrante, j'ai pu </w:t>
      </w:r>
      <w:r>
        <w:rPr>
          <w:rFonts w:ascii="Calibri" w:eastAsia="Times New Roman" w:hAnsi="Calibri" w:cs="Calibri"/>
          <w:lang w:eastAsia="fr-FR"/>
        </w:rPr>
        <w:t>ancrer mes connaissances existantes et approfondir celles</w:t>
      </w:r>
      <w:r w:rsidRPr="0006638C">
        <w:rPr>
          <w:rFonts w:ascii="Calibri" w:eastAsia="Times New Roman" w:hAnsi="Calibri" w:cs="Calibri"/>
          <w:lang w:eastAsia="fr-FR"/>
        </w:rPr>
        <w:t xml:space="preserve"> de la bibliothèque </w:t>
      </w:r>
      <w:proofErr w:type="spellStart"/>
      <w:r w:rsidRPr="0006638C">
        <w:rPr>
          <w:rFonts w:ascii="Calibri" w:eastAsia="Times New Roman" w:hAnsi="Calibri" w:cs="Calibri"/>
          <w:lang w:eastAsia="fr-FR"/>
        </w:rPr>
        <w:t>string.h</w:t>
      </w:r>
      <w:proofErr w:type="spellEnd"/>
      <w:r w:rsidRPr="0006638C">
        <w:rPr>
          <w:rFonts w:ascii="Calibri" w:eastAsia="Times New Roman" w:hAnsi="Calibri" w:cs="Calibri"/>
          <w:lang w:eastAsia="fr-FR"/>
        </w:rPr>
        <w:t xml:space="preserve">. En utilisant la documentation linux, j'ai pu découvrir des nouvelles fonctions intéressantes et les manipuler pour obtenir le résultat que je souhaitais sur les chaines de caractères. J'ai par exemple pu utiliser les fonctions </w:t>
      </w:r>
      <w:proofErr w:type="spellStart"/>
      <w:r w:rsidRPr="0006638C">
        <w:rPr>
          <w:rFonts w:ascii="Calibri" w:eastAsia="Times New Roman" w:hAnsi="Calibri" w:cs="Calibri"/>
          <w:lang w:eastAsia="fr-FR"/>
        </w:rPr>
        <w:t>strdup</w:t>
      </w:r>
      <w:proofErr w:type="spellEnd"/>
      <w:r w:rsidRPr="0006638C">
        <w:rPr>
          <w:rFonts w:ascii="Calibri" w:eastAsia="Times New Roman" w:hAnsi="Calibri" w:cs="Calibri"/>
          <w:lang w:eastAsia="fr-FR"/>
        </w:rPr>
        <w:t xml:space="preserve"> pour réserver la mémoire d'une chaine de caractère ou encore </w:t>
      </w:r>
      <w:proofErr w:type="spellStart"/>
      <w:r w:rsidRPr="0006638C">
        <w:rPr>
          <w:rFonts w:ascii="Calibri" w:eastAsia="Times New Roman" w:hAnsi="Calibri" w:cs="Calibri"/>
          <w:lang w:eastAsia="fr-FR"/>
        </w:rPr>
        <w:t>strsep</w:t>
      </w:r>
      <w:proofErr w:type="spellEnd"/>
      <w:r w:rsidRPr="0006638C">
        <w:rPr>
          <w:rFonts w:ascii="Calibri" w:eastAsia="Times New Roman" w:hAnsi="Calibri" w:cs="Calibri"/>
          <w:lang w:eastAsia="fr-FR"/>
        </w:rPr>
        <w:t xml:space="preserve">, évolution de </w:t>
      </w:r>
      <w:proofErr w:type="spellStart"/>
      <w:r w:rsidRPr="0006638C">
        <w:rPr>
          <w:rFonts w:ascii="Calibri" w:eastAsia="Times New Roman" w:hAnsi="Calibri" w:cs="Calibri"/>
          <w:lang w:eastAsia="fr-FR"/>
        </w:rPr>
        <w:t>strtok</w:t>
      </w:r>
      <w:proofErr w:type="spellEnd"/>
      <w:r w:rsidRPr="0006638C">
        <w:rPr>
          <w:rFonts w:ascii="Calibri" w:eastAsia="Times New Roman" w:hAnsi="Calibri" w:cs="Calibri"/>
          <w:lang w:eastAsia="fr-FR"/>
        </w:rPr>
        <w:t xml:space="preserve"> permettant de segmenter les chaines de caractère. </w:t>
      </w:r>
    </w:p>
    <w:p w:rsidR="0006638C" w:rsidRPr="0006638C" w:rsidRDefault="0006638C" w:rsidP="0006638C">
      <w:pPr>
        <w:spacing w:after="0" w:line="240" w:lineRule="auto"/>
        <w:rPr>
          <w:rFonts w:ascii="Calibri" w:eastAsia="Times New Roman" w:hAnsi="Calibri" w:cs="Calibri"/>
          <w:lang w:eastAsia="fr-FR"/>
        </w:rPr>
      </w:pPr>
      <w:r w:rsidRPr="0006638C">
        <w:rPr>
          <w:rFonts w:ascii="Calibri" w:eastAsia="Times New Roman" w:hAnsi="Calibri" w:cs="Calibri"/>
          <w:lang w:eastAsia="fr-FR"/>
        </w:rPr>
        <w:t> </w:t>
      </w:r>
    </w:p>
    <w:p w:rsidR="00D5172C" w:rsidRPr="0006638C" w:rsidRDefault="0006638C">
      <w:pPr>
        <w:rPr>
          <w:u w:val="single"/>
        </w:rPr>
      </w:pPr>
      <w:r w:rsidRPr="0006638C">
        <w:rPr>
          <w:u w:val="single"/>
        </w:rPr>
        <w:t>Travail sur la gestion de projet :</w:t>
      </w:r>
    </w:p>
    <w:p w:rsidR="0006638C" w:rsidRDefault="0006638C">
      <w:r>
        <w:t xml:space="preserve">J’ai pu par l’intermédiaire du projet expérimenter le développement d’un programme en équipe. Echanger activement avec mes partenaires afin de définir une architecture logiciel qui soit à la fois efficace et qui convient à tous.  J’ai pu également me former à utiliser le logiciel de gestion de version GIT ainsi que la plateforme </w:t>
      </w:r>
      <w:proofErr w:type="spellStart"/>
      <w:r>
        <w:t>github</w:t>
      </w:r>
      <w:proofErr w:type="spellEnd"/>
      <w:r>
        <w:t>, ce qui nous a permis de travailler efficacement sans conflit et ce, malgré</w:t>
      </w:r>
      <w:bookmarkStart w:id="0" w:name="_GoBack"/>
      <w:bookmarkEnd w:id="0"/>
      <w:r>
        <w:t xml:space="preserve"> la distance.</w:t>
      </w:r>
    </w:p>
    <w:sectPr w:rsidR="000663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EA0"/>
    <w:multiLevelType w:val="multilevel"/>
    <w:tmpl w:val="63E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C758B"/>
    <w:multiLevelType w:val="multilevel"/>
    <w:tmpl w:val="356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8C"/>
    <w:rsid w:val="0006638C"/>
    <w:rsid w:val="00D517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E3BB"/>
  <w15:chartTrackingRefBased/>
  <w15:docId w15:val="{4E8A43AE-AE89-4733-B1D6-6EA4B670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638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340503">
      <w:bodyDiv w:val="1"/>
      <w:marLeft w:val="0"/>
      <w:marRight w:val="0"/>
      <w:marTop w:val="0"/>
      <w:marBottom w:val="0"/>
      <w:divBdr>
        <w:top w:val="none" w:sz="0" w:space="0" w:color="auto"/>
        <w:left w:val="none" w:sz="0" w:space="0" w:color="auto"/>
        <w:bottom w:val="none" w:sz="0" w:space="0" w:color="auto"/>
        <w:right w:val="none" w:sz="0" w:space="0" w:color="auto"/>
      </w:divBdr>
      <w:divsChild>
        <w:div w:id="896279597">
          <w:marLeft w:val="0"/>
          <w:marRight w:val="0"/>
          <w:marTop w:val="0"/>
          <w:marBottom w:val="0"/>
          <w:divBdr>
            <w:top w:val="none" w:sz="0" w:space="0" w:color="auto"/>
            <w:left w:val="none" w:sz="0" w:space="0" w:color="auto"/>
            <w:bottom w:val="none" w:sz="0" w:space="0" w:color="auto"/>
            <w:right w:val="none" w:sz="0" w:space="0" w:color="auto"/>
          </w:divBdr>
          <w:divsChild>
            <w:div w:id="1621911037">
              <w:marLeft w:val="0"/>
              <w:marRight w:val="0"/>
              <w:marTop w:val="0"/>
              <w:marBottom w:val="0"/>
              <w:divBdr>
                <w:top w:val="none" w:sz="0" w:space="0" w:color="auto"/>
                <w:left w:val="none" w:sz="0" w:space="0" w:color="auto"/>
                <w:bottom w:val="none" w:sz="0" w:space="0" w:color="auto"/>
                <w:right w:val="none" w:sz="0" w:space="0" w:color="auto"/>
              </w:divBdr>
              <w:divsChild>
                <w:div w:id="12639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342</Words>
  <Characters>1884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cp:revision>
  <dcterms:created xsi:type="dcterms:W3CDTF">2018-02-22T19:47:00Z</dcterms:created>
  <dcterms:modified xsi:type="dcterms:W3CDTF">2018-02-22T19:54:00Z</dcterms:modified>
</cp:coreProperties>
</file>